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40346673"/>
    <w:bookmarkStart w:id="1" w:name="_Toc359242251"/>
    <w:p w14:paraId="1E38D056" w14:textId="11219C75" w:rsidR="003E670B" w:rsidRPr="00652644" w:rsidRDefault="003E670B" w:rsidP="003E670B">
      <w:pPr>
        <w:spacing w:after="0"/>
        <w:ind w:left="6519" w:firstLine="2"/>
        <w:jc w:val="both"/>
        <w:rPr>
          <w:rFonts w:ascii="Arial" w:hAnsi="Arial" w:cs="Arial"/>
          <w:b/>
          <w:color w:val="000000" w:themeColor="text1"/>
          <w:sz w:val="18"/>
          <w:szCs w:val="18"/>
        </w:rPr>
      </w:pPr>
      <w:r w:rsidRPr="00652644">
        <w:rPr>
          <w:rFonts w:ascii="Arial" w:hAnsi="Arial" w:cs="Arial"/>
          <w:b/>
          <w:noProof/>
          <w:color w:val="000000" w:themeColor="text1"/>
          <w:sz w:val="18"/>
          <w:szCs w:val="18"/>
          <w:lang w:eastAsia="lt-LT"/>
        </w:rPr>
        <mc:AlternateContent>
          <mc:Choice Requires="wps">
            <w:drawing>
              <wp:anchor distT="0" distB="0" distL="114300" distR="114300" simplePos="0" relativeHeight="251658240" behindDoc="0" locked="0" layoutInCell="1" allowOverlap="1" wp14:anchorId="6356B508" wp14:editId="106BD5D7">
                <wp:simplePos x="0" y="0"/>
                <wp:positionH relativeFrom="column">
                  <wp:posOffset>3810</wp:posOffset>
                </wp:positionH>
                <wp:positionV relativeFrom="paragraph">
                  <wp:posOffset>3810</wp:posOffset>
                </wp:positionV>
                <wp:extent cx="438150" cy="381000"/>
                <wp:effectExtent l="0" t="0" r="19050" b="19050"/>
                <wp:wrapNone/>
                <wp:docPr id="1" name="Text Box 1"/>
                <wp:cNvGraphicFramePr/>
                <a:graphic xmlns:a="http://schemas.openxmlformats.org/drawingml/2006/main">
                  <a:graphicData uri="http://schemas.microsoft.com/office/word/2010/wordprocessingShape">
                    <wps:wsp>
                      <wps:cNvSpPr txBox="1"/>
                      <wps:spPr>
                        <a:xfrm>
                          <a:off x="0" y="0"/>
                          <a:ext cx="438150" cy="381000"/>
                        </a:xfrm>
                        <a:prstGeom prst="rect">
                          <a:avLst/>
                        </a:prstGeom>
                        <a:solidFill>
                          <a:schemeClr val="lt1"/>
                        </a:solidFill>
                        <a:ln w="1270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D86B25D" w14:textId="77777777" w:rsidR="003E670B" w:rsidRPr="006A6645" w:rsidRDefault="003E670B" w:rsidP="003E670B">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arto="http://schemas.microsoft.com/office/word/2006/arto">
            <w:pict>
              <v:shapetype id="_x0000_t202" coordsize="21600,21600" o:spt="202" path="m,l,21600r21600,l21600,xe" w14:anchorId="6356B508">
                <v:stroke joinstyle="miter"/>
                <v:path gradientshapeok="t" o:connecttype="rect"/>
              </v:shapetype>
              <v:shape id="Text Box 1" style="position:absolute;left:0;text-align:left;margin-left:.3pt;margin-top:.3pt;width:34.5pt;height:3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spid="_x0000_s1026" fillcolor="white [3201]" strokeweight="1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">
                <v:textbox>
                  <w:txbxContent>
                    <w:p w:rsidRPr="006A6645" w:rsidR="003E670B" w:rsidP="003E670B" w:rsidRDefault="003E670B" w14:paraId="3D86B25D" w14:textId="77777777">
                      <w:pPr>
                        <w:spacing w:before="40" w:after="0"/>
                        <w:jc w:val="center"/>
                        <w:rPr>
                          <w:rFonts w:ascii="Arial Narrow" w:hAnsi="Arial Narrow" w:cs="Arial"/>
                          <w:b/>
                          <w:sz w:val="32"/>
                          <w:szCs w:val="24"/>
                        </w:rPr>
                      </w:pPr>
                      <w:r w:rsidRPr="006A6645">
                        <w:rPr>
                          <w:rFonts w:ascii="Arial Narrow" w:hAnsi="Arial Narrow" w:cs="Arial"/>
                          <w:b/>
                          <w:sz w:val="32"/>
                          <w:szCs w:val="24"/>
                        </w:rPr>
                        <w:t>LT</w:t>
                      </w:r>
                    </w:p>
                  </w:txbxContent>
                </v:textbox>
              </v:shape>
            </w:pict>
          </mc:Fallback>
        </mc:AlternateContent>
      </w:r>
      <w:r w:rsidRPr="00652644">
        <w:rPr>
          <w:rFonts w:ascii="Arial" w:hAnsi="Arial" w:cs="Arial"/>
          <w:b/>
          <w:color w:val="000000" w:themeColor="text1"/>
          <w:sz w:val="18"/>
          <w:szCs w:val="18"/>
        </w:rPr>
        <w:t>PATVIRTINTA</w:t>
      </w:r>
    </w:p>
    <w:p w14:paraId="049D24A0" w14:textId="72C38B4D" w:rsidR="003E670B" w:rsidRPr="00652644" w:rsidRDefault="003E670B" w:rsidP="003E670B">
      <w:pPr>
        <w:spacing w:after="0"/>
        <w:ind w:left="6519" w:firstLine="2"/>
        <w:jc w:val="both"/>
        <w:rPr>
          <w:rFonts w:ascii="Arial" w:hAnsi="Arial" w:cs="Arial"/>
          <w:color w:val="000000" w:themeColor="text1"/>
          <w:sz w:val="18"/>
          <w:szCs w:val="18"/>
        </w:rPr>
      </w:pPr>
      <w:r w:rsidRPr="00652644">
        <w:rPr>
          <w:rFonts w:ascii="Arial" w:hAnsi="Arial" w:cs="Arial"/>
          <w:color w:val="000000" w:themeColor="text1"/>
          <w:sz w:val="18"/>
          <w:szCs w:val="18"/>
        </w:rPr>
        <w:t xml:space="preserve">LITGRID AB </w:t>
      </w:r>
      <w:r w:rsidR="00D23274">
        <w:rPr>
          <w:rFonts w:ascii="Arial" w:hAnsi="Arial" w:cs="Arial"/>
          <w:color w:val="000000" w:themeColor="text1"/>
          <w:sz w:val="18"/>
          <w:szCs w:val="18"/>
        </w:rPr>
        <w:t>vadovo</w:t>
      </w:r>
    </w:p>
    <w:p w14:paraId="1B92B624" w14:textId="5D93494D" w:rsidR="003E670B" w:rsidRPr="00652644" w:rsidRDefault="00C15307" w:rsidP="003E670B">
      <w:pPr>
        <w:spacing w:after="0"/>
        <w:ind w:left="6519" w:firstLine="2"/>
        <w:jc w:val="both"/>
        <w:rPr>
          <w:rFonts w:ascii="Arial" w:hAnsi="Arial" w:cs="Arial"/>
          <w:color w:val="000000" w:themeColor="text1"/>
          <w:sz w:val="18"/>
          <w:szCs w:val="18"/>
        </w:rPr>
      </w:pPr>
      <w:r>
        <w:rPr>
          <w:rFonts w:ascii="Arial" w:hAnsi="Arial" w:cs="Arial"/>
          <w:color w:val="000000" w:themeColor="text1"/>
          <w:sz w:val="18"/>
          <w:szCs w:val="18"/>
        </w:rPr>
        <w:t xml:space="preserve">2026 m. sausio   </w:t>
      </w:r>
      <w:r w:rsidR="003E670B" w:rsidRPr="00652644">
        <w:rPr>
          <w:rFonts w:ascii="Arial" w:hAnsi="Arial" w:cs="Arial"/>
          <w:color w:val="000000" w:themeColor="text1"/>
          <w:sz w:val="18"/>
          <w:szCs w:val="18"/>
        </w:rPr>
        <w:t>d. įsakymu Nr.</w:t>
      </w:r>
      <w:r w:rsidR="00F33C1C">
        <w:rPr>
          <w:rFonts w:ascii="Arial" w:hAnsi="Arial" w:cs="Arial"/>
          <w:color w:val="000000" w:themeColor="text1"/>
          <w:sz w:val="18"/>
          <w:szCs w:val="18"/>
        </w:rPr>
        <w:t xml:space="preserve"> </w:t>
      </w:r>
    </w:p>
    <w:p w14:paraId="66623667" w14:textId="77777777" w:rsidR="003E670B" w:rsidRPr="00652644" w:rsidRDefault="003E670B" w:rsidP="003E670B">
      <w:pPr>
        <w:jc w:val="both"/>
        <w:rPr>
          <w:rFonts w:ascii="Arial" w:hAnsi="Arial" w:cs="Arial"/>
          <w:color w:val="000000" w:themeColor="text1"/>
          <w:sz w:val="18"/>
          <w:szCs w:val="18"/>
        </w:rPr>
      </w:pPr>
    </w:p>
    <w:bookmarkEnd w:id="0"/>
    <w:p w14:paraId="60CDF784" w14:textId="77777777" w:rsidR="003E670B" w:rsidRPr="00652644" w:rsidRDefault="003E670B" w:rsidP="003E670B">
      <w:pPr>
        <w:jc w:val="both"/>
        <w:rPr>
          <w:rFonts w:ascii="Arial" w:hAnsi="Arial" w:cs="Arial"/>
          <w:color w:val="000000" w:themeColor="text1"/>
          <w:sz w:val="18"/>
          <w:szCs w:val="18"/>
        </w:rPr>
      </w:pPr>
    </w:p>
    <w:p w14:paraId="589D6495" w14:textId="77777777" w:rsidR="003E670B" w:rsidRPr="003E670B" w:rsidRDefault="003E670B" w:rsidP="003E670B">
      <w:pPr>
        <w:jc w:val="both"/>
        <w:rPr>
          <w:rFonts w:ascii="Arial" w:hAnsi="Arial" w:cs="Arial"/>
          <w:color w:val="000000" w:themeColor="text1"/>
          <w:sz w:val="20"/>
          <w:szCs w:val="20"/>
        </w:rPr>
      </w:pPr>
    </w:p>
    <w:p w14:paraId="29289BF8" w14:textId="77777777" w:rsidR="003E670B" w:rsidRPr="003E670B" w:rsidRDefault="003E670B" w:rsidP="003E670B">
      <w:pPr>
        <w:jc w:val="both"/>
        <w:rPr>
          <w:rFonts w:ascii="Arial" w:hAnsi="Arial" w:cs="Arial"/>
          <w:color w:val="000000" w:themeColor="text1"/>
          <w:sz w:val="20"/>
          <w:szCs w:val="20"/>
        </w:rPr>
      </w:pPr>
    </w:p>
    <w:p w14:paraId="15F44BE4" w14:textId="77777777" w:rsidR="003E670B" w:rsidRPr="003E670B" w:rsidRDefault="003E670B" w:rsidP="003E670B">
      <w:pPr>
        <w:jc w:val="both"/>
        <w:rPr>
          <w:rFonts w:ascii="Arial" w:hAnsi="Arial" w:cs="Arial"/>
          <w:color w:val="000000" w:themeColor="text1"/>
          <w:sz w:val="20"/>
          <w:szCs w:val="20"/>
        </w:rPr>
      </w:pPr>
    </w:p>
    <w:p w14:paraId="581038A7" w14:textId="77777777" w:rsidR="003E670B" w:rsidRPr="003E670B" w:rsidRDefault="003E670B" w:rsidP="003E670B">
      <w:pPr>
        <w:jc w:val="both"/>
        <w:rPr>
          <w:rFonts w:ascii="Arial" w:hAnsi="Arial" w:cs="Arial"/>
          <w:color w:val="000000" w:themeColor="text1"/>
          <w:sz w:val="20"/>
          <w:szCs w:val="20"/>
        </w:rPr>
      </w:pPr>
    </w:p>
    <w:p w14:paraId="015A3BCF" w14:textId="77777777" w:rsidR="003E670B" w:rsidRPr="003E670B" w:rsidRDefault="003E670B" w:rsidP="003E670B">
      <w:pPr>
        <w:jc w:val="both"/>
        <w:rPr>
          <w:rFonts w:ascii="Arial" w:hAnsi="Arial" w:cs="Arial"/>
          <w:color w:val="000000" w:themeColor="text1"/>
          <w:sz w:val="20"/>
          <w:szCs w:val="20"/>
        </w:rPr>
      </w:pPr>
    </w:p>
    <w:p w14:paraId="7DB51F34" w14:textId="77777777" w:rsidR="003E670B" w:rsidRPr="003E670B" w:rsidRDefault="003E670B" w:rsidP="003E670B">
      <w:pPr>
        <w:jc w:val="both"/>
        <w:rPr>
          <w:rFonts w:ascii="Arial" w:hAnsi="Arial" w:cs="Arial"/>
          <w:color w:val="000000" w:themeColor="text1"/>
          <w:sz w:val="20"/>
          <w:szCs w:val="20"/>
        </w:rPr>
      </w:pPr>
    </w:p>
    <w:p w14:paraId="287B1823" w14:textId="77777777" w:rsidR="003E670B" w:rsidRPr="003E670B" w:rsidRDefault="003E670B" w:rsidP="003E670B">
      <w:pPr>
        <w:pBdr>
          <w:bottom w:val="single" w:sz="12" w:space="1" w:color="auto"/>
        </w:pBdr>
        <w:jc w:val="both"/>
        <w:rPr>
          <w:rFonts w:ascii="Arial" w:hAnsi="Arial" w:cs="Arial"/>
          <w:b/>
          <w:color w:val="000000" w:themeColor="text1"/>
          <w:sz w:val="20"/>
          <w:szCs w:val="20"/>
        </w:rPr>
      </w:pPr>
    </w:p>
    <w:p w14:paraId="1559BAAE" w14:textId="77777777" w:rsidR="003E670B" w:rsidRPr="003E670B" w:rsidRDefault="003E670B" w:rsidP="003E670B">
      <w:pPr>
        <w:jc w:val="both"/>
        <w:rPr>
          <w:rFonts w:ascii="Arial" w:hAnsi="Arial" w:cs="Arial"/>
          <w:b/>
          <w:color w:val="000000" w:themeColor="text1"/>
          <w:sz w:val="20"/>
          <w:szCs w:val="20"/>
        </w:rPr>
      </w:pPr>
    </w:p>
    <w:p w14:paraId="7FF35A4A" w14:textId="6D2D39DF"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LITGRID AB</w:t>
      </w:r>
      <w:r w:rsidR="00652644" w:rsidRPr="00652644">
        <w:rPr>
          <w:rFonts w:ascii="Arial" w:hAnsi="Arial" w:cs="Arial"/>
          <w:b/>
          <w:color w:val="000000" w:themeColor="text1"/>
        </w:rPr>
        <w:t xml:space="preserve"> </w:t>
      </w:r>
      <w:r w:rsidRPr="00652644">
        <w:rPr>
          <w:rFonts w:ascii="Arial" w:hAnsi="Arial" w:cs="Arial"/>
          <w:b/>
          <w:color w:val="000000" w:themeColor="text1"/>
        </w:rPr>
        <w:t xml:space="preserve">PROJEKTAVIMO </w:t>
      </w:r>
      <w:r w:rsidR="00B902CB">
        <w:rPr>
          <w:rFonts w:ascii="Arial" w:hAnsi="Arial" w:cs="Arial"/>
          <w:b/>
          <w:color w:val="000000" w:themeColor="text1"/>
        </w:rPr>
        <w:t>IR PROJEKTO VYKDYMO PRIEŽIŪROS PASLAUGŲ</w:t>
      </w:r>
      <w:r w:rsidR="00B902CB" w:rsidRPr="00652644">
        <w:rPr>
          <w:rFonts w:ascii="Arial" w:hAnsi="Arial" w:cs="Arial"/>
          <w:b/>
          <w:color w:val="000000" w:themeColor="text1"/>
        </w:rPr>
        <w:t xml:space="preserve"> </w:t>
      </w:r>
      <w:r w:rsidRPr="00652644">
        <w:rPr>
          <w:rFonts w:ascii="Arial" w:hAnsi="Arial" w:cs="Arial"/>
          <w:b/>
          <w:color w:val="000000" w:themeColor="text1"/>
        </w:rPr>
        <w:t>PIRKIMO SUTARTIES</w:t>
      </w:r>
    </w:p>
    <w:bookmarkEnd w:id="1"/>
    <w:p w14:paraId="35DBC32B" w14:textId="40C54D98" w:rsidR="003E670B" w:rsidRPr="00652644" w:rsidRDefault="003E670B" w:rsidP="00652644">
      <w:pPr>
        <w:spacing w:before="240"/>
        <w:jc w:val="center"/>
        <w:rPr>
          <w:rFonts w:ascii="Arial" w:hAnsi="Arial" w:cs="Arial"/>
          <w:b/>
          <w:color w:val="000000" w:themeColor="text1"/>
        </w:rPr>
      </w:pPr>
      <w:r w:rsidRPr="00652644">
        <w:rPr>
          <w:rFonts w:ascii="Arial" w:hAnsi="Arial" w:cs="Arial"/>
          <w:b/>
          <w:color w:val="000000" w:themeColor="text1"/>
        </w:rPr>
        <w:t>BENDROSIOS SĄLYGOS</w:t>
      </w:r>
    </w:p>
    <w:p w14:paraId="4ADB0CE1" w14:textId="77777777" w:rsidR="003E670B" w:rsidRPr="00652644" w:rsidRDefault="003E670B" w:rsidP="003E670B">
      <w:pPr>
        <w:jc w:val="both"/>
        <w:rPr>
          <w:rFonts w:ascii="Arial" w:hAnsi="Arial" w:cs="Arial"/>
          <w:b/>
          <w:color w:val="000000" w:themeColor="text1"/>
        </w:rPr>
      </w:pPr>
    </w:p>
    <w:p w14:paraId="5089FFC9" w14:textId="77777777" w:rsidR="003E670B" w:rsidRPr="00652644" w:rsidRDefault="003E670B" w:rsidP="003E670B">
      <w:pPr>
        <w:pBdr>
          <w:bottom w:val="single" w:sz="12" w:space="1" w:color="auto"/>
        </w:pBdr>
        <w:jc w:val="both"/>
        <w:rPr>
          <w:rFonts w:ascii="Arial" w:hAnsi="Arial" w:cs="Arial"/>
          <w:b/>
          <w:color w:val="000000" w:themeColor="text1"/>
        </w:rPr>
      </w:pPr>
    </w:p>
    <w:p w14:paraId="59269903" w14:textId="77777777" w:rsidR="003E670B" w:rsidRPr="003E670B" w:rsidRDefault="003E670B" w:rsidP="003E670B">
      <w:pPr>
        <w:spacing w:before="360"/>
        <w:jc w:val="both"/>
        <w:rPr>
          <w:rFonts w:ascii="Arial" w:hAnsi="Arial" w:cs="Arial"/>
          <w:b/>
          <w:color w:val="000000" w:themeColor="text1"/>
          <w:sz w:val="20"/>
          <w:szCs w:val="20"/>
        </w:rPr>
      </w:pPr>
    </w:p>
    <w:p w14:paraId="38C8DD82" w14:textId="77777777" w:rsidR="003E670B" w:rsidRPr="003E670B" w:rsidRDefault="003E670B" w:rsidP="003E670B">
      <w:pPr>
        <w:spacing w:before="360"/>
        <w:jc w:val="both"/>
        <w:rPr>
          <w:rFonts w:ascii="Arial" w:hAnsi="Arial" w:cs="Arial"/>
          <w:b/>
          <w:color w:val="000000" w:themeColor="text1"/>
          <w:sz w:val="20"/>
          <w:szCs w:val="20"/>
        </w:rPr>
      </w:pPr>
    </w:p>
    <w:p w14:paraId="0CE6A0C4" w14:textId="77777777" w:rsidR="003E670B" w:rsidRPr="003E670B" w:rsidRDefault="003E670B" w:rsidP="003E670B">
      <w:pPr>
        <w:spacing w:before="360"/>
        <w:jc w:val="both"/>
        <w:rPr>
          <w:rFonts w:ascii="Arial" w:hAnsi="Arial" w:cs="Arial"/>
          <w:b/>
          <w:color w:val="000000" w:themeColor="text1"/>
          <w:sz w:val="20"/>
          <w:szCs w:val="20"/>
        </w:rPr>
      </w:pPr>
    </w:p>
    <w:p w14:paraId="06B23F32" w14:textId="77777777" w:rsidR="003E670B" w:rsidRPr="003E670B" w:rsidRDefault="003E670B" w:rsidP="003E670B">
      <w:pPr>
        <w:spacing w:before="360"/>
        <w:jc w:val="both"/>
        <w:rPr>
          <w:rFonts w:ascii="Arial" w:hAnsi="Arial" w:cs="Arial"/>
          <w:b/>
          <w:color w:val="000000" w:themeColor="text1"/>
          <w:sz w:val="20"/>
          <w:szCs w:val="20"/>
        </w:rPr>
      </w:pPr>
    </w:p>
    <w:p w14:paraId="7F2F1948" w14:textId="77777777" w:rsidR="003E670B" w:rsidRPr="003E670B" w:rsidRDefault="003E670B" w:rsidP="003E670B">
      <w:pPr>
        <w:spacing w:before="360"/>
        <w:jc w:val="both"/>
        <w:rPr>
          <w:rFonts w:ascii="Arial" w:hAnsi="Arial" w:cs="Arial"/>
          <w:b/>
          <w:color w:val="000000" w:themeColor="text1"/>
          <w:sz w:val="20"/>
          <w:szCs w:val="20"/>
        </w:rPr>
      </w:pPr>
    </w:p>
    <w:p w14:paraId="4CE9E13B" w14:textId="77777777" w:rsidR="003E670B" w:rsidRPr="003E670B" w:rsidRDefault="003E670B" w:rsidP="003E670B">
      <w:pPr>
        <w:spacing w:before="360"/>
        <w:jc w:val="both"/>
        <w:rPr>
          <w:rFonts w:ascii="Arial" w:hAnsi="Arial" w:cs="Arial"/>
          <w:b/>
          <w:color w:val="000000" w:themeColor="text1"/>
          <w:sz w:val="20"/>
          <w:szCs w:val="20"/>
        </w:rPr>
      </w:pPr>
    </w:p>
    <w:p w14:paraId="43727ADC" w14:textId="77777777" w:rsidR="003E670B" w:rsidRPr="003E670B" w:rsidRDefault="003E670B" w:rsidP="003E670B">
      <w:pPr>
        <w:spacing w:before="360"/>
        <w:jc w:val="both"/>
        <w:rPr>
          <w:rFonts w:ascii="Arial" w:hAnsi="Arial" w:cs="Arial"/>
          <w:b/>
          <w:color w:val="000000" w:themeColor="text1"/>
          <w:sz w:val="20"/>
          <w:szCs w:val="20"/>
        </w:rPr>
      </w:pPr>
    </w:p>
    <w:p w14:paraId="48864D77" w14:textId="77777777" w:rsidR="003E670B" w:rsidRPr="003E670B" w:rsidRDefault="003E670B" w:rsidP="003E670B">
      <w:pPr>
        <w:spacing w:before="360"/>
        <w:jc w:val="both"/>
        <w:rPr>
          <w:rFonts w:ascii="Arial" w:hAnsi="Arial" w:cs="Arial"/>
          <w:b/>
          <w:color w:val="000000" w:themeColor="text1"/>
          <w:sz w:val="20"/>
          <w:szCs w:val="20"/>
        </w:rPr>
      </w:pPr>
    </w:p>
    <w:p w14:paraId="69F21273" w14:textId="4185C6EC" w:rsidR="003E670B" w:rsidRDefault="0043074F" w:rsidP="003E670B">
      <w:pPr>
        <w:jc w:val="both"/>
        <w:rPr>
          <w:rFonts w:ascii="Arial" w:hAnsi="Arial" w:cs="Arial"/>
          <w:sz w:val="20"/>
          <w:szCs w:val="20"/>
        </w:rPr>
      </w:pPr>
      <w:r w:rsidRPr="003E670B">
        <w:rPr>
          <w:rFonts w:ascii="Arial" w:hAnsi="Arial" w:cs="Arial"/>
          <w:sz w:val="20"/>
          <w:szCs w:val="20"/>
        </w:rPr>
        <w:t xml:space="preserve"> </w:t>
      </w:r>
    </w:p>
    <w:p w14:paraId="00B1D6B0" w14:textId="76C0059F" w:rsidR="0043074F" w:rsidRPr="003E670B" w:rsidRDefault="003E670B" w:rsidP="005B7D94">
      <w:pPr>
        <w:rPr>
          <w:rFonts w:ascii="Arial" w:hAnsi="Arial" w:cs="Arial"/>
          <w:sz w:val="20"/>
          <w:szCs w:val="20"/>
        </w:rPr>
      </w:pPr>
      <w:r>
        <w:rPr>
          <w:rFonts w:ascii="Arial" w:hAnsi="Arial" w:cs="Arial"/>
          <w:sz w:val="20"/>
          <w:szCs w:val="20"/>
        </w:rPr>
        <w:br w:type="page"/>
      </w:r>
    </w:p>
    <w:p w14:paraId="7CE13B8F" w14:textId="77777777" w:rsidR="003E670B" w:rsidRPr="00B43766" w:rsidRDefault="003E670B" w:rsidP="003E670B">
      <w:pPr>
        <w:pBdr>
          <w:bottom w:val="single" w:sz="12" w:space="1" w:color="auto"/>
        </w:pBdr>
        <w:spacing w:before="360"/>
        <w:rPr>
          <w:rFonts w:ascii="Arial" w:hAnsi="Arial" w:cs="Arial"/>
          <w:b/>
          <w:color w:val="000000" w:themeColor="text1"/>
          <w:sz w:val="20"/>
          <w:szCs w:val="20"/>
        </w:rPr>
      </w:pPr>
      <w:r w:rsidRPr="00B43766">
        <w:rPr>
          <w:rFonts w:ascii="Arial" w:hAnsi="Arial" w:cs="Arial"/>
          <w:b/>
          <w:color w:val="000000" w:themeColor="text1"/>
          <w:sz w:val="20"/>
          <w:szCs w:val="20"/>
        </w:rPr>
        <w:lastRenderedPageBreak/>
        <w:t>TURINYS</w:t>
      </w:r>
    </w:p>
    <w:sdt>
      <w:sdtPr>
        <w:rPr>
          <w:rFonts w:asciiTheme="minorHAnsi" w:eastAsiaTheme="minorEastAsia" w:hAnsiTheme="minorHAnsi" w:cstheme="minorBidi"/>
          <w:color w:val="auto"/>
          <w:sz w:val="22"/>
          <w:szCs w:val="22"/>
          <w:lang w:val="lt-LT"/>
        </w:rPr>
        <w:id w:val="-923108076"/>
        <w:docPartObj>
          <w:docPartGallery w:val="Table of Contents"/>
          <w:docPartUnique/>
        </w:docPartObj>
      </w:sdtPr>
      <w:sdtEndPr>
        <w:rPr>
          <w:b/>
          <w:bCs/>
          <w:noProof/>
        </w:rPr>
      </w:sdtEndPr>
      <w:sdtContent>
        <w:p w14:paraId="7B9F8EEA" w14:textId="4C233ABC" w:rsidR="00783EF3" w:rsidRDefault="00783EF3">
          <w:pPr>
            <w:pStyle w:val="TOCHeading"/>
          </w:pPr>
        </w:p>
        <w:p w14:paraId="18FB1CB9" w14:textId="0C8E6BEA" w:rsidR="00FE1FCF" w:rsidRDefault="00783EF3">
          <w:pPr>
            <w:pStyle w:val="TOC1"/>
            <w:tabs>
              <w:tab w:val="left" w:pos="440"/>
              <w:tab w:val="right" w:leader="dot" w:pos="10195"/>
            </w:tabs>
            <w:rPr>
              <w:rFonts w:cstheme="minorBidi"/>
              <w:noProof/>
              <w:kern w:val="2"/>
              <w:sz w:val="24"/>
              <w:szCs w:val="24"/>
              <w14:ligatures w14:val="standardContextual"/>
            </w:rPr>
          </w:pPr>
          <w:r>
            <w:fldChar w:fldCharType="begin"/>
          </w:r>
          <w:r>
            <w:instrText xml:space="preserve"> TOC \o "1-3" \h \z \u </w:instrText>
          </w:r>
          <w:r>
            <w:fldChar w:fldCharType="separate"/>
          </w:r>
          <w:hyperlink w:anchor="_Toc218512437" w:history="1">
            <w:r w:rsidR="00FE1FCF" w:rsidRPr="003345E6">
              <w:rPr>
                <w:rStyle w:val="Hyperlink"/>
                <w:rFonts w:eastAsia="Arial"/>
                <w:bCs/>
                <w:noProof/>
              </w:rPr>
              <w:t>1.</w:t>
            </w:r>
            <w:r w:rsidR="00FE1FCF">
              <w:rPr>
                <w:rFonts w:cstheme="minorBidi"/>
                <w:noProof/>
                <w:kern w:val="2"/>
                <w:sz w:val="24"/>
                <w:szCs w:val="24"/>
                <w14:ligatures w14:val="standardContextual"/>
              </w:rPr>
              <w:tab/>
            </w:r>
            <w:r w:rsidR="00FE1FCF" w:rsidRPr="003345E6">
              <w:rPr>
                <w:rStyle w:val="Hyperlink"/>
                <w:bCs/>
                <w:noProof/>
              </w:rPr>
              <w:t>SĄVOKOS</w:t>
            </w:r>
            <w:r w:rsidR="00FE1FCF">
              <w:rPr>
                <w:noProof/>
                <w:webHidden/>
              </w:rPr>
              <w:tab/>
            </w:r>
            <w:r w:rsidR="00FE1FCF">
              <w:rPr>
                <w:noProof/>
                <w:webHidden/>
              </w:rPr>
              <w:fldChar w:fldCharType="begin"/>
            </w:r>
            <w:r w:rsidR="00FE1FCF">
              <w:rPr>
                <w:noProof/>
                <w:webHidden/>
              </w:rPr>
              <w:instrText xml:space="preserve"> PAGEREF _Toc218512437 \h </w:instrText>
            </w:r>
            <w:r w:rsidR="00FE1FCF">
              <w:rPr>
                <w:noProof/>
                <w:webHidden/>
              </w:rPr>
            </w:r>
            <w:r w:rsidR="00FE1FCF">
              <w:rPr>
                <w:noProof/>
                <w:webHidden/>
              </w:rPr>
              <w:fldChar w:fldCharType="separate"/>
            </w:r>
            <w:r w:rsidR="00FE1FCF">
              <w:rPr>
                <w:noProof/>
                <w:webHidden/>
              </w:rPr>
              <w:t>6</w:t>
            </w:r>
            <w:r w:rsidR="00FE1FCF">
              <w:rPr>
                <w:noProof/>
                <w:webHidden/>
              </w:rPr>
              <w:fldChar w:fldCharType="end"/>
            </w:r>
          </w:hyperlink>
        </w:p>
        <w:p w14:paraId="7489A62B" w14:textId="6BE3755E" w:rsidR="00FE1FCF" w:rsidRDefault="00FE1FCF">
          <w:pPr>
            <w:pStyle w:val="TOC2"/>
            <w:rPr>
              <w:rFonts w:cstheme="minorBidi"/>
              <w:noProof/>
              <w:kern w:val="2"/>
              <w:sz w:val="24"/>
              <w:szCs w:val="24"/>
              <w14:ligatures w14:val="standardContextual"/>
            </w:rPr>
          </w:pPr>
          <w:hyperlink w:anchor="_Toc218512438" w:history="1">
            <w:r w:rsidRPr="003345E6">
              <w:rPr>
                <w:rStyle w:val="Hyperlink"/>
                <w:rFonts w:eastAsia="Arial"/>
                <w:bCs/>
                <w:noProof/>
              </w:rPr>
              <w:t>1.1.</w:t>
            </w:r>
            <w:r>
              <w:rPr>
                <w:rFonts w:cstheme="minorBidi"/>
                <w:noProof/>
                <w:kern w:val="2"/>
                <w:sz w:val="24"/>
                <w:szCs w:val="24"/>
                <w14:ligatures w14:val="standardContextual"/>
              </w:rPr>
              <w:tab/>
            </w:r>
            <w:r w:rsidRPr="003345E6">
              <w:rPr>
                <w:rStyle w:val="Hyperlink"/>
                <w:noProof/>
              </w:rPr>
              <w:t>PAGRINDINĖS SĄVOKOS</w:t>
            </w:r>
            <w:r>
              <w:rPr>
                <w:noProof/>
                <w:webHidden/>
              </w:rPr>
              <w:tab/>
            </w:r>
            <w:r>
              <w:rPr>
                <w:noProof/>
                <w:webHidden/>
              </w:rPr>
              <w:fldChar w:fldCharType="begin"/>
            </w:r>
            <w:r>
              <w:rPr>
                <w:noProof/>
                <w:webHidden/>
              </w:rPr>
              <w:instrText xml:space="preserve"> PAGEREF _Toc218512438 \h </w:instrText>
            </w:r>
            <w:r>
              <w:rPr>
                <w:noProof/>
                <w:webHidden/>
              </w:rPr>
            </w:r>
            <w:r>
              <w:rPr>
                <w:noProof/>
                <w:webHidden/>
              </w:rPr>
              <w:fldChar w:fldCharType="separate"/>
            </w:r>
            <w:r>
              <w:rPr>
                <w:noProof/>
                <w:webHidden/>
              </w:rPr>
              <w:t>6</w:t>
            </w:r>
            <w:r>
              <w:rPr>
                <w:noProof/>
                <w:webHidden/>
              </w:rPr>
              <w:fldChar w:fldCharType="end"/>
            </w:r>
          </w:hyperlink>
        </w:p>
        <w:p w14:paraId="5FB8ABF7" w14:textId="64250C5C"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39" w:history="1">
            <w:r w:rsidRPr="003345E6">
              <w:rPr>
                <w:rStyle w:val="Hyperlink"/>
                <w:rFonts w:eastAsia="Arial"/>
                <w:noProof/>
              </w:rPr>
              <w:t>2.</w:t>
            </w:r>
            <w:r>
              <w:rPr>
                <w:rFonts w:cstheme="minorBidi"/>
                <w:noProof/>
                <w:kern w:val="2"/>
                <w:sz w:val="24"/>
                <w:szCs w:val="24"/>
                <w14:ligatures w14:val="standardContextual"/>
              </w:rPr>
              <w:tab/>
            </w:r>
            <w:r w:rsidRPr="003345E6">
              <w:rPr>
                <w:rStyle w:val="Hyperlink"/>
                <w:noProof/>
              </w:rPr>
              <w:t>PAGRINDINĖS NUOSTATOS</w:t>
            </w:r>
            <w:r>
              <w:rPr>
                <w:noProof/>
                <w:webHidden/>
              </w:rPr>
              <w:tab/>
            </w:r>
            <w:r>
              <w:rPr>
                <w:noProof/>
                <w:webHidden/>
              </w:rPr>
              <w:fldChar w:fldCharType="begin"/>
            </w:r>
            <w:r>
              <w:rPr>
                <w:noProof/>
                <w:webHidden/>
              </w:rPr>
              <w:instrText xml:space="preserve"> PAGEREF _Toc218512439 \h </w:instrText>
            </w:r>
            <w:r>
              <w:rPr>
                <w:noProof/>
                <w:webHidden/>
              </w:rPr>
            </w:r>
            <w:r>
              <w:rPr>
                <w:noProof/>
                <w:webHidden/>
              </w:rPr>
              <w:fldChar w:fldCharType="separate"/>
            </w:r>
            <w:r>
              <w:rPr>
                <w:noProof/>
                <w:webHidden/>
              </w:rPr>
              <w:t>7</w:t>
            </w:r>
            <w:r>
              <w:rPr>
                <w:noProof/>
                <w:webHidden/>
              </w:rPr>
              <w:fldChar w:fldCharType="end"/>
            </w:r>
          </w:hyperlink>
        </w:p>
        <w:p w14:paraId="4AAA15BF" w14:textId="57E85380" w:rsidR="00FE1FCF" w:rsidRDefault="00FE1FCF">
          <w:pPr>
            <w:pStyle w:val="TOC2"/>
            <w:rPr>
              <w:rFonts w:cstheme="minorBidi"/>
              <w:noProof/>
              <w:kern w:val="2"/>
              <w:sz w:val="24"/>
              <w:szCs w:val="24"/>
              <w14:ligatures w14:val="standardContextual"/>
            </w:rPr>
          </w:pPr>
          <w:hyperlink w:anchor="_Toc218512440" w:history="1">
            <w:r w:rsidRPr="003345E6">
              <w:rPr>
                <w:rStyle w:val="Hyperlink"/>
                <w:rFonts w:eastAsia="Arial"/>
                <w:bCs/>
                <w:noProof/>
              </w:rPr>
              <w:t>2.1.</w:t>
            </w:r>
            <w:r>
              <w:rPr>
                <w:rFonts w:cstheme="minorBidi"/>
                <w:noProof/>
                <w:kern w:val="2"/>
                <w:sz w:val="24"/>
                <w:szCs w:val="24"/>
                <w14:ligatures w14:val="standardContextual"/>
              </w:rPr>
              <w:tab/>
            </w:r>
            <w:r w:rsidRPr="003345E6">
              <w:rPr>
                <w:rStyle w:val="Hyperlink"/>
                <w:noProof/>
              </w:rPr>
              <w:t>PASLAUGŲ APIMTIS</w:t>
            </w:r>
            <w:r>
              <w:rPr>
                <w:noProof/>
                <w:webHidden/>
              </w:rPr>
              <w:tab/>
            </w:r>
            <w:r>
              <w:rPr>
                <w:noProof/>
                <w:webHidden/>
              </w:rPr>
              <w:fldChar w:fldCharType="begin"/>
            </w:r>
            <w:r>
              <w:rPr>
                <w:noProof/>
                <w:webHidden/>
              </w:rPr>
              <w:instrText xml:space="preserve"> PAGEREF _Toc218512440 \h </w:instrText>
            </w:r>
            <w:r>
              <w:rPr>
                <w:noProof/>
                <w:webHidden/>
              </w:rPr>
            </w:r>
            <w:r>
              <w:rPr>
                <w:noProof/>
                <w:webHidden/>
              </w:rPr>
              <w:fldChar w:fldCharType="separate"/>
            </w:r>
            <w:r>
              <w:rPr>
                <w:noProof/>
                <w:webHidden/>
              </w:rPr>
              <w:t>7</w:t>
            </w:r>
            <w:r>
              <w:rPr>
                <w:noProof/>
                <w:webHidden/>
              </w:rPr>
              <w:fldChar w:fldCharType="end"/>
            </w:r>
          </w:hyperlink>
        </w:p>
        <w:p w14:paraId="7A111341" w14:textId="311551D4" w:rsidR="00FE1FCF" w:rsidRDefault="00FE1FCF">
          <w:pPr>
            <w:pStyle w:val="TOC2"/>
            <w:rPr>
              <w:rFonts w:cstheme="minorBidi"/>
              <w:noProof/>
              <w:kern w:val="2"/>
              <w:sz w:val="24"/>
              <w:szCs w:val="24"/>
              <w14:ligatures w14:val="standardContextual"/>
            </w:rPr>
          </w:pPr>
          <w:hyperlink w:anchor="_Toc218512441" w:history="1">
            <w:r w:rsidRPr="003345E6">
              <w:rPr>
                <w:rStyle w:val="Hyperlink"/>
                <w:rFonts w:eastAsia="Arial"/>
                <w:bCs/>
                <w:noProof/>
              </w:rPr>
              <w:t>2.2.</w:t>
            </w:r>
            <w:r>
              <w:rPr>
                <w:rFonts w:cstheme="minorBidi"/>
                <w:noProof/>
                <w:kern w:val="2"/>
                <w:sz w:val="24"/>
                <w:szCs w:val="24"/>
                <w14:ligatures w14:val="standardContextual"/>
              </w:rPr>
              <w:tab/>
            </w:r>
            <w:r w:rsidRPr="003345E6">
              <w:rPr>
                <w:rStyle w:val="Hyperlink"/>
                <w:noProof/>
              </w:rPr>
              <w:t>PASLAUGŲ SUTEIKIMO TERMINAS</w:t>
            </w:r>
            <w:r>
              <w:rPr>
                <w:noProof/>
                <w:webHidden/>
              </w:rPr>
              <w:tab/>
            </w:r>
            <w:r>
              <w:rPr>
                <w:noProof/>
                <w:webHidden/>
              </w:rPr>
              <w:fldChar w:fldCharType="begin"/>
            </w:r>
            <w:r>
              <w:rPr>
                <w:noProof/>
                <w:webHidden/>
              </w:rPr>
              <w:instrText xml:space="preserve"> PAGEREF _Toc218512441 \h </w:instrText>
            </w:r>
            <w:r>
              <w:rPr>
                <w:noProof/>
                <w:webHidden/>
              </w:rPr>
            </w:r>
            <w:r>
              <w:rPr>
                <w:noProof/>
                <w:webHidden/>
              </w:rPr>
              <w:fldChar w:fldCharType="separate"/>
            </w:r>
            <w:r>
              <w:rPr>
                <w:noProof/>
                <w:webHidden/>
              </w:rPr>
              <w:t>7</w:t>
            </w:r>
            <w:r>
              <w:rPr>
                <w:noProof/>
                <w:webHidden/>
              </w:rPr>
              <w:fldChar w:fldCharType="end"/>
            </w:r>
          </w:hyperlink>
        </w:p>
        <w:p w14:paraId="7C1CA0C4" w14:textId="4BAC0CE8" w:rsidR="00FE1FCF" w:rsidRDefault="00FE1FCF">
          <w:pPr>
            <w:pStyle w:val="TOC2"/>
            <w:rPr>
              <w:rFonts w:cstheme="minorBidi"/>
              <w:noProof/>
              <w:kern w:val="2"/>
              <w:sz w:val="24"/>
              <w:szCs w:val="24"/>
              <w14:ligatures w14:val="standardContextual"/>
            </w:rPr>
          </w:pPr>
          <w:hyperlink w:anchor="_Toc218512442" w:history="1">
            <w:r w:rsidRPr="003345E6">
              <w:rPr>
                <w:rStyle w:val="Hyperlink"/>
                <w:rFonts w:eastAsia="Arial"/>
                <w:bCs/>
                <w:noProof/>
              </w:rPr>
              <w:t>2.3.</w:t>
            </w:r>
            <w:r>
              <w:rPr>
                <w:rFonts w:cstheme="minorBidi"/>
                <w:noProof/>
                <w:kern w:val="2"/>
                <w:sz w:val="24"/>
                <w:szCs w:val="24"/>
                <w14:ligatures w14:val="standardContextual"/>
              </w:rPr>
              <w:tab/>
            </w:r>
            <w:r w:rsidRPr="003345E6">
              <w:rPr>
                <w:rStyle w:val="Hyperlink"/>
                <w:noProof/>
              </w:rPr>
              <w:t>GRAFIKAS</w:t>
            </w:r>
            <w:r>
              <w:rPr>
                <w:noProof/>
                <w:webHidden/>
              </w:rPr>
              <w:tab/>
            </w:r>
            <w:r>
              <w:rPr>
                <w:noProof/>
                <w:webHidden/>
              </w:rPr>
              <w:fldChar w:fldCharType="begin"/>
            </w:r>
            <w:r>
              <w:rPr>
                <w:noProof/>
                <w:webHidden/>
              </w:rPr>
              <w:instrText xml:space="preserve"> PAGEREF _Toc218512442 \h </w:instrText>
            </w:r>
            <w:r>
              <w:rPr>
                <w:noProof/>
                <w:webHidden/>
              </w:rPr>
            </w:r>
            <w:r>
              <w:rPr>
                <w:noProof/>
                <w:webHidden/>
              </w:rPr>
              <w:fldChar w:fldCharType="separate"/>
            </w:r>
            <w:r>
              <w:rPr>
                <w:noProof/>
                <w:webHidden/>
              </w:rPr>
              <w:t>8</w:t>
            </w:r>
            <w:r>
              <w:rPr>
                <w:noProof/>
                <w:webHidden/>
              </w:rPr>
              <w:fldChar w:fldCharType="end"/>
            </w:r>
          </w:hyperlink>
        </w:p>
        <w:p w14:paraId="71507EA7" w14:textId="72472BF6" w:rsidR="00FE1FCF" w:rsidRDefault="00FE1FCF">
          <w:pPr>
            <w:pStyle w:val="TOC2"/>
            <w:rPr>
              <w:rFonts w:cstheme="minorBidi"/>
              <w:noProof/>
              <w:kern w:val="2"/>
              <w:sz w:val="24"/>
              <w:szCs w:val="24"/>
              <w14:ligatures w14:val="standardContextual"/>
            </w:rPr>
          </w:pPr>
          <w:hyperlink w:anchor="_Toc218512443" w:history="1">
            <w:r w:rsidRPr="003345E6">
              <w:rPr>
                <w:rStyle w:val="Hyperlink"/>
                <w:rFonts w:eastAsia="Arial"/>
                <w:bCs/>
                <w:noProof/>
              </w:rPr>
              <w:t>2.4.</w:t>
            </w:r>
            <w:r>
              <w:rPr>
                <w:rFonts w:cstheme="minorBidi"/>
                <w:noProof/>
                <w:kern w:val="2"/>
                <w:sz w:val="24"/>
                <w:szCs w:val="24"/>
                <w14:ligatures w14:val="standardContextual"/>
              </w:rPr>
              <w:tab/>
            </w:r>
            <w:r w:rsidRPr="003345E6">
              <w:rPr>
                <w:rStyle w:val="Hyperlink"/>
                <w:bCs/>
                <w:noProof/>
              </w:rPr>
              <w:t>RIZIKŲ VALDYMO PLANAS</w:t>
            </w:r>
            <w:r>
              <w:rPr>
                <w:noProof/>
                <w:webHidden/>
              </w:rPr>
              <w:tab/>
            </w:r>
            <w:r>
              <w:rPr>
                <w:noProof/>
                <w:webHidden/>
              </w:rPr>
              <w:fldChar w:fldCharType="begin"/>
            </w:r>
            <w:r>
              <w:rPr>
                <w:noProof/>
                <w:webHidden/>
              </w:rPr>
              <w:instrText xml:space="preserve"> PAGEREF _Toc218512443 \h </w:instrText>
            </w:r>
            <w:r>
              <w:rPr>
                <w:noProof/>
                <w:webHidden/>
              </w:rPr>
            </w:r>
            <w:r>
              <w:rPr>
                <w:noProof/>
                <w:webHidden/>
              </w:rPr>
              <w:fldChar w:fldCharType="separate"/>
            </w:r>
            <w:r>
              <w:rPr>
                <w:noProof/>
                <w:webHidden/>
              </w:rPr>
              <w:t>9</w:t>
            </w:r>
            <w:r>
              <w:rPr>
                <w:noProof/>
                <w:webHidden/>
              </w:rPr>
              <w:fldChar w:fldCharType="end"/>
            </w:r>
          </w:hyperlink>
        </w:p>
        <w:p w14:paraId="3817CBD2" w14:textId="3C4083B3"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44" w:history="1">
            <w:r w:rsidRPr="003345E6">
              <w:rPr>
                <w:rStyle w:val="Hyperlink"/>
                <w:rFonts w:eastAsia="Arial"/>
                <w:noProof/>
              </w:rPr>
              <w:t>3.</w:t>
            </w:r>
            <w:r>
              <w:rPr>
                <w:rFonts w:cstheme="minorBidi"/>
                <w:noProof/>
                <w:kern w:val="2"/>
                <w:sz w:val="24"/>
                <w:szCs w:val="24"/>
                <w14:ligatures w14:val="standardContextual"/>
              </w:rPr>
              <w:tab/>
            </w:r>
            <w:r w:rsidRPr="003345E6">
              <w:rPr>
                <w:rStyle w:val="Hyperlink"/>
                <w:noProof/>
              </w:rPr>
              <w:t>PASLAUGŲ TEIKIMAS IR PASLAUGŲ REZULTATŲ PERDAVIMAS</w:t>
            </w:r>
            <w:r>
              <w:rPr>
                <w:noProof/>
                <w:webHidden/>
              </w:rPr>
              <w:tab/>
            </w:r>
            <w:r>
              <w:rPr>
                <w:noProof/>
                <w:webHidden/>
              </w:rPr>
              <w:fldChar w:fldCharType="begin"/>
            </w:r>
            <w:r>
              <w:rPr>
                <w:noProof/>
                <w:webHidden/>
              </w:rPr>
              <w:instrText xml:space="preserve"> PAGEREF _Toc218512444 \h </w:instrText>
            </w:r>
            <w:r>
              <w:rPr>
                <w:noProof/>
                <w:webHidden/>
              </w:rPr>
            </w:r>
            <w:r>
              <w:rPr>
                <w:noProof/>
                <w:webHidden/>
              </w:rPr>
              <w:fldChar w:fldCharType="separate"/>
            </w:r>
            <w:r>
              <w:rPr>
                <w:noProof/>
                <w:webHidden/>
              </w:rPr>
              <w:t>9</w:t>
            </w:r>
            <w:r>
              <w:rPr>
                <w:noProof/>
                <w:webHidden/>
              </w:rPr>
              <w:fldChar w:fldCharType="end"/>
            </w:r>
          </w:hyperlink>
        </w:p>
        <w:p w14:paraId="03F31A93" w14:textId="09F03CA4" w:rsidR="00FE1FCF" w:rsidRDefault="00FE1FCF">
          <w:pPr>
            <w:pStyle w:val="TOC2"/>
            <w:rPr>
              <w:rFonts w:cstheme="minorBidi"/>
              <w:noProof/>
              <w:kern w:val="2"/>
              <w:sz w:val="24"/>
              <w:szCs w:val="24"/>
              <w14:ligatures w14:val="standardContextual"/>
            </w:rPr>
          </w:pPr>
          <w:hyperlink w:anchor="_Toc218512445" w:history="1">
            <w:r w:rsidRPr="003345E6">
              <w:rPr>
                <w:rStyle w:val="Hyperlink"/>
                <w:rFonts w:eastAsia="Arial"/>
                <w:bCs/>
                <w:noProof/>
              </w:rPr>
              <w:t>3.1.</w:t>
            </w:r>
            <w:r>
              <w:rPr>
                <w:rFonts w:cstheme="minorBidi"/>
                <w:noProof/>
                <w:kern w:val="2"/>
                <w:sz w:val="24"/>
                <w:szCs w:val="24"/>
                <w14:ligatures w14:val="standardContextual"/>
              </w:rPr>
              <w:tab/>
            </w:r>
            <w:r w:rsidRPr="003345E6">
              <w:rPr>
                <w:rStyle w:val="Hyperlink"/>
                <w:bCs/>
                <w:noProof/>
              </w:rPr>
              <w:t>PROJEKTAVIMO PASLAUGOS</w:t>
            </w:r>
            <w:r>
              <w:rPr>
                <w:noProof/>
                <w:webHidden/>
              </w:rPr>
              <w:tab/>
            </w:r>
            <w:r>
              <w:rPr>
                <w:noProof/>
                <w:webHidden/>
              </w:rPr>
              <w:fldChar w:fldCharType="begin"/>
            </w:r>
            <w:r>
              <w:rPr>
                <w:noProof/>
                <w:webHidden/>
              </w:rPr>
              <w:instrText xml:space="preserve"> PAGEREF _Toc218512445 \h </w:instrText>
            </w:r>
            <w:r>
              <w:rPr>
                <w:noProof/>
                <w:webHidden/>
              </w:rPr>
            </w:r>
            <w:r>
              <w:rPr>
                <w:noProof/>
                <w:webHidden/>
              </w:rPr>
              <w:fldChar w:fldCharType="separate"/>
            </w:r>
            <w:r>
              <w:rPr>
                <w:noProof/>
                <w:webHidden/>
              </w:rPr>
              <w:t>9</w:t>
            </w:r>
            <w:r>
              <w:rPr>
                <w:noProof/>
                <w:webHidden/>
              </w:rPr>
              <w:fldChar w:fldCharType="end"/>
            </w:r>
          </w:hyperlink>
        </w:p>
        <w:p w14:paraId="204F205E" w14:textId="6ECF6917" w:rsidR="00FE1FCF" w:rsidRDefault="00FE1FCF">
          <w:pPr>
            <w:pStyle w:val="TOC2"/>
            <w:rPr>
              <w:rFonts w:cstheme="minorBidi"/>
              <w:noProof/>
              <w:kern w:val="2"/>
              <w:sz w:val="24"/>
              <w:szCs w:val="24"/>
              <w14:ligatures w14:val="standardContextual"/>
            </w:rPr>
          </w:pPr>
          <w:hyperlink w:anchor="_Toc218512446" w:history="1">
            <w:r w:rsidRPr="003345E6">
              <w:rPr>
                <w:rStyle w:val="Hyperlink"/>
                <w:rFonts w:eastAsia="Arial"/>
                <w:bCs/>
                <w:noProof/>
              </w:rPr>
              <w:t>3.2.</w:t>
            </w:r>
            <w:r>
              <w:rPr>
                <w:rFonts w:cstheme="minorBidi"/>
                <w:noProof/>
                <w:kern w:val="2"/>
                <w:sz w:val="24"/>
                <w:szCs w:val="24"/>
                <w14:ligatures w14:val="standardContextual"/>
              </w:rPr>
              <w:tab/>
            </w:r>
            <w:r w:rsidRPr="003345E6">
              <w:rPr>
                <w:rStyle w:val="Hyperlink"/>
                <w:noProof/>
              </w:rPr>
              <w:t>PROJEKTO VADOVAI</w:t>
            </w:r>
            <w:r>
              <w:rPr>
                <w:noProof/>
                <w:webHidden/>
              </w:rPr>
              <w:tab/>
            </w:r>
            <w:r>
              <w:rPr>
                <w:noProof/>
                <w:webHidden/>
              </w:rPr>
              <w:fldChar w:fldCharType="begin"/>
            </w:r>
            <w:r>
              <w:rPr>
                <w:noProof/>
                <w:webHidden/>
              </w:rPr>
              <w:instrText xml:space="preserve"> PAGEREF _Toc218512446 \h </w:instrText>
            </w:r>
            <w:r>
              <w:rPr>
                <w:noProof/>
                <w:webHidden/>
              </w:rPr>
            </w:r>
            <w:r>
              <w:rPr>
                <w:noProof/>
                <w:webHidden/>
              </w:rPr>
              <w:fldChar w:fldCharType="separate"/>
            </w:r>
            <w:r>
              <w:rPr>
                <w:noProof/>
                <w:webHidden/>
              </w:rPr>
              <w:t>11</w:t>
            </w:r>
            <w:r>
              <w:rPr>
                <w:noProof/>
                <w:webHidden/>
              </w:rPr>
              <w:fldChar w:fldCharType="end"/>
            </w:r>
          </w:hyperlink>
        </w:p>
        <w:p w14:paraId="16997B03" w14:textId="58328875" w:rsidR="00FE1FCF" w:rsidRDefault="00FE1FCF">
          <w:pPr>
            <w:pStyle w:val="TOC2"/>
            <w:rPr>
              <w:rFonts w:cstheme="minorBidi"/>
              <w:noProof/>
              <w:kern w:val="2"/>
              <w:sz w:val="24"/>
              <w:szCs w:val="24"/>
              <w14:ligatures w14:val="standardContextual"/>
            </w:rPr>
          </w:pPr>
          <w:hyperlink w:anchor="_Toc218512447" w:history="1">
            <w:r w:rsidRPr="003345E6">
              <w:rPr>
                <w:rStyle w:val="Hyperlink"/>
                <w:rFonts w:eastAsia="Arial"/>
                <w:bCs/>
                <w:noProof/>
              </w:rPr>
              <w:t>3.3.</w:t>
            </w:r>
            <w:r>
              <w:rPr>
                <w:rFonts w:cstheme="minorBidi"/>
                <w:noProof/>
                <w:kern w:val="2"/>
                <w:sz w:val="24"/>
                <w:szCs w:val="24"/>
                <w14:ligatures w14:val="standardContextual"/>
              </w:rPr>
              <w:tab/>
            </w:r>
            <w:r w:rsidRPr="003345E6">
              <w:rPr>
                <w:rStyle w:val="Hyperlink"/>
                <w:noProof/>
              </w:rPr>
              <w:t>PROJEKTO VYKDYMO PRIEŽIŪROS PASLAUGOS</w:t>
            </w:r>
            <w:r>
              <w:rPr>
                <w:noProof/>
                <w:webHidden/>
              </w:rPr>
              <w:tab/>
            </w:r>
            <w:r>
              <w:rPr>
                <w:noProof/>
                <w:webHidden/>
              </w:rPr>
              <w:fldChar w:fldCharType="begin"/>
            </w:r>
            <w:r>
              <w:rPr>
                <w:noProof/>
                <w:webHidden/>
              </w:rPr>
              <w:instrText xml:space="preserve"> PAGEREF _Toc218512447 \h </w:instrText>
            </w:r>
            <w:r>
              <w:rPr>
                <w:noProof/>
                <w:webHidden/>
              </w:rPr>
            </w:r>
            <w:r>
              <w:rPr>
                <w:noProof/>
                <w:webHidden/>
              </w:rPr>
              <w:fldChar w:fldCharType="separate"/>
            </w:r>
            <w:r>
              <w:rPr>
                <w:noProof/>
                <w:webHidden/>
              </w:rPr>
              <w:t>11</w:t>
            </w:r>
            <w:r>
              <w:rPr>
                <w:noProof/>
                <w:webHidden/>
              </w:rPr>
              <w:fldChar w:fldCharType="end"/>
            </w:r>
          </w:hyperlink>
        </w:p>
        <w:p w14:paraId="1910D2CC" w14:textId="008A63B4" w:rsidR="00FE1FCF" w:rsidRDefault="00FE1FCF">
          <w:pPr>
            <w:pStyle w:val="TOC2"/>
            <w:rPr>
              <w:rFonts w:cstheme="minorBidi"/>
              <w:noProof/>
              <w:kern w:val="2"/>
              <w:sz w:val="24"/>
              <w:szCs w:val="24"/>
              <w14:ligatures w14:val="standardContextual"/>
            </w:rPr>
          </w:pPr>
          <w:hyperlink w:anchor="_Toc218512448" w:history="1">
            <w:r w:rsidRPr="003345E6">
              <w:rPr>
                <w:rStyle w:val="Hyperlink"/>
                <w:rFonts w:eastAsia="Arial"/>
                <w:bCs/>
                <w:noProof/>
              </w:rPr>
              <w:t>3.4.</w:t>
            </w:r>
            <w:r>
              <w:rPr>
                <w:rFonts w:cstheme="minorBidi"/>
                <w:noProof/>
                <w:kern w:val="2"/>
                <w:sz w:val="24"/>
                <w:szCs w:val="24"/>
                <w14:ligatures w14:val="standardContextual"/>
              </w:rPr>
              <w:tab/>
            </w:r>
            <w:r w:rsidRPr="003345E6">
              <w:rPr>
                <w:rStyle w:val="Hyperlink"/>
                <w:noProof/>
              </w:rPr>
              <w:t>PROJEKTUOTOJO PRIEVOLĖS PER OBJEKTO GARANTINĮ TERMINĄ</w:t>
            </w:r>
            <w:r>
              <w:rPr>
                <w:noProof/>
                <w:webHidden/>
              </w:rPr>
              <w:tab/>
            </w:r>
            <w:r>
              <w:rPr>
                <w:noProof/>
                <w:webHidden/>
              </w:rPr>
              <w:fldChar w:fldCharType="begin"/>
            </w:r>
            <w:r>
              <w:rPr>
                <w:noProof/>
                <w:webHidden/>
              </w:rPr>
              <w:instrText xml:space="preserve"> PAGEREF _Toc218512448 \h </w:instrText>
            </w:r>
            <w:r>
              <w:rPr>
                <w:noProof/>
                <w:webHidden/>
              </w:rPr>
            </w:r>
            <w:r>
              <w:rPr>
                <w:noProof/>
                <w:webHidden/>
              </w:rPr>
              <w:fldChar w:fldCharType="separate"/>
            </w:r>
            <w:r>
              <w:rPr>
                <w:noProof/>
                <w:webHidden/>
              </w:rPr>
              <w:t>12</w:t>
            </w:r>
            <w:r>
              <w:rPr>
                <w:noProof/>
                <w:webHidden/>
              </w:rPr>
              <w:fldChar w:fldCharType="end"/>
            </w:r>
          </w:hyperlink>
        </w:p>
        <w:p w14:paraId="35739222" w14:textId="4DBC5167"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49" w:history="1">
            <w:r w:rsidRPr="003345E6">
              <w:rPr>
                <w:rStyle w:val="Hyperlink"/>
                <w:rFonts w:eastAsia="Arial"/>
                <w:noProof/>
              </w:rPr>
              <w:t>4.</w:t>
            </w:r>
            <w:r>
              <w:rPr>
                <w:rFonts w:cstheme="minorBidi"/>
                <w:noProof/>
                <w:kern w:val="2"/>
                <w:sz w:val="24"/>
                <w:szCs w:val="24"/>
                <w14:ligatures w14:val="standardContextual"/>
              </w:rPr>
              <w:tab/>
            </w:r>
            <w:r w:rsidRPr="003345E6">
              <w:rPr>
                <w:rStyle w:val="Hyperlink"/>
                <w:noProof/>
              </w:rPr>
              <w:t>PASLAUGŲ TEIKIMO ORGANIZAVIMAS</w:t>
            </w:r>
            <w:r>
              <w:rPr>
                <w:noProof/>
                <w:webHidden/>
              </w:rPr>
              <w:tab/>
            </w:r>
            <w:r>
              <w:rPr>
                <w:noProof/>
                <w:webHidden/>
              </w:rPr>
              <w:fldChar w:fldCharType="begin"/>
            </w:r>
            <w:r>
              <w:rPr>
                <w:noProof/>
                <w:webHidden/>
              </w:rPr>
              <w:instrText xml:space="preserve"> PAGEREF _Toc218512449 \h </w:instrText>
            </w:r>
            <w:r>
              <w:rPr>
                <w:noProof/>
                <w:webHidden/>
              </w:rPr>
            </w:r>
            <w:r>
              <w:rPr>
                <w:noProof/>
                <w:webHidden/>
              </w:rPr>
              <w:fldChar w:fldCharType="separate"/>
            </w:r>
            <w:r>
              <w:rPr>
                <w:noProof/>
                <w:webHidden/>
              </w:rPr>
              <w:t>12</w:t>
            </w:r>
            <w:r>
              <w:rPr>
                <w:noProof/>
                <w:webHidden/>
              </w:rPr>
              <w:fldChar w:fldCharType="end"/>
            </w:r>
          </w:hyperlink>
        </w:p>
        <w:p w14:paraId="2DB9FAC5" w14:textId="28574294" w:rsidR="00FE1FCF" w:rsidRDefault="00FE1FCF">
          <w:pPr>
            <w:pStyle w:val="TOC2"/>
            <w:rPr>
              <w:rFonts w:cstheme="minorBidi"/>
              <w:noProof/>
              <w:kern w:val="2"/>
              <w:sz w:val="24"/>
              <w:szCs w:val="24"/>
              <w14:ligatures w14:val="standardContextual"/>
            </w:rPr>
          </w:pPr>
          <w:hyperlink w:anchor="_Toc218512450" w:history="1">
            <w:r w:rsidRPr="003345E6">
              <w:rPr>
                <w:rStyle w:val="Hyperlink"/>
                <w:rFonts w:eastAsia="Arial"/>
                <w:bCs/>
                <w:noProof/>
              </w:rPr>
              <w:t>4.1.</w:t>
            </w:r>
            <w:r>
              <w:rPr>
                <w:rFonts w:cstheme="minorBidi"/>
                <w:noProof/>
                <w:kern w:val="2"/>
                <w:sz w:val="24"/>
                <w:szCs w:val="24"/>
                <w14:ligatures w14:val="standardContextual"/>
              </w:rPr>
              <w:tab/>
            </w:r>
            <w:r w:rsidRPr="003345E6">
              <w:rPr>
                <w:rStyle w:val="Hyperlink"/>
                <w:bCs/>
                <w:noProof/>
              </w:rPr>
              <w:t>ŠALIŲ ATSTOVAI</w:t>
            </w:r>
            <w:r>
              <w:rPr>
                <w:noProof/>
                <w:webHidden/>
              </w:rPr>
              <w:tab/>
            </w:r>
            <w:r>
              <w:rPr>
                <w:noProof/>
                <w:webHidden/>
              </w:rPr>
              <w:fldChar w:fldCharType="begin"/>
            </w:r>
            <w:r>
              <w:rPr>
                <w:noProof/>
                <w:webHidden/>
              </w:rPr>
              <w:instrText xml:space="preserve"> PAGEREF _Toc218512450 \h </w:instrText>
            </w:r>
            <w:r>
              <w:rPr>
                <w:noProof/>
                <w:webHidden/>
              </w:rPr>
            </w:r>
            <w:r>
              <w:rPr>
                <w:noProof/>
                <w:webHidden/>
              </w:rPr>
              <w:fldChar w:fldCharType="separate"/>
            </w:r>
            <w:r>
              <w:rPr>
                <w:noProof/>
                <w:webHidden/>
              </w:rPr>
              <w:t>12</w:t>
            </w:r>
            <w:r>
              <w:rPr>
                <w:noProof/>
                <w:webHidden/>
              </w:rPr>
              <w:fldChar w:fldCharType="end"/>
            </w:r>
          </w:hyperlink>
        </w:p>
        <w:p w14:paraId="52D617EE" w14:textId="7F0AB5A7" w:rsidR="00FE1FCF" w:rsidRDefault="00FE1FCF">
          <w:pPr>
            <w:pStyle w:val="TOC2"/>
            <w:rPr>
              <w:rFonts w:cstheme="minorBidi"/>
              <w:noProof/>
              <w:kern w:val="2"/>
              <w:sz w:val="24"/>
              <w:szCs w:val="24"/>
              <w14:ligatures w14:val="standardContextual"/>
            </w:rPr>
          </w:pPr>
          <w:hyperlink w:anchor="_Toc218512451" w:history="1">
            <w:r w:rsidRPr="003345E6">
              <w:rPr>
                <w:rStyle w:val="Hyperlink"/>
                <w:rFonts w:eastAsia="Arial"/>
                <w:bCs/>
                <w:noProof/>
              </w:rPr>
              <w:t>4.2.</w:t>
            </w:r>
            <w:r>
              <w:rPr>
                <w:rFonts w:cstheme="minorBidi"/>
                <w:noProof/>
                <w:kern w:val="2"/>
                <w:sz w:val="24"/>
                <w:szCs w:val="24"/>
                <w14:ligatures w14:val="standardContextual"/>
              </w:rPr>
              <w:tab/>
            </w:r>
            <w:r w:rsidRPr="003345E6">
              <w:rPr>
                <w:rStyle w:val="Hyperlink"/>
                <w:noProof/>
              </w:rPr>
              <w:t>SUBTIEKĖJAI</w:t>
            </w:r>
            <w:r>
              <w:rPr>
                <w:noProof/>
                <w:webHidden/>
              </w:rPr>
              <w:tab/>
            </w:r>
            <w:r>
              <w:rPr>
                <w:noProof/>
                <w:webHidden/>
              </w:rPr>
              <w:fldChar w:fldCharType="begin"/>
            </w:r>
            <w:r>
              <w:rPr>
                <w:noProof/>
                <w:webHidden/>
              </w:rPr>
              <w:instrText xml:space="preserve"> PAGEREF _Toc218512451 \h </w:instrText>
            </w:r>
            <w:r>
              <w:rPr>
                <w:noProof/>
                <w:webHidden/>
              </w:rPr>
            </w:r>
            <w:r>
              <w:rPr>
                <w:noProof/>
                <w:webHidden/>
              </w:rPr>
              <w:fldChar w:fldCharType="separate"/>
            </w:r>
            <w:r>
              <w:rPr>
                <w:noProof/>
                <w:webHidden/>
              </w:rPr>
              <w:t>12</w:t>
            </w:r>
            <w:r>
              <w:rPr>
                <w:noProof/>
                <w:webHidden/>
              </w:rPr>
              <w:fldChar w:fldCharType="end"/>
            </w:r>
          </w:hyperlink>
        </w:p>
        <w:p w14:paraId="7A60E06C" w14:textId="4C22A7D5" w:rsidR="00FE1FCF" w:rsidRDefault="00FE1FCF">
          <w:pPr>
            <w:pStyle w:val="TOC2"/>
            <w:rPr>
              <w:rFonts w:cstheme="minorBidi"/>
              <w:noProof/>
              <w:kern w:val="2"/>
              <w:sz w:val="24"/>
              <w:szCs w:val="24"/>
              <w14:ligatures w14:val="standardContextual"/>
            </w:rPr>
          </w:pPr>
          <w:hyperlink w:anchor="_Toc218512452" w:history="1">
            <w:r w:rsidRPr="003345E6">
              <w:rPr>
                <w:rStyle w:val="Hyperlink"/>
                <w:rFonts w:eastAsia="Arial"/>
                <w:bCs/>
                <w:noProof/>
              </w:rPr>
              <w:t>4.3.</w:t>
            </w:r>
            <w:r>
              <w:rPr>
                <w:rFonts w:cstheme="minorBidi"/>
                <w:noProof/>
                <w:kern w:val="2"/>
                <w:sz w:val="24"/>
                <w:szCs w:val="24"/>
                <w14:ligatures w14:val="standardContextual"/>
              </w:rPr>
              <w:tab/>
            </w:r>
            <w:r w:rsidRPr="003345E6">
              <w:rPr>
                <w:rStyle w:val="Hyperlink"/>
                <w:noProof/>
              </w:rPr>
              <w:t>SUSIRINKIMAI</w:t>
            </w:r>
            <w:r>
              <w:rPr>
                <w:noProof/>
                <w:webHidden/>
              </w:rPr>
              <w:tab/>
            </w:r>
            <w:r>
              <w:rPr>
                <w:noProof/>
                <w:webHidden/>
              </w:rPr>
              <w:fldChar w:fldCharType="begin"/>
            </w:r>
            <w:r>
              <w:rPr>
                <w:noProof/>
                <w:webHidden/>
              </w:rPr>
              <w:instrText xml:space="preserve"> PAGEREF _Toc218512452 \h </w:instrText>
            </w:r>
            <w:r>
              <w:rPr>
                <w:noProof/>
                <w:webHidden/>
              </w:rPr>
            </w:r>
            <w:r>
              <w:rPr>
                <w:noProof/>
                <w:webHidden/>
              </w:rPr>
              <w:fldChar w:fldCharType="separate"/>
            </w:r>
            <w:r>
              <w:rPr>
                <w:noProof/>
                <w:webHidden/>
              </w:rPr>
              <w:t>13</w:t>
            </w:r>
            <w:r>
              <w:rPr>
                <w:noProof/>
                <w:webHidden/>
              </w:rPr>
              <w:fldChar w:fldCharType="end"/>
            </w:r>
          </w:hyperlink>
        </w:p>
        <w:p w14:paraId="718E7CB4" w14:textId="14001290" w:rsidR="00FE1FCF" w:rsidRDefault="00FE1FCF">
          <w:pPr>
            <w:pStyle w:val="TOC2"/>
            <w:rPr>
              <w:rFonts w:cstheme="minorBidi"/>
              <w:noProof/>
              <w:kern w:val="2"/>
              <w:sz w:val="24"/>
              <w:szCs w:val="24"/>
              <w14:ligatures w14:val="standardContextual"/>
            </w:rPr>
          </w:pPr>
          <w:hyperlink w:anchor="_Toc218512453" w:history="1">
            <w:r w:rsidRPr="003345E6">
              <w:rPr>
                <w:rStyle w:val="Hyperlink"/>
                <w:rFonts w:eastAsia="Arial"/>
                <w:bCs/>
                <w:noProof/>
              </w:rPr>
              <w:t>4.4.</w:t>
            </w:r>
            <w:r>
              <w:rPr>
                <w:rFonts w:cstheme="minorBidi"/>
                <w:noProof/>
                <w:kern w:val="2"/>
                <w:sz w:val="24"/>
                <w:szCs w:val="24"/>
                <w14:ligatures w14:val="standardContextual"/>
              </w:rPr>
              <w:tab/>
            </w:r>
            <w:r w:rsidRPr="003345E6">
              <w:rPr>
                <w:rStyle w:val="Hyperlink"/>
                <w:bCs/>
                <w:noProof/>
              </w:rPr>
              <w:t>INFORMAVIMAS</w:t>
            </w:r>
            <w:r>
              <w:rPr>
                <w:noProof/>
                <w:webHidden/>
              </w:rPr>
              <w:tab/>
            </w:r>
            <w:r>
              <w:rPr>
                <w:noProof/>
                <w:webHidden/>
              </w:rPr>
              <w:fldChar w:fldCharType="begin"/>
            </w:r>
            <w:r>
              <w:rPr>
                <w:noProof/>
                <w:webHidden/>
              </w:rPr>
              <w:instrText xml:space="preserve"> PAGEREF _Toc218512453 \h </w:instrText>
            </w:r>
            <w:r>
              <w:rPr>
                <w:noProof/>
                <w:webHidden/>
              </w:rPr>
            </w:r>
            <w:r>
              <w:rPr>
                <w:noProof/>
                <w:webHidden/>
              </w:rPr>
              <w:fldChar w:fldCharType="separate"/>
            </w:r>
            <w:r>
              <w:rPr>
                <w:noProof/>
                <w:webHidden/>
              </w:rPr>
              <w:t>14</w:t>
            </w:r>
            <w:r>
              <w:rPr>
                <w:noProof/>
                <w:webHidden/>
              </w:rPr>
              <w:fldChar w:fldCharType="end"/>
            </w:r>
          </w:hyperlink>
        </w:p>
        <w:p w14:paraId="0252EDC5" w14:textId="3ED9C907" w:rsidR="00FE1FCF" w:rsidRDefault="00FE1FCF">
          <w:pPr>
            <w:pStyle w:val="TOC2"/>
            <w:rPr>
              <w:rFonts w:cstheme="minorBidi"/>
              <w:noProof/>
              <w:kern w:val="2"/>
              <w:sz w:val="24"/>
              <w:szCs w:val="24"/>
              <w14:ligatures w14:val="standardContextual"/>
            </w:rPr>
          </w:pPr>
          <w:hyperlink w:anchor="_Toc218512454" w:history="1">
            <w:r w:rsidRPr="003345E6">
              <w:rPr>
                <w:rStyle w:val="Hyperlink"/>
                <w:rFonts w:eastAsia="Arial"/>
                <w:bCs/>
                <w:noProof/>
              </w:rPr>
              <w:t>4.5.</w:t>
            </w:r>
            <w:r>
              <w:rPr>
                <w:rFonts w:cstheme="minorBidi"/>
                <w:noProof/>
                <w:kern w:val="2"/>
                <w:sz w:val="24"/>
                <w:szCs w:val="24"/>
                <w14:ligatures w14:val="standardContextual"/>
              </w:rPr>
              <w:tab/>
            </w:r>
            <w:r w:rsidRPr="003345E6">
              <w:rPr>
                <w:rStyle w:val="Hyperlink"/>
                <w:noProof/>
              </w:rPr>
              <w:t>PATIKRINIMAI</w:t>
            </w:r>
            <w:r>
              <w:rPr>
                <w:noProof/>
                <w:webHidden/>
              </w:rPr>
              <w:tab/>
            </w:r>
            <w:r>
              <w:rPr>
                <w:noProof/>
                <w:webHidden/>
              </w:rPr>
              <w:fldChar w:fldCharType="begin"/>
            </w:r>
            <w:r>
              <w:rPr>
                <w:noProof/>
                <w:webHidden/>
              </w:rPr>
              <w:instrText xml:space="preserve"> PAGEREF _Toc218512454 \h </w:instrText>
            </w:r>
            <w:r>
              <w:rPr>
                <w:noProof/>
                <w:webHidden/>
              </w:rPr>
            </w:r>
            <w:r>
              <w:rPr>
                <w:noProof/>
                <w:webHidden/>
              </w:rPr>
              <w:fldChar w:fldCharType="separate"/>
            </w:r>
            <w:r>
              <w:rPr>
                <w:noProof/>
                <w:webHidden/>
              </w:rPr>
              <w:t>14</w:t>
            </w:r>
            <w:r>
              <w:rPr>
                <w:noProof/>
                <w:webHidden/>
              </w:rPr>
              <w:fldChar w:fldCharType="end"/>
            </w:r>
          </w:hyperlink>
        </w:p>
        <w:p w14:paraId="42785317" w14:textId="16069EED" w:rsidR="00FE1FCF" w:rsidRDefault="00FE1FCF">
          <w:pPr>
            <w:pStyle w:val="TOC2"/>
            <w:rPr>
              <w:rFonts w:cstheme="minorBidi"/>
              <w:noProof/>
              <w:kern w:val="2"/>
              <w:sz w:val="24"/>
              <w:szCs w:val="24"/>
              <w14:ligatures w14:val="standardContextual"/>
            </w:rPr>
          </w:pPr>
          <w:hyperlink w:anchor="_Toc218512455" w:history="1">
            <w:r w:rsidRPr="003345E6">
              <w:rPr>
                <w:rStyle w:val="Hyperlink"/>
                <w:rFonts w:eastAsia="Arial"/>
                <w:bCs/>
                <w:noProof/>
              </w:rPr>
              <w:t>4.6.</w:t>
            </w:r>
            <w:r>
              <w:rPr>
                <w:rFonts w:cstheme="minorBidi"/>
                <w:noProof/>
                <w:kern w:val="2"/>
                <w:sz w:val="24"/>
                <w:szCs w:val="24"/>
                <w14:ligatures w14:val="standardContextual"/>
              </w:rPr>
              <w:tab/>
            </w:r>
            <w:r w:rsidRPr="003345E6">
              <w:rPr>
                <w:rStyle w:val="Hyperlink"/>
                <w:noProof/>
              </w:rPr>
              <w:t>ATASKAITOS</w:t>
            </w:r>
            <w:r>
              <w:rPr>
                <w:noProof/>
                <w:webHidden/>
              </w:rPr>
              <w:tab/>
            </w:r>
            <w:r>
              <w:rPr>
                <w:noProof/>
                <w:webHidden/>
              </w:rPr>
              <w:fldChar w:fldCharType="begin"/>
            </w:r>
            <w:r>
              <w:rPr>
                <w:noProof/>
                <w:webHidden/>
              </w:rPr>
              <w:instrText xml:space="preserve"> PAGEREF _Toc218512455 \h </w:instrText>
            </w:r>
            <w:r>
              <w:rPr>
                <w:noProof/>
                <w:webHidden/>
              </w:rPr>
            </w:r>
            <w:r>
              <w:rPr>
                <w:noProof/>
                <w:webHidden/>
              </w:rPr>
              <w:fldChar w:fldCharType="separate"/>
            </w:r>
            <w:r>
              <w:rPr>
                <w:noProof/>
                <w:webHidden/>
              </w:rPr>
              <w:t>14</w:t>
            </w:r>
            <w:r>
              <w:rPr>
                <w:noProof/>
                <w:webHidden/>
              </w:rPr>
              <w:fldChar w:fldCharType="end"/>
            </w:r>
          </w:hyperlink>
        </w:p>
        <w:p w14:paraId="1D187FDD" w14:textId="363B2476" w:rsidR="00FE1FCF" w:rsidRDefault="00FE1FCF">
          <w:pPr>
            <w:pStyle w:val="TOC2"/>
            <w:rPr>
              <w:rFonts w:cstheme="minorBidi"/>
              <w:noProof/>
              <w:kern w:val="2"/>
              <w:sz w:val="24"/>
              <w:szCs w:val="24"/>
              <w14:ligatures w14:val="standardContextual"/>
            </w:rPr>
          </w:pPr>
          <w:hyperlink w:anchor="_Toc218512456" w:history="1">
            <w:r w:rsidRPr="003345E6">
              <w:rPr>
                <w:rStyle w:val="Hyperlink"/>
                <w:rFonts w:eastAsia="Arial"/>
                <w:bCs/>
                <w:noProof/>
              </w:rPr>
              <w:t>4.7.</w:t>
            </w:r>
            <w:r>
              <w:rPr>
                <w:rFonts w:cstheme="minorBidi"/>
                <w:noProof/>
                <w:kern w:val="2"/>
                <w:sz w:val="24"/>
                <w:szCs w:val="24"/>
                <w14:ligatures w14:val="standardContextual"/>
              </w:rPr>
              <w:tab/>
            </w:r>
            <w:r w:rsidRPr="003345E6">
              <w:rPr>
                <w:rStyle w:val="Hyperlink"/>
                <w:noProof/>
              </w:rPr>
              <w:t>NURODYMAI</w:t>
            </w:r>
            <w:r>
              <w:rPr>
                <w:noProof/>
                <w:webHidden/>
              </w:rPr>
              <w:tab/>
            </w:r>
            <w:r>
              <w:rPr>
                <w:noProof/>
                <w:webHidden/>
              </w:rPr>
              <w:fldChar w:fldCharType="begin"/>
            </w:r>
            <w:r>
              <w:rPr>
                <w:noProof/>
                <w:webHidden/>
              </w:rPr>
              <w:instrText xml:space="preserve"> PAGEREF _Toc218512456 \h </w:instrText>
            </w:r>
            <w:r>
              <w:rPr>
                <w:noProof/>
                <w:webHidden/>
              </w:rPr>
            </w:r>
            <w:r>
              <w:rPr>
                <w:noProof/>
                <w:webHidden/>
              </w:rPr>
              <w:fldChar w:fldCharType="separate"/>
            </w:r>
            <w:r>
              <w:rPr>
                <w:noProof/>
                <w:webHidden/>
              </w:rPr>
              <w:t>14</w:t>
            </w:r>
            <w:r>
              <w:rPr>
                <w:noProof/>
                <w:webHidden/>
              </w:rPr>
              <w:fldChar w:fldCharType="end"/>
            </w:r>
          </w:hyperlink>
        </w:p>
        <w:p w14:paraId="4FEDF7FB" w14:textId="13EEE5E8" w:rsidR="00FE1FCF" w:rsidRDefault="00FE1FCF">
          <w:pPr>
            <w:pStyle w:val="TOC2"/>
            <w:rPr>
              <w:rFonts w:cstheme="minorBidi"/>
              <w:noProof/>
              <w:kern w:val="2"/>
              <w:sz w:val="24"/>
              <w:szCs w:val="24"/>
              <w14:ligatures w14:val="standardContextual"/>
            </w:rPr>
          </w:pPr>
          <w:hyperlink w:anchor="_Toc218512457" w:history="1">
            <w:r w:rsidRPr="003345E6">
              <w:rPr>
                <w:rStyle w:val="Hyperlink"/>
                <w:rFonts w:eastAsia="Arial"/>
                <w:bCs/>
                <w:noProof/>
              </w:rPr>
              <w:t>4.8.</w:t>
            </w:r>
            <w:r>
              <w:rPr>
                <w:rFonts w:cstheme="minorBidi"/>
                <w:noProof/>
                <w:kern w:val="2"/>
                <w:sz w:val="24"/>
                <w:szCs w:val="24"/>
                <w14:ligatures w14:val="standardContextual"/>
              </w:rPr>
              <w:tab/>
            </w:r>
            <w:r w:rsidRPr="003345E6">
              <w:rPr>
                <w:rStyle w:val="Hyperlink"/>
                <w:noProof/>
              </w:rPr>
              <w:t>DOKUMENTACIJOS APSIKEITIMAS</w:t>
            </w:r>
            <w:r>
              <w:rPr>
                <w:noProof/>
                <w:webHidden/>
              </w:rPr>
              <w:tab/>
            </w:r>
            <w:r>
              <w:rPr>
                <w:noProof/>
                <w:webHidden/>
              </w:rPr>
              <w:fldChar w:fldCharType="begin"/>
            </w:r>
            <w:r>
              <w:rPr>
                <w:noProof/>
                <w:webHidden/>
              </w:rPr>
              <w:instrText xml:space="preserve"> PAGEREF _Toc218512457 \h </w:instrText>
            </w:r>
            <w:r>
              <w:rPr>
                <w:noProof/>
                <w:webHidden/>
              </w:rPr>
            </w:r>
            <w:r>
              <w:rPr>
                <w:noProof/>
                <w:webHidden/>
              </w:rPr>
              <w:fldChar w:fldCharType="separate"/>
            </w:r>
            <w:r>
              <w:rPr>
                <w:noProof/>
                <w:webHidden/>
              </w:rPr>
              <w:t>14</w:t>
            </w:r>
            <w:r>
              <w:rPr>
                <w:noProof/>
                <w:webHidden/>
              </w:rPr>
              <w:fldChar w:fldCharType="end"/>
            </w:r>
          </w:hyperlink>
        </w:p>
        <w:p w14:paraId="774F48F3" w14:textId="6B38A3AB"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58" w:history="1">
            <w:r w:rsidRPr="003345E6">
              <w:rPr>
                <w:rStyle w:val="Hyperlink"/>
                <w:rFonts w:eastAsia="Arial"/>
                <w:noProof/>
              </w:rPr>
              <w:t>5.</w:t>
            </w:r>
            <w:r>
              <w:rPr>
                <w:rFonts w:cstheme="minorBidi"/>
                <w:noProof/>
                <w:kern w:val="2"/>
                <w:sz w:val="24"/>
                <w:szCs w:val="24"/>
                <w14:ligatures w14:val="standardContextual"/>
              </w:rPr>
              <w:tab/>
            </w:r>
            <w:r w:rsidRPr="003345E6">
              <w:rPr>
                <w:rStyle w:val="Hyperlink"/>
                <w:noProof/>
              </w:rPr>
              <w:t>SUTARTIES KAINA, KAINODARA IR APMOKĖJIMO TVARKA</w:t>
            </w:r>
            <w:r>
              <w:rPr>
                <w:noProof/>
                <w:webHidden/>
              </w:rPr>
              <w:tab/>
            </w:r>
            <w:r>
              <w:rPr>
                <w:noProof/>
                <w:webHidden/>
              </w:rPr>
              <w:fldChar w:fldCharType="begin"/>
            </w:r>
            <w:r>
              <w:rPr>
                <w:noProof/>
                <w:webHidden/>
              </w:rPr>
              <w:instrText xml:space="preserve"> PAGEREF _Toc218512458 \h </w:instrText>
            </w:r>
            <w:r>
              <w:rPr>
                <w:noProof/>
                <w:webHidden/>
              </w:rPr>
            </w:r>
            <w:r>
              <w:rPr>
                <w:noProof/>
                <w:webHidden/>
              </w:rPr>
              <w:fldChar w:fldCharType="separate"/>
            </w:r>
            <w:r>
              <w:rPr>
                <w:noProof/>
                <w:webHidden/>
              </w:rPr>
              <w:t>15</w:t>
            </w:r>
            <w:r>
              <w:rPr>
                <w:noProof/>
                <w:webHidden/>
              </w:rPr>
              <w:fldChar w:fldCharType="end"/>
            </w:r>
          </w:hyperlink>
        </w:p>
        <w:p w14:paraId="37AE7A47" w14:textId="4D0A2701" w:rsidR="00FE1FCF" w:rsidRDefault="00FE1FCF">
          <w:pPr>
            <w:pStyle w:val="TOC2"/>
            <w:rPr>
              <w:rFonts w:cstheme="minorBidi"/>
              <w:noProof/>
              <w:kern w:val="2"/>
              <w:sz w:val="24"/>
              <w:szCs w:val="24"/>
              <w14:ligatures w14:val="standardContextual"/>
            </w:rPr>
          </w:pPr>
          <w:hyperlink w:anchor="_Toc218512459" w:history="1">
            <w:r w:rsidRPr="003345E6">
              <w:rPr>
                <w:rStyle w:val="Hyperlink"/>
                <w:rFonts w:eastAsia="Arial"/>
                <w:bCs/>
                <w:noProof/>
              </w:rPr>
              <w:t>5.1.</w:t>
            </w:r>
            <w:r>
              <w:rPr>
                <w:rFonts w:cstheme="minorBidi"/>
                <w:noProof/>
                <w:kern w:val="2"/>
                <w:sz w:val="24"/>
                <w:szCs w:val="24"/>
                <w14:ligatures w14:val="standardContextual"/>
              </w:rPr>
              <w:tab/>
            </w:r>
            <w:r w:rsidRPr="003345E6">
              <w:rPr>
                <w:rStyle w:val="Hyperlink"/>
                <w:noProof/>
              </w:rPr>
              <w:t>SUTARTIES KAINA, KAINODAROS TAISYKLĖS</w:t>
            </w:r>
            <w:r>
              <w:rPr>
                <w:noProof/>
                <w:webHidden/>
              </w:rPr>
              <w:tab/>
            </w:r>
            <w:r>
              <w:rPr>
                <w:noProof/>
                <w:webHidden/>
              </w:rPr>
              <w:fldChar w:fldCharType="begin"/>
            </w:r>
            <w:r>
              <w:rPr>
                <w:noProof/>
                <w:webHidden/>
              </w:rPr>
              <w:instrText xml:space="preserve"> PAGEREF _Toc218512459 \h </w:instrText>
            </w:r>
            <w:r>
              <w:rPr>
                <w:noProof/>
                <w:webHidden/>
              </w:rPr>
            </w:r>
            <w:r>
              <w:rPr>
                <w:noProof/>
                <w:webHidden/>
              </w:rPr>
              <w:fldChar w:fldCharType="separate"/>
            </w:r>
            <w:r>
              <w:rPr>
                <w:noProof/>
                <w:webHidden/>
              </w:rPr>
              <w:t>15</w:t>
            </w:r>
            <w:r>
              <w:rPr>
                <w:noProof/>
                <w:webHidden/>
              </w:rPr>
              <w:fldChar w:fldCharType="end"/>
            </w:r>
          </w:hyperlink>
        </w:p>
        <w:p w14:paraId="3B95D421" w14:textId="731829F9" w:rsidR="00FE1FCF" w:rsidRDefault="00FE1FCF">
          <w:pPr>
            <w:pStyle w:val="TOC2"/>
            <w:rPr>
              <w:rFonts w:cstheme="minorBidi"/>
              <w:noProof/>
              <w:kern w:val="2"/>
              <w:sz w:val="24"/>
              <w:szCs w:val="24"/>
              <w14:ligatures w14:val="standardContextual"/>
            </w:rPr>
          </w:pPr>
          <w:hyperlink w:anchor="_Toc218512460" w:history="1">
            <w:r w:rsidRPr="003345E6">
              <w:rPr>
                <w:rStyle w:val="Hyperlink"/>
                <w:rFonts w:eastAsia="Arial"/>
                <w:bCs/>
                <w:noProof/>
              </w:rPr>
              <w:t>5.2.</w:t>
            </w:r>
            <w:r>
              <w:rPr>
                <w:rFonts w:cstheme="minorBidi"/>
                <w:noProof/>
                <w:kern w:val="2"/>
                <w:sz w:val="24"/>
                <w:szCs w:val="24"/>
                <w14:ligatures w14:val="standardContextual"/>
              </w:rPr>
              <w:tab/>
            </w:r>
            <w:r w:rsidRPr="003345E6">
              <w:rPr>
                <w:rStyle w:val="Hyperlink"/>
                <w:noProof/>
              </w:rPr>
              <w:t>APMOKĖJIMO TVARKA</w:t>
            </w:r>
            <w:r>
              <w:rPr>
                <w:noProof/>
                <w:webHidden/>
              </w:rPr>
              <w:tab/>
            </w:r>
            <w:r>
              <w:rPr>
                <w:noProof/>
                <w:webHidden/>
              </w:rPr>
              <w:fldChar w:fldCharType="begin"/>
            </w:r>
            <w:r>
              <w:rPr>
                <w:noProof/>
                <w:webHidden/>
              </w:rPr>
              <w:instrText xml:space="preserve"> PAGEREF _Toc218512460 \h </w:instrText>
            </w:r>
            <w:r>
              <w:rPr>
                <w:noProof/>
                <w:webHidden/>
              </w:rPr>
            </w:r>
            <w:r>
              <w:rPr>
                <w:noProof/>
                <w:webHidden/>
              </w:rPr>
              <w:fldChar w:fldCharType="separate"/>
            </w:r>
            <w:r>
              <w:rPr>
                <w:noProof/>
                <w:webHidden/>
              </w:rPr>
              <w:t>15</w:t>
            </w:r>
            <w:r>
              <w:rPr>
                <w:noProof/>
                <w:webHidden/>
              </w:rPr>
              <w:fldChar w:fldCharType="end"/>
            </w:r>
          </w:hyperlink>
        </w:p>
        <w:p w14:paraId="7DF7C3C3" w14:textId="3BF84F44" w:rsidR="00FE1FCF" w:rsidRDefault="00FE1FCF">
          <w:pPr>
            <w:pStyle w:val="TOC2"/>
            <w:rPr>
              <w:rFonts w:cstheme="minorBidi"/>
              <w:noProof/>
              <w:kern w:val="2"/>
              <w:sz w:val="24"/>
              <w:szCs w:val="24"/>
              <w14:ligatures w14:val="standardContextual"/>
            </w:rPr>
          </w:pPr>
          <w:hyperlink w:anchor="_Toc218512461" w:history="1">
            <w:r w:rsidRPr="003345E6">
              <w:rPr>
                <w:rStyle w:val="Hyperlink"/>
                <w:rFonts w:eastAsia="Arial"/>
                <w:bCs/>
                <w:noProof/>
              </w:rPr>
              <w:t>5.3.</w:t>
            </w:r>
            <w:r>
              <w:rPr>
                <w:rFonts w:cstheme="minorBidi"/>
                <w:noProof/>
                <w:kern w:val="2"/>
                <w:sz w:val="24"/>
                <w:szCs w:val="24"/>
                <w14:ligatures w14:val="standardContextual"/>
              </w:rPr>
              <w:tab/>
            </w:r>
            <w:r w:rsidRPr="003345E6">
              <w:rPr>
                <w:rStyle w:val="Hyperlink"/>
                <w:noProof/>
              </w:rPr>
              <w:t>SULAIKYMAI</w:t>
            </w:r>
            <w:r>
              <w:rPr>
                <w:noProof/>
                <w:webHidden/>
              </w:rPr>
              <w:tab/>
            </w:r>
            <w:r>
              <w:rPr>
                <w:noProof/>
                <w:webHidden/>
              </w:rPr>
              <w:fldChar w:fldCharType="begin"/>
            </w:r>
            <w:r>
              <w:rPr>
                <w:noProof/>
                <w:webHidden/>
              </w:rPr>
              <w:instrText xml:space="preserve"> PAGEREF _Toc218512461 \h </w:instrText>
            </w:r>
            <w:r>
              <w:rPr>
                <w:noProof/>
                <w:webHidden/>
              </w:rPr>
            </w:r>
            <w:r>
              <w:rPr>
                <w:noProof/>
                <w:webHidden/>
              </w:rPr>
              <w:fldChar w:fldCharType="separate"/>
            </w:r>
            <w:r>
              <w:rPr>
                <w:noProof/>
                <w:webHidden/>
              </w:rPr>
              <w:t>16</w:t>
            </w:r>
            <w:r>
              <w:rPr>
                <w:noProof/>
                <w:webHidden/>
              </w:rPr>
              <w:fldChar w:fldCharType="end"/>
            </w:r>
          </w:hyperlink>
        </w:p>
        <w:p w14:paraId="251DFE83" w14:textId="392B24C7" w:rsidR="00FE1FCF" w:rsidRDefault="00FE1FCF">
          <w:pPr>
            <w:pStyle w:val="TOC2"/>
            <w:rPr>
              <w:rFonts w:cstheme="minorBidi"/>
              <w:noProof/>
              <w:kern w:val="2"/>
              <w:sz w:val="24"/>
              <w:szCs w:val="24"/>
              <w14:ligatures w14:val="standardContextual"/>
            </w:rPr>
          </w:pPr>
          <w:hyperlink w:anchor="_Toc218512462" w:history="1">
            <w:r w:rsidRPr="003345E6">
              <w:rPr>
                <w:rStyle w:val="Hyperlink"/>
                <w:rFonts w:eastAsia="Arial"/>
                <w:bCs/>
                <w:noProof/>
              </w:rPr>
              <w:t>5.4.</w:t>
            </w:r>
            <w:r>
              <w:rPr>
                <w:rFonts w:cstheme="minorBidi"/>
                <w:noProof/>
                <w:kern w:val="2"/>
                <w:sz w:val="24"/>
                <w:szCs w:val="24"/>
                <w14:ligatures w14:val="standardContextual"/>
              </w:rPr>
              <w:tab/>
            </w:r>
            <w:r w:rsidRPr="003345E6">
              <w:rPr>
                <w:rStyle w:val="Hyperlink"/>
                <w:noProof/>
              </w:rPr>
              <w:t>KITOS APMOKĖJIMO SĄLYGOS</w:t>
            </w:r>
            <w:r>
              <w:rPr>
                <w:noProof/>
                <w:webHidden/>
              </w:rPr>
              <w:tab/>
            </w:r>
            <w:r>
              <w:rPr>
                <w:noProof/>
                <w:webHidden/>
              </w:rPr>
              <w:fldChar w:fldCharType="begin"/>
            </w:r>
            <w:r>
              <w:rPr>
                <w:noProof/>
                <w:webHidden/>
              </w:rPr>
              <w:instrText xml:space="preserve"> PAGEREF _Toc218512462 \h </w:instrText>
            </w:r>
            <w:r>
              <w:rPr>
                <w:noProof/>
                <w:webHidden/>
              </w:rPr>
            </w:r>
            <w:r>
              <w:rPr>
                <w:noProof/>
                <w:webHidden/>
              </w:rPr>
              <w:fldChar w:fldCharType="separate"/>
            </w:r>
            <w:r>
              <w:rPr>
                <w:noProof/>
                <w:webHidden/>
              </w:rPr>
              <w:t>16</w:t>
            </w:r>
            <w:r>
              <w:rPr>
                <w:noProof/>
                <w:webHidden/>
              </w:rPr>
              <w:fldChar w:fldCharType="end"/>
            </w:r>
          </w:hyperlink>
        </w:p>
        <w:p w14:paraId="0AB9A602" w14:textId="6565C2DA"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63" w:history="1">
            <w:r w:rsidRPr="003345E6">
              <w:rPr>
                <w:rStyle w:val="Hyperlink"/>
                <w:rFonts w:eastAsia="Arial"/>
                <w:noProof/>
              </w:rPr>
              <w:t>6.</w:t>
            </w:r>
            <w:r>
              <w:rPr>
                <w:rFonts w:cstheme="minorBidi"/>
                <w:noProof/>
                <w:kern w:val="2"/>
                <w:sz w:val="24"/>
                <w:szCs w:val="24"/>
                <w14:ligatures w14:val="standardContextual"/>
              </w:rPr>
              <w:tab/>
            </w:r>
            <w:r w:rsidRPr="003345E6">
              <w:rPr>
                <w:rStyle w:val="Hyperlink"/>
                <w:noProof/>
              </w:rPr>
              <w:t>PAKEITIMAI</w:t>
            </w:r>
            <w:r>
              <w:rPr>
                <w:noProof/>
                <w:webHidden/>
              </w:rPr>
              <w:tab/>
            </w:r>
            <w:r>
              <w:rPr>
                <w:noProof/>
                <w:webHidden/>
              </w:rPr>
              <w:fldChar w:fldCharType="begin"/>
            </w:r>
            <w:r>
              <w:rPr>
                <w:noProof/>
                <w:webHidden/>
              </w:rPr>
              <w:instrText xml:space="preserve"> PAGEREF _Toc218512463 \h </w:instrText>
            </w:r>
            <w:r>
              <w:rPr>
                <w:noProof/>
                <w:webHidden/>
              </w:rPr>
            </w:r>
            <w:r>
              <w:rPr>
                <w:noProof/>
                <w:webHidden/>
              </w:rPr>
              <w:fldChar w:fldCharType="separate"/>
            </w:r>
            <w:r>
              <w:rPr>
                <w:noProof/>
                <w:webHidden/>
              </w:rPr>
              <w:t>16</w:t>
            </w:r>
            <w:r>
              <w:rPr>
                <w:noProof/>
                <w:webHidden/>
              </w:rPr>
              <w:fldChar w:fldCharType="end"/>
            </w:r>
          </w:hyperlink>
        </w:p>
        <w:p w14:paraId="0F2259F8" w14:textId="3AFB6555" w:rsidR="00FE1FCF" w:rsidRDefault="00FE1FCF">
          <w:pPr>
            <w:pStyle w:val="TOC2"/>
            <w:rPr>
              <w:rFonts w:cstheme="minorBidi"/>
              <w:noProof/>
              <w:kern w:val="2"/>
              <w:sz w:val="24"/>
              <w:szCs w:val="24"/>
              <w14:ligatures w14:val="standardContextual"/>
            </w:rPr>
          </w:pPr>
          <w:hyperlink w:anchor="_Toc218512464" w:history="1">
            <w:r w:rsidRPr="003345E6">
              <w:rPr>
                <w:rStyle w:val="Hyperlink"/>
                <w:rFonts w:eastAsia="Arial"/>
                <w:bCs/>
                <w:noProof/>
              </w:rPr>
              <w:t>6.1.</w:t>
            </w:r>
            <w:r>
              <w:rPr>
                <w:rFonts w:cstheme="minorBidi"/>
                <w:noProof/>
                <w:kern w:val="2"/>
                <w:sz w:val="24"/>
                <w:szCs w:val="24"/>
                <w14:ligatures w14:val="standardContextual"/>
              </w:rPr>
              <w:tab/>
            </w:r>
            <w:r w:rsidRPr="003345E6">
              <w:rPr>
                <w:rStyle w:val="Hyperlink"/>
                <w:noProof/>
              </w:rPr>
              <w:t>PASLAUGŲ PAKEITIMAI</w:t>
            </w:r>
            <w:r>
              <w:rPr>
                <w:noProof/>
                <w:webHidden/>
              </w:rPr>
              <w:tab/>
            </w:r>
            <w:r>
              <w:rPr>
                <w:noProof/>
                <w:webHidden/>
              </w:rPr>
              <w:fldChar w:fldCharType="begin"/>
            </w:r>
            <w:r>
              <w:rPr>
                <w:noProof/>
                <w:webHidden/>
              </w:rPr>
              <w:instrText xml:space="preserve"> PAGEREF _Toc218512464 \h </w:instrText>
            </w:r>
            <w:r>
              <w:rPr>
                <w:noProof/>
                <w:webHidden/>
              </w:rPr>
            </w:r>
            <w:r>
              <w:rPr>
                <w:noProof/>
                <w:webHidden/>
              </w:rPr>
              <w:fldChar w:fldCharType="separate"/>
            </w:r>
            <w:r>
              <w:rPr>
                <w:noProof/>
                <w:webHidden/>
              </w:rPr>
              <w:t>16</w:t>
            </w:r>
            <w:r>
              <w:rPr>
                <w:noProof/>
                <w:webHidden/>
              </w:rPr>
              <w:fldChar w:fldCharType="end"/>
            </w:r>
          </w:hyperlink>
        </w:p>
        <w:p w14:paraId="33E23E42" w14:textId="05269E73"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65" w:history="1">
            <w:r w:rsidRPr="003345E6">
              <w:rPr>
                <w:rStyle w:val="Hyperlink"/>
                <w:rFonts w:eastAsia="Arial"/>
                <w:noProof/>
              </w:rPr>
              <w:t>7.</w:t>
            </w:r>
            <w:r>
              <w:rPr>
                <w:rFonts w:cstheme="minorBidi"/>
                <w:noProof/>
                <w:kern w:val="2"/>
                <w:sz w:val="24"/>
                <w:szCs w:val="24"/>
                <w14:ligatures w14:val="standardContextual"/>
              </w:rPr>
              <w:tab/>
            </w:r>
            <w:r w:rsidRPr="003345E6">
              <w:rPr>
                <w:rStyle w:val="Hyperlink"/>
                <w:noProof/>
              </w:rPr>
              <w:t>ATSAKOMYBĖ</w:t>
            </w:r>
            <w:r>
              <w:rPr>
                <w:noProof/>
                <w:webHidden/>
              </w:rPr>
              <w:tab/>
            </w:r>
            <w:r>
              <w:rPr>
                <w:noProof/>
                <w:webHidden/>
              </w:rPr>
              <w:fldChar w:fldCharType="begin"/>
            </w:r>
            <w:r>
              <w:rPr>
                <w:noProof/>
                <w:webHidden/>
              </w:rPr>
              <w:instrText xml:space="preserve"> PAGEREF _Toc218512465 \h </w:instrText>
            </w:r>
            <w:r>
              <w:rPr>
                <w:noProof/>
                <w:webHidden/>
              </w:rPr>
            </w:r>
            <w:r>
              <w:rPr>
                <w:noProof/>
                <w:webHidden/>
              </w:rPr>
              <w:fldChar w:fldCharType="separate"/>
            </w:r>
            <w:r>
              <w:rPr>
                <w:noProof/>
                <w:webHidden/>
              </w:rPr>
              <w:t>18</w:t>
            </w:r>
            <w:r>
              <w:rPr>
                <w:noProof/>
                <w:webHidden/>
              </w:rPr>
              <w:fldChar w:fldCharType="end"/>
            </w:r>
          </w:hyperlink>
        </w:p>
        <w:p w14:paraId="097B488A" w14:textId="554EBCF5" w:rsidR="00FE1FCF" w:rsidRDefault="00FE1FCF">
          <w:pPr>
            <w:pStyle w:val="TOC2"/>
            <w:rPr>
              <w:rFonts w:cstheme="minorBidi"/>
              <w:noProof/>
              <w:kern w:val="2"/>
              <w:sz w:val="24"/>
              <w:szCs w:val="24"/>
              <w14:ligatures w14:val="standardContextual"/>
            </w:rPr>
          </w:pPr>
          <w:hyperlink w:anchor="_Toc218512466" w:history="1">
            <w:r w:rsidRPr="003345E6">
              <w:rPr>
                <w:rStyle w:val="Hyperlink"/>
                <w:rFonts w:eastAsia="Arial"/>
                <w:bCs/>
                <w:noProof/>
              </w:rPr>
              <w:t>7.1.</w:t>
            </w:r>
            <w:r>
              <w:rPr>
                <w:rFonts w:cstheme="minorBidi"/>
                <w:noProof/>
                <w:kern w:val="2"/>
                <w:sz w:val="24"/>
                <w:szCs w:val="24"/>
                <w14:ligatures w14:val="standardContextual"/>
              </w:rPr>
              <w:tab/>
            </w:r>
            <w:r w:rsidRPr="003345E6">
              <w:rPr>
                <w:rStyle w:val="Hyperlink"/>
                <w:noProof/>
              </w:rPr>
              <w:t>ĮSIPAREIGOJIMŲ NEVYKDYMAS ARBA NETINKAMAS VYKDYMAS</w:t>
            </w:r>
            <w:r>
              <w:rPr>
                <w:noProof/>
                <w:webHidden/>
              </w:rPr>
              <w:tab/>
            </w:r>
            <w:r>
              <w:rPr>
                <w:noProof/>
                <w:webHidden/>
              </w:rPr>
              <w:fldChar w:fldCharType="begin"/>
            </w:r>
            <w:r>
              <w:rPr>
                <w:noProof/>
                <w:webHidden/>
              </w:rPr>
              <w:instrText xml:space="preserve"> PAGEREF _Toc218512466 \h </w:instrText>
            </w:r>
            <w:r>
              <w:rPr>
                <w:noProof/>
                <w:webHidden/>
              </w:rPr>
            </w:r>
            <w:r>
              <w:rPr>
                <w:noProof/>
                <w:webHidden/>
              </w:rPr>
              <w:fldChar w:fldCharType="separate"/>
            </w:r>
            <w:r>
              <w:rPr>
                <w:noProof/>
                <w:webHidden/>
              </w:rPr>
              <w:t>18</w:t>
            </w:r>
            <w:r>
              <w:rPr>
                <w:noProof/>
                <w:webHidden/>
              </w:rPr>
              <w:fldChar w:fldCharType="end"/>
            </w:r>
          </w:hyperlink>
        </w:p>
        <w:p w14:paraId="599A9273" w14:textId="3A22FA00" w:rsidR="00FE1FCF" w:rsidRDefault="00FE1FCF">
          <w:pPr>
            <w:pStyle w:val="TOC2"/>
            <w:rPr>
              <w:rFonts w:cstheme="minorBidi"/>
              <w:noProof/>
              <w:kern w:val="2"/>
              <w:sz w:val="24"/>
              <w:szCs w:val="24"/>
              <w14:ligatures w14:val="standardContextual"/>
            </w:rPr>
          </w:pPr>
          <w:hyperlink w:anchor="_Toc218512467" w:history="1">
            <w:r w:rsidRPr="003345E6">
              <w:rPr>
                <w:rStyle w:val="Hyperlink"/>
                <w:rFonts w:eastAsia="Arial"/>
                <w:bCs/>
                <w:noProof/>
              </w:rPr>
              <w:t>7.2.</w:t>
            </w:r>
            <w:r>
              <w:rPr>
                <w:rFonts w:cstheme="minorBidi"/>
                <w:noProof/>
                <w:kern w:val="2"/>
                <w:sz w:val="24"/>
                <w:szCs w:val="24"/>
                <w14:ligatures w14:val="standardContextual"/>
              </w:rPr>
              <w:tab/>
            </w:r>
            <w:r w:rsidRPr="003345E6">
              <w:rPr>
                <w:rStyle w:val="Hyperlink"/>
                <w:noProof/>
              </w:rPr>
              <w:t>NETESYBOS</w:t>
            </w:r>
            <w:r>
              <w:rPr>
                <w:noProof/>
                <w:webHidden/>
              </w:rPr>
              <w:tab/>
            </w:r>
            <w:r>
              <w:rPr>
                <w:noProof/>
                <w:webHidden/>
              </w:rPr>
              <w:fldChar w:fldCharType="begin"/>
            </w:r>
            <w:r>
              <w:rPr>
                <w:noProof/>
                <w:webHidden/>
              </w:rPr>
              <w:instrText xml:space="preserve"> PAGEREF _Toc218512467 \h </w:instrText>
            </w:r>
            <w:r>
              <w:rPr>
                <w:noProof/>
                <w:webHidden/>
              </w:rPr>
            </w:r>
            <w:r>
              <w:rPr>
                <w:noProof/>
                <w:webHidden/>
              </w:rPr>
              <w:fldChar w:fldCharType="separate"/>
            </w:r>
            <w:r>
              <w:rPr>
                <w:noProof/>
                <w:webHidden/>
              </w:rPr>
              <w:t>18</w:t>
            </w:r>
            <w:r>
              <w:rPr>
                <w:noProof/>
                <w:webHidden/>
              </w:rPr>
              <w:fldChar w:fldCharType="end"/>
            </w:r>
          </w:hyperlink>
        </w:p>
        <w:p w14:paraId="19F12816" w14:textId="52F40159" w:rsidR="00FE1FCF" w:rsidRDefault="00FE1FCF">
          <w:pPr>
            <w:pStyle w:val="TOC2"/>
            <w:rPr>
              <w:rFonts w:cstheme="minorBidi"/>
              <w:noProof/>
              <w:kern w:val="2"/>
              <w:sz w:val="24"/>
              <w:szCs w:val="24"/>
              <w14:ligatures w14:val="standardContextual"/>
            </w:rPr>
          </w:pPr>
          <w:hyperlink w:anchor="_Toc218512468" w:history="1">
            <w:r w:rsidRPr="003345E6">
              <w:rPr>
                <w:rStyle w:val="Hyperlink"/>
                <w:rFonts w:eastAsia="Arial"/>
                <w:bCs/>
                <w:noProof/>
              </w:rPr>
              <w:t>7.3.</w:t>
            </w:r>
            <w:r>
              <w:rPr>
                <w:rFonts w:cstheme="minorBidi"/>
                <w:noProof/>
                <w:kern w:val="2"/>
                <w:sz w:val="24"/>
                <w:szCs w:val="24"/>
                <w14:ligatures w14:val="standardContextual"/>
              </w:rPr>
              <w:tab/>
            </w:r>
            <w:r w:rsidRPr="003345E6">
              <w:rPr>
                <w:rStyle w:val="Hyperlink"/>
                <w:noProof/>
              </w:rPr>
              <w:t>ATSAKOMYBĖS RIBOJIMAS</w:t>
            </w:r>
            <w:r>
              <w:rPr>
                <w:noProof/>
                <w:webHidden/>
              </w:rPr>
              <w:tab/>
            </w:r>
            <w:r>
              <w:rPr>
                <w:noProof/>
                <w:webHidden/>
              </w:rPr>
              <w:fldChar w:fldCharType="begin"/>
            </w:r>
            <w:r>
              <w:rPr>
                <w:noProof/>
                <w:webHidden/>
              </w:rPr>
              <w:instrText xml:space="preserve"> PAGEREF _Toc218512468 \h </w:instrText>
            </w:r>
            <w:r>
              <w:rPr>
                <w:noProof/>
                <w:webHidden/>
              </w:rPr>
            </w:r>
            <w:r>
              <w:rPr>
                <w:noProof/>
                <w:webHidden/>
              </w:rPr>
              <w:fldChar w:fldCharType="separate"/>
            </w:r>
            <w:r>
              <w:rPr>
                <w:noProof/>
                <w:webHidden/>
              </w:rPr>
              <w:t>19</w:t>
            </w:r>
            <w:r>
              <w:rPr>
                <w:noProof/>
                <w:webHidden/>
              </w:rPr>
              <w:fldChar w:fldCharType="end"/>
            </w:r>
          </w:hyperlink>
        </w:p>
        <w:p w14:paraId="539B9375" w14:textId="5E530846" w:rsidR="00FE1FCF" w:rsidRDefault="00FE1FCF">
          <w:pPr>
            <w:pStyle w:val="TOC2"/>
            <w:rPr>
              <w:rFonts w:cstheme="minorBidi"/>
              <w:noProof/>
              <w:kern w:val="2"/>
              <w:sz w:val="24"/>
              <w:szCs w:val="24"/>
              <w14:ligatures w14:val="standardContextual"/>
            </w:rPr>
          </w:pPr>
          <w:hyperlink w:anchor="_Toc218512469" w:history="1">
            <w:r w:rsidRPr="003345E6">
              <w:rPr>
                <w:rStyle w:val="Hyperlink"/>
                <w:rFonts w:eastAsia="Arial"/>
                <w:bCs/>
                <w:noProof/>
              </w:rPr>
              <w:t>7.4.</w:t>
            </w:r>
            <w:r>
              <w:rPr>
                <w:rFonts w:cstheme="minorBidi"/>
                <w:noProof/>
                <w:kern w:val="2"/>
                <w:sz w:val="24"/>
                <w:szCs w:val="24"/>
                <w14:ligatures w14:val="standardContextual"/>
              </w:rPr>
              <w:tab/>
            </w:r>
            <w:r w:rsidRPr="003345E6">
              <w:rPr>
                <w:rStyle w:val="Hyperlink"/>
                <w:noProof/>
              </w:rPr>
              <w:t>ATLEIDIMAS NUO ATSAKOMYBĖS</w:t>
            </w:r>
            <w:r>
              <w:rPr>
                <w:noProof/>
                <w:webHidden/>
              </w:rPr>
              <w:tab/>
            </w:r>
            <w:r>
              <w:rPr>
                <w:noProof/>
                <w:webHidden/>
              </w:rPr>
              <w:fldChar w:fldCharType="begin"/>
            </w:r>
            <w:r>
              <w:rPr>
                <w:noProof/>
                <w:webHidden/>
              </w:rPr>
              <w:instrText xml:space="preserve"> PAGEREF _Toc218512469 \h </w:instrText>
            </w:r>
            <w:r>
              <w:rPr>
                <w:noProof/>
                <w:webHidden/>
              </w:rPr>
            </w:r>
            <w:r>
              <w:rPr>
                <w:noProof/>
                <w:webHidden/>
              </w:rPr>
              <w:fldChar w:fldCharType="separate"/>
            </w:r>
            <w:r>
              <w:rPr>
                <w:noProof/>
                <w:webHidden/>
              </w:rPr>
              <w:t>19</w:t>
            </w:r>
            <w:r>
              <w:rPr>
                <w:noProof/>
                <w:webHidden/>
              </w:rPr>
              <w:fldChar w:fldCharType="end"/>
            </w:r>
          </w:hyperlink>
        </w:p>
        <w:p w14:paraId="1274C394" w14:textId="3E080691" w:rsidR="00FE1FCF" w:rsidRDefault="00FE1FCF">
          <w:pPr>
            <w:pStyle w:val="TOC2"/>
            <w:rPr>
              <w:rFonts w:cstheme="minorBidi"/>
              <w:noProof/>
              <w:kern w:val="2"/>
              <w:sz w:val="24"/>
              <w:szCs w:val="24"/>
              <w14:ligatures w14:val="standardContextual"/>
            </w:rPr>
          </w:pPr>
          <w:hyperlink w:anchor="_Toc218512470" w:history="1">
            <w:r w:rsidRPr="003345E6">
              <w:rPr>
                <w:rStyle w:val="Hyperlink"/>
                <w:rFonts w:eastAsia="Arial"/>
                <w:bCs/>
                <w:noProof/>
              </w:rPr>
              <w:t>7.5.</w:t>
            </w:r>
            <w:r>
              <w:rPr>
                <w:rFonts w:cstheme="minorBidi"/>
                <w:noProof/>
                <w:kern w:val="2"/>
                <w:sz w:val="24"/>
                <w:szCs w:val="24"/>
                <w14:ligatures w14:val="standardContextual"/>
              </w:rPr>
              <w:tab/>
            </w:r>
            <w:r w:rsidRPr="003345E6">
              <w:rPr>
                <w:rStyle w:val="Hyperlink"/>
                <w:noProof/>
              </w:rPr>
              <w:t>SUTARTIES ĮVYKDYMO UŽTIKRINIMAS</w:t>
            </w:r>
            <w:r>
              <w:rPr>
                <w:noProof/>
                <w:webHidden/>
              </w:rPr>
              <w:tab/>
            </w:r>
            <w:r>
              <w:rPr>
                <w:noProof/>
                <w:webHidden/>
              </w:rPr>
              <w:fldChar w:fldCharType="begin"/>
            </w:r>
            <w:r>
              <w:rPr>
                <w:noProof/>
                <w:webHidden/>
              </w:rPr>
              <w:instrText xml:space="preserve"> PAGEREF _Toc218512470 \h </w:instrText>
            </w:r>
            <w:r>
              <w:rPr>
                <w:noProof/>
                <w:webHidden/>
              </w:rPr>
            </w:r>
            <w:r>
              <w:rPr>
                <w:noProof/>
                <w:webHidden/>
              </w:rPr>
              <w:fldChar w:fldCharType="separate"/>
            </w:r>
            <w:r>
              <w:rPr>
                <w:noProof/>
                <w:webHidden/>
              </w:rPr>
              <w:t>19</w:t>
            </w:r>
            <w:r>
              <w:rPr>
                <w:noProof/>
                <w:webHidden/>
              </w:rPr>
              <w:fldChar w:fldCharType="end"/>
            </w:r>
          </w:hyperlink>
        </w:p>
        <w:p w14:paraId="247FB09A" w14:textId="319CE80F" w:rsidR="00FE1FCF" w:rsidRDefault="00FE1FCF">
          <w:pPr>
            <w:pStyle w:val="TOC2"/>
            <w:rPr>
              <w:rFonts w:cstheme="minorBidi"/>
              <w:noProof/>
              <w:kern w:val="2"/>
              <w:sz w:val="24"/>
              <w:szCs w:val="24"/>
              <w14:ligatures w14:val="standardContextual"/>
            </w:rPr>
          </w:pPr>
          <w:hyperlink w:anchor="_Toc218512471" w:history="1">
            <w:r w:rsidRPr="003345E6">
              <w:rPr>
                <w:rStyle w:val="Hyperlink"/>
                <w:rFonts w:eastAsia="Arial"/>
                <w:bCs/>
                <w:noProof/>
              </w:rPr>
              <w:t>7.6.</w:t>
            </w:r>
            <w:r>
              <w:rPr>
                <w:rFonts w:cstheme="minorBidi"/>
                <w:noProof/>
                <w:kern w:val="2"/>
                <w:sz w:val="24"/>
                <w:szCs w:val="24"/>
                <w14:ligatures w14:val="standardContextual"/>
              </w:rPr>
              <w:tab/>
            </w:r>
            <w:r w:rsidRPr="003345E6">
              <w:rPr>
                <w:rStyle w:val="Hyperlink"/>
                <w:noProof/>
              </w:rPr>
              <w:t>PROJEKTUOTOJO CIVILINĖS ATSAKOMYBĖS DRAUDIMAS</w:t>
            </w:r>
            <w:r>
              <w:rPr>
                <w:noProof/>
                <w:webHidden/>
              </w:rPr>
              <w:tab/>
            </w:r>
            <w:r>
              <w:rPr>
                <w:noProof/>
                <w:webHidden/>
              </w:rPr>
              <w:fldChar w:fldCharType="begin"/>
            </w:r>
            <w:r>
              <w:rPr>
                <w:noProof/>
                <w:webHidden/>
              </w:rPr>
              <w:instrText xml:space="preserve"> PAGEREF _Toc218512471 \h </w:instrText>
            </w:r>
            <w:r>
              <w:rPr>
                <w:noProof/>
                <w:webHidden/>
              </w:rPr>
            </w:r>
            <w:r>
              <w:rPr>
                <w:noProof/>
                <w:webHidden/>
              </w:rPr>
              <w:fldChar w:fldCharType="separate"/>
            </w:r>
            <w:r>
              <w:rPr>
                <w:noProof/>
                <w:webHidden/>
              </w:rPr>
              <w:t>21</w:t>
            </w:r>
            <w:r>
              <w:rPr>
                <w:noProof/>
                <w:webHidden/>
              </w:rPr>
              <w:fldChar w:fldCharType="end"/>
            </w:r>
          </w:hyperlink>
        </w:p>
        <w:p w14:paraId="51A6C163" w14:textId="108AA825"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72" w:history="1">
            <w:r w:rsidRPr="003345E6">
              <w:rPr>
                <w:rStyle w:val="Hyperlink"/>
                <w:rFonts w:eastAsia="Arial"/>
                <w:bCs/>
                <w:noProof/>
              </w:rPr>
              <w:t>8.</w:t>
            </w:r>
            <w:r>
              <w:rPr>
                <w:rFonts w:cstheme="minorBidi"/>
                <w:noProof/>
                <w:kern w:val="2"/>
                <w:sz w:val="24"/>
                <w:szCs w:val="24"/>
                <w14:ligatures w14:val="standardContextual"/>
              </w:rPr>
              <w:tab/>
            </w:r>
            <w:r w:rsidRPr="003345E6">
              <w:rPr>
                <w:rStyle w:val="Hyperlink"/>
                <w:bCs/>
                <w:noProof/>
              </w:rPr>
              <w:t>SUTARTIS</w:t>
            </w:r>
            <w:r>
              <w:rPr>
                <w:noProof/>
                <w:webHidden/>
              </w:rPr>
              <w:tab/>
            </w:r>
            <w:r>
              <w:rPr>
                <w:noProof/>
                <w:webHidden/>
              </w:rPr>
              <w:fldChar w:fldCharType="begin"/>
            </w:r>
            <w:r>
              <w:rPr>
                <w:noProof/>
                <w:webHidden/>
              </w:rPr>
              <w:instrText xml:space="preserve"> PAGEREF _Toc218512472 \h </w:instrText>
            </w:r>
            <w:r>
              <w:rPr>
                <w:noProof/>
                <w:webHidden/>
              </w:rPr>
            </w:r>
            <w:r>
              <w:rPr>
                <w:noProof/>
                <w:webHidden/>
              </w:rPr>
              <w:fldChar w:fldCharType="separate"/>
            </w:r>
            <w:r>
              <w:rPr>
                <w:noProof/>
                <w:webHidden/>
              </w:rPr>
              <w:t>21</w:t>
            </w:r>
            <w:r>
              <w:rPr>
                <w:noProof/>
                <w:webHidden/>
              </w:rPr>
              <w:fldChar w:fldCharType="end"/>
            </w:r>
          </w:hyperlink>
        </w:p>
        <w:p w14:paraId="0555CAB6" w14:textId="59B96DBB" w:rsidR="00FE1FCF" w:rsidRDefault="00FE1FCF">
          <w:pPr>
            <w:pStyle w:val="TOC2"/>
            <w:rPr>
              <w:rFonts w:cstheme="minorBidi"/>
              <w:noProof/>
              <w:kern w:val="2"/>
              <w:sz w:val="24"/>
              <w:szCs w:val="24"/>
              <w14:ligatures w14:val="standardContextual"/>
            </w:rPr>
          </w:pPr>
          <w:hyperlink w:anchor="_Toc218512473" w:history="1">
            <w:r w:rsidRPr="003345E6">
              <w:rPr>
                <w:rStyle w:val="Hyperlink"/>
                <w:rFonts w:eastAsia="Arial"/>
                <w:bCs/>
                <w:noProof/>
              </w:rPr>
              <w:t>8.1.</w:t>
            </w:r>
            <w:r>
              <w:rPr>
                <w:rFonts w:cstheme="minorBidi"/>
                <w:noProof/>
                <w:kern w:val="2"/>
                <w:sz w:val="24"/>
                <w:szCs w:val="24"/>
                <w14:ligatures w14:val="standardContextual"/>
              </w:rPr>
              <w:tab/>
            </w:r>
            <w:r w:rsidRPr="003345E6">
              <w:rPr>
                <w:rStyle w:val="Hyperlink"/>
                <w:noProof/>
              </w:rPr>
              <w:t>SUTARTIES GALIOJIMAS</w:t>
            </w:r>
            <w:r>
              <w:rPr>
                <w:noProof/>
                <w:webHidden/>
              </w:rPr>
              <w:tab/>
            </w:r>
            <w:r>
              <w:rPr>
                <w:noProof/>
                <w:webHidden/>
              </w:rPr>
              <w:fldChar w:fldCharType="begin"/>
            </w:r>
            <w:r>
              <w:rPr>
                <w:noProof/>
                <w:webHidden/>
              </w:rPr>
              <w:instrText xml:space="preserve"> PAGEREF _Toc218512473 \h </w:instrText>
            </w:r>
            <w:r>
              <w:rPr>
                <w:noProof/>
                <w:webHidden/>
              </w:rPr>
            </w:r>
            <w:r>
              <w:rPr>
                <w:noProof/>
                <w:webHidden/>
              </w:rPr>
              <w:fldChar w:fldCharType="separate"/>
            </w:r>
            <w:r>
              <w:rPr>
                <w:noProof/>
                <w:webHidden/>
              </w:rPr>
              <w:t>21</w:t>
            </w:r>
            <w:r>
              <w:rPr>
                <w:noProof/>
                <w:webHidden/>
              </w:rPr>
              <w:fldChar w:fldCharType="end"/>
            </w:r>
          </w:hyperlink>
        </w:p>
        <w:p w14:paraId="474E5021" w14:textId="36A2C4CA" w:rsidR="00FE1FCF" w:rsidRDefault="00FE1FCF">
          <w:pPr>
            <w:pStyle w:val="TOC2"/>
            <w:rPr>
              <w:rFonts w:cstheme="minorBidi"/>
              <w:noProof/>
              <w:kern w:val="2"/>
              <w:sz w:val="24"/>
              <w:szCs w:val="24"/>
              <w14:ligatures w14:val="standardContextual"/>
            </w:rPr>
          </w:pPr>
          <w:hyperlink w:anchor="_Toc218512474" w:history="1">
            <w:r w:rsidRPr="003345E6">
              <w:rPr>
                <w:rStyle w:val="Hyperlink"/>
                <w:rFonts w:eastAsia="Arial"/>
                <w:bCs/>
                <w:noProof/>
              </w:rPr>
              <w:t>8.2.</w:t>
            </w:r>
            <w:r>
              <w:rPr>
                <w:rFonts w:cstheme="minorBidi"/>
                <w:noProof/>
                <w:kern w:val="2"/>
                <w:sz w:val="24"/>
                <w:szCs w:val="24"/>
                <w14:ligatures w14:val="standardContextual"/>
              </w:rPr>
              <w:tab/>
            </w:r>
            <w:r w:rsidRPr="003345E6">
              <w:rPr>
                <w:rStyle w:val="Hyperlink"/>
                <w:noProof/>
              </w:rPr>
              <w:t>SUTARTIES KEITIMAS</w:t>
            </w:r>
            <w:r>
              <w:rPr>
                <w:noProof/>
                <w:webHidden/>
              </w:rPr>
              <w:tab/>
            </w:r>
            <w:r>
              <w:rPr>
                <w:noProof/>
                <w:webHidden/>
              </w:rPr>
              <w:fldChar w:fldCharType="begin"/>
            </w:r>
            <w:r>
              <w:rPr>
                <w:noProof/>
                <w:webHidden/>
              </w:rPr>
              <w:instrText xml:space="preserve"> PAGEREF _Toc218512474 \h </w:instrText>
            </w:r>
            <w:r>
              <w:rPr>
                <w:noProof/>
                <w:webHidden/>
              </w:rPr>
            </w:r>
            <w:r>
              <w:rPr>
                <w:noProof/>
                <w:webHidden/>
              </w:rPr>
              <w:fldChar w:fldCharType="separate"/>
            </w:r>
            <w:r>
              <w:rPr>
                <w:noProof/>
                <w:webHidden/>
              </w:rPr>
              <w:t>21</w:t>
            </w:r>
            <w:r>
              <w:rPr>
                <w:noProof/>
                <w:webHidden/>
              </w:rPr>
              <w:fldChar w:fldCharType="end"/>
            </w:r>
          </w:hyperlink>
        </w:p>
        <w:p w14:paraId="2264DBAE" w14:textId="2CFC01D4" w:rsidR="00FE1FCF" w:rsidRDefault="00FE1FCF">
          <w:pPr>
            <w:pStyle w:val="TOC2"/>
            <w:rPr>
              <w:rFonts w:cstheme="minorBidi"/>
              <w:noProof/>
              <w:kern w:val="2"/>
              <w:sz w:val="24"/>
              <w:szCs w:val="24"/>
              <w14:ligatures w14:val="standardContextual"/>
            </w:rPr>
          </w:pPr>
          <w:hyperlink w:anchor="_Toc218512475" w:history="1">
            <w:r w:rsidRPr="003345E6">
              <w:rPr>
                <w:rStyle w:val="Hyperlink"/>
                <w:rFonts w:eastAsia="Arial"/>
                <w:bCs/>
                <w:noProof/>
              </w:rPr>
              <w:t>8.3.</w:t>
            </w:r>
            <w:r>
              <w:rPr>
                <w:rFonts w:cstheme="minorBidi"/>
                <w:noProof/>
                <w:kern w:val="2"/>
                <w:sz w:val="24"/>
                <w:szCs w:val="24"/>
                <w14:ligatures w14:val="standardContextual"/>
              </w:rPr>
              <w:tab/>
            </w:r>
            <w:r w:rsidRPr="003345E6">
              <w:rPr>
                <w:rStyle w:val="Hyperlink"/>
                <w:noProof/>
              </w:rPr>
              <w:t>SUTARTIES NUTRAUKIMAS</w:t>
            </w:r>
            <w:r>
              <w:rPr>
                <w:noProof/>
                <w:webHidden/>
              </w:rPr>
              <w:tab/>
            </w:r>
            <w:r>
              <w:rPr>
                <w:noProof/>
                <w:webHidden/>
              </w:rPr>
              <w:fldChar w:fldCharType="begin"/>
            </w:r>
            <w:r>
              <w:rPr>
                <w:noProof/>
                <w:webHidden/>
              </w:rPr>
              <w:instrText xml:space="preserve"> PAGEREF _Toc218512475 \h </w:instrText>
            </w:r>
            <w:r>
              <w:rPr>
                <w:noProof/>
                <w:webHidden/>
              </w:rPr>
            </w:r>
            <w:r>
              <w:rPr>
                <w:noProof/>
                <w:webHidden/>
              </w:rPr>
              <w:fldChar w:fldCharType="separate"/>
            </w:r>
            <w:r>
              <w:rPr>
                <w:noProof/>
                <w:webHidden/>
              </w:rPr>
              <w:t>21</w:t>
            </w:r>
            <w:r>
              <w:rPr>
                <w:noProof/>
                <w:webHidden/>
              </w:rPr>
              <w:fldChar w:fldCharType="end"/>
            </w:r>
          </w:hyperlink>
        </w:p>
        <w:p w14:paraId="124C65F3" w14:textId="35B62626" w:rsidR="00FE1FCF" w:rsidRDefault="00FE1FCF">
          <w:pPr>
            <w:pStyle w:val="TOC2"/>
            <w:rPr>
              <w:rFonts w:cstheme="minorBidi"/>
              <w:noProof/>
              <w:kern w:val="2"/>
              <w:sz w:val="24"/>
              <w:szCs w:val="24"/>
              <w14:ligatures w14:val="standardContextual"/>
            </w:rPr>
          </w:pPr>
          <w:hyperlink w:anchor="_Toc218512476" w:history="1">
            <w:r w:rsidRPr="003345E6">
              <w:rPr>
                <w:rStyle w:val="Hyperlink"/>
                <w:rFonts w:eastAsia="Arial"/>
                <w:bCs/>
                <w:noProof/>
              </w:rPr>
              <w:t>8.4.</w:t>
            </w:r>
            <w:r>
              <w:rPr>
                <w:rFonts w:cstheme="minorBidi"/>
                <w:noProof/>
                <w:kern w:val="2"/>
                <w:sz w:val="24"/>
                <w:szCs w:val="24"/>
                <w14:ligatures w14:val="standardContextual"/>
              </w:rPr>
              <w:tab/>
            </w:r>
            <w:r w:rsidRPr="003345E6">
              <w:rPr>
                <w:rStyle w:val="Hyperlink"/>
                <w:noProof/>
              </w:rPr>
              <w:t>SUTARTIES AIŠKINIMAS</w:t>
            </w:r>
            <w:r>
              <w:rPr>
                <w:noProof/>
                <w:webHidden/>
              </w:rPr>
              <w:tab/>
            </w:r>
            <w:r>
              <w:rPr>
                <w:noProof/>
                <w:webHidden/>
              </w:rPr>
              <w:fldChar w:fldCharType="begin"/>
            </w:r>
            <w:r>
              <w:rPr>
                <w:noProof/>
                <w:webHidden/>
              </w:rPr>
              <w:instrText xml:space="preserve"> PAGEREF _Toc218512476 \h </w:instrText>
            </w:r>
            <w:r>
              <w:rPr>
                <w:noProof/>
                <w:webHidden/>
              </w:rPr>
            </w:r>
            <w:r>
              <w:rPr>
                <w:noProof/>
                <w:webHidden/>
              </w:rPr>
              <w:fldChar w:fldCharType="separate"/>
            </w:r>
            <w:r>
              <w:rPr>
                <w:noProof/>
                <w:webHidden/>
              </w:rPr>
              <w:t>22</w:t>
            </w:r>
            <w:r>
              <w:rPr>
                <w:noProof/>
                <w:webHidden/>
              </w:rPr>
              <w:fldChar w:fldCharType="end"/>
            </w:r>
          </w:hyperlink>
        </w:p>
        <w:p w14:paraId="17EFD68C" w14:textId="2EE3FFA7" w:rsidR="00FE1FCF" w:rsidRDefault="00FE1FCF">
          <w:pPr>
            <w:pStyle w:val="TOC1"/>
            <w:tabs>
              <w:tab w:val="left" w:pos="440"/>
              <w:tab w:val="right" w:leader="dot" w:pos="10195"/>
            </w:tabs>
            <w:rPr>
              <w:rFonts w:cstheme="minorBidi"/>
              <w:noProof/>
              <w:kern w:val="2"/>
              <w:sz w:val="24"/>
              <w:szCs w:val="24"/>
              <w14:ligatures w14:val="standardContextual"/>
            </w:rPr>
          </w:pPr>
          <w:hyperlink w:anchor="_Toc218512477" w:history="1">
            <w:r w:rsidRPr="003345E6">
              <w:rPr>
                <w:rStyle w:val="Hyperlink"/>
                <w:rFonts w:eastAsia="Arial"/>
                <w:noProof/>
              </w:rPr>
              <w:t>9.</w:t>
            </w:r>
            <w:r>
              <w:rPr>
                <w:rFonts w:cstheme="minorBidi"/>
                <w:noProof/>
                <w:kern w:val="2"/>
                <w:sz w:val="24"/>
                <w:szCs w:val="24"/>
                <w14:ligatures w14:val="standardContextual"/>
              </w:rPr>
              <w:tab/>
            </w:r>
            <w:r w:rsidRPr="003345E6">
              <w:rPr>
                <w:rStyle w:val="Hyperlink"/>
                <w:noProof/>
              </w:rPr>
              <w:t>BAIGIAMOSIOS NUOSTATOS</w:t>
            </w:r>
            <w:r>
              <w:rPr>
                <w:noProof/>
                <w:webHidden/>
              </w:rPr>
              <w:tab/>
            </w:r>
            <w:r>
              <w:rPr>
                <w:noProof/>
                <w:webHidden/>
              </w:rPr>
              <w:fldChar w:fldCharType="begin"/>
            </w:r>
            <w:r>
              <w:rPr>
                <w:noProof/>
                <w:webHidden/>
              </w:rPr>
              <w:instrText xml:space="preserve"> PAGEREF _Toc218512477 \h </w:instrText>
            </w:r>
            <w:r>
              <w:rPr>
                <w:noProof/>
                <w:webHidden/>
              </w:rPr>
            </w:r>
            <w:r>
              <w:rPr>
                <w:noProof/>
                <w:webHidden/>
              </w:rPr>
              <w:fldChar w:fldCharType="separate"/>
            </w:r>
            <w:r>
              <w:rPr>
                <w:noProof/>
                <w:webHidden/>
              </w:rPr>
              <w:t>23</w:t>
            </w:r>
            <w:r>
              <w:rPr>
                <w:noProof/>
                <w:webHidden/>
              </w:rPr>
              <w:fldChar w:fldCharType="end"/>
            </w:r>
          </w:hyperlink>
        </w:p>
        <w:p w14:paraId="67068655" w14:textId="7B15B328" w:rsidR="00FE1FCF" w:rsidRDefault="00FE1FCF">
          <w:pPr>
            <w:pStyle w:val="TOC2"/>
            <w:rPr>
              <w:rFonts w:cstheme="minorBidi"/>
              <w:noProof/>
              <w:kern w:val="2"/>
              <w:sz w:val="24"/>
              <w:szCs w:val="24"/>
              <w14:ligatures w14:val="standardContextual"/>
            </w:rPr>
          </w:pPr>
          <w:hyperlink w:anchor="_Toc218512478" w:history="1">
            <w:r w:rsidRPr="003345E6">
              <w:rPr>
                <w:rStyle w:val="Hyperlink"/>
                <w:rFonts w:eastAsia="Arial"/>
                <w:bCs/>
                <w:noProof/>
              </w:rPr>
              <w:t>9.1.</w:t>
            </w:r>
            <w:r>
              <w:rPr>
                <w:rFonts w:cstheme="minorBidi"/>
                <w:noProof/>
                <w:kern w:val="2"/>
                <w:sz w:val="24"/>
                <w:szCs w:val="24"/>
                <w14:ligatures w14:val="standardContextual"/>
              </w:rPr>
              <w:tab/>
            </w:r>
            <w:r w:rsidRPr="003345E6">
              <w:rPr>
                <w:rStyle w:val="Hyperlink"/>
                <w:noProof/>
              </w:rPr>
              <w:t>NACIONALINIO SAUGUMO INTERESŲ UŽTIKRINIMAS</w:t>
            </w:r>
            <w:r>
              <w:rPr>
                <w:noProof/>
                <w:webHidden/>
              </w:rPr>
              <w:tab/>
            </w:r>
            <w:r>
              <w:rPr>
                <w:noProof/>
                <w:webHidden/>
              </w:rPr>
              <w:fldChar w:fldCharType="begin"/>
            </w:r>
            <w:r>
              <w:rPr>
                <w:noProof/>
                <w:webHidden/>
              </w:rPr>
              <w:instrText xml:space="preserve"> PAGEREF _Toc218512478 \h </w:instrText>
            </w:r>
            <w:r>
              <w:rPr>
                <w:noProof/>
                <w:webHidden/>
              </w:rPr>
            </w:r>
            <w:r>
              <w:rPr>
                <w:noProof/>
                <w:webHidden/>
              </w:rPr>
              <w:fldChar w:fldCharType="separate"/>
            </w:r>
            <w:r>
              <w:rPr>
                <w:noProof/>
                <w:webHidden/>
              </w:rPr>
              <w:t>23</w:t>
            </w:r>
            <w:r>
              <w:rPr>
                <w:noProof/>
                <w:webHidden/>
              </w:rPr>
              <w:fldChar w:fldCharType="end"/>
            </w:r>
          </w:hyperlink>
        </w:p>
        <w:p w14:paraId="005C640B" w14:textId="77056549" w:rsidR="00FE1FCF" w:rsidRDefault="00FE1FCF">
          <w:pPr>
            <w:pStyle w:val="TOC2"/>
            <w:rPr>
              <w:rFonts w:cstheme="minorBidi"/>
              <w:noProof/>
              <w:kern w:val="2"/>
              <w:sz w:val="24"/>
              <w:szCs w:val="24"/>
              <w14:ligatures w14:val="standardContextual"/>
            </w:rPr>
          </w:pPr>
          <w:hyperlink w:anchor="_Toc218512479" w:history="1">
            <w:r w:rsidRPr="003345E6">
              <w:rPr>
                <w:rStyle w:val="Hyperlink"/>
                <w:rFonts w:eastAsia="Arial"/>
                <w:bCs/>
                <w:noProof/>
              </w:rPr>
              <w:t>9.2.</w:t>
            </w:r>
            <w:r>
              <w:rPr>
                <w:rFonts w:cstheme="minorBidi"/>
                <w:noProof/>
                <w:kern w:val="2"/>
                <w:sz w:val="24"/>
                <w:szCs w:val="24"/>
                <w14:ligatures w14:val="standardContextual"/>
              </w:rPr>
              <w:tab/>
            </w:r>
            <w:r w:rsidRPr="003345E6">
              <w:rPr>
                <w:rStyle w:val="Hyperlink"/>
                <w:noProof/>
              </w:rPr>
              <w:t>INTERESŲ KONFLIKTAS</w:t>
            </w:r>
            <w:r>
              <w:rPr>
                <w:noProof/>
                <w:webHidden/>
              </w:rPr>
              <w:tab/>
            </w:r>
            <w:r>
              <w:rPr>
                <w:noProof/>
                <w:webHidden/>
              </w:rPr>
              <w:fldChar w:fldCharType="begin"/>
            </w:r>
            <w:r>
              <w:rPr>
                <w:noProof/>
                <w:webHidden/>
              </w:rPr>
              <w:instrText xml:space="preserve"> PAGEREF _Toc218512479 \h </w:instrText>
            </w:r>
            <w:r>
              <w:rPr>
                <w:noProof/>
                <w:webHidden/>
              </w:rPr>
            </w:r>
            <w:r>
              <w:rPr>
                <w:noProof/>
                <w:webHidden/>
              </w:rPr>
              <w:fldChar w:fldCharType="separate"/>
            </w:r>
            <w:r>
              <w:rPr>
                <w:noProof/>
                <w:webHidden/>
              </w:rPr>
              <w:t>24</w:t>
            </w:r>
            <w:r>
              <w:rPr>
                <w:noProof/>
                <w:webHidden/>
              </w:rPr>
              <w:fldChar w:fldCharType="end"/>
            </w:r>
          </w:hyperlink>
        </w:p>
        <w:p w14:paraId="7376A274" w14:textId="483FBF70" w:rsidR="00FE1FCF" w:rsidRDefault="00FE1FCF">
          <w:pPr>
            <w:pStyle w:val="TOC2"/>
            <w:rPr>
              <w:rFonts w:cstheme="minorBidi"/>
              <w:noProof/>
              <w:kern w:val="2"/>
              <w:sz w:val="24"/>
              <w:szCs w:val="24"/>
              <w14:ligatures w14:val="standardContextual"/>
            </w:rPr>
          </w:pPr>
          <w:hyperlink w:anchor="_Toc218512480" w:history="1">
            <w:r w:rsidRPr="003345E6">
              <w:rPr>
                <w:rStyle w:val="Hyperlink"/>
                <w:rFonts w:eastAsia="Arial"/>
                <w:bCs/>
                <w:noProof/>
              </w:rPr>
              <w:t>9.3.</w:t>
            </w:r>
            <w:r>
              <w:rPr>
                <w:rFonts w:cstheme="minorBidi"/>
                <w:noProof/>
                <w:kern w:val="2"/>
                <w:sz w:val="24"/>
                <w:szCs w:val="24"/>
                <w14:ligatures w14:val="standardContextual"/>
              </w:rPr>
              <w:tab/>
            </w:r>
            <w:r w:rsidRPr="003345E6">
              <w:rPr>
                <w:rStyle w:val="Hyperlink"/>
                <w:noProof/>
              </w:rPr>
              <w:t>PAREIŠKIMAI IR GARANTIJOS</w:t>
            </w:r>
            <w:r>
              <w:rPr>
                <w:noProof/>
                <w:webHidden/>
              </w:rPr>
              <w:tab/>
            </w:r>
            <w:r>
              <w:rPr>
                <w:noProof/>
                <w:webHidden/>
              </w:rPr>
              <w:fldChar w:fldCharType="begin"/>
            </w:r>
            <w:r>
              <w:rPr>
                <w:noProof/>
                <w:webHidden/>
              </w:rPr>
              <w:instrText xml:space="preserve"> PAGEREF _Toc218512480 \h </w:instrText>
            </w:r>
            <w:r>
              <w:rPr>
                <w:noProof/>
                <w:webHidden/>
              </w:rPr>
            </w:r>
            <w:r>
              <w:rPr>
                <w:noProof/>
                <w:webHidden/>
              </w:rPr>
              <w:fldChar w:fldCharType="separate"/>
            </w:r>
            <w:r>
              <w:rPr>
                <w:noProof/>
                <w:webHidden/>
              </w:rPr>
              <w:t>24</w:t>
            </w:r>
            <w:r>
              <w:rPr>
                <w:noProof/>
                <w:webHidden/>
              </w:rPr>
              <w:fldChar w:fldCharType="end"/>
            </w:r>
          </w:hyperlink>
        </w:p>
        <w:p w14:paraId="29433FA5" w14:textId="24D30B4C" w:rsidR="00FE1FCF" w:rsidRDefault="00FE1FCF">
          <w:pPr>
            <w:pStyle w:val="TOC2"/>
            <w:rPr>
              <w:rFonts w:cstheme="minorBidi"/>
              <w:noProof/>
              <w:kern w:val="2"/>
              <w:sz w:val="24"/>
              <w:szCs w:val="24"/>
              <w14:ligatures w14:val="standardContextual"/>
            </w:rPr>
          </w:pPr>
          <w:hyperlink w:anchor="_Toc218512481" w:history="1">
            <w:r w:rsidRPr="003345E6">
              <w:rPr>
                <w:rStyle w:val="Hyperlink"/>
                <w:rFonts w:eastAsia="Arial"/>
                <w:bCs/>
                <w:noProof/>
              </w:rPr>
              <w:t>9.4.</w:t>
            </w:r>
            <w:r>
              <w:rPr>
                <w:rFonts w:cstheme="minorBidi"/>
                <w:noProof/>
                <w:kern w:val="2"/>
                <w:sz w:val="24"/>
                <w:szCs w:val="24"/>
                <w14:ligatures w14:val="standardContextual"/>
              </w:rPr>
              <w:tab/>
            </w:r>
            <w:r w:rsidRPr="003345E6">
              <w:rPr>
                <w:rStyle w:val="Hyperlink"/>
                <w:noProof/>
              </w:rPr>
              <w:t>KVALIFIKACIJA</w:t>
            </w:r>
            <w:r>
              <w:rPr>
                <w:noProof/>
                <w:webHidden/>
              </w:rPr>
              <w:tab/>
            </w:r>
            <w:r>
              <w:rPr>
                <w:noProof/>
                <w:webHidden/>
              </w:rPr>
              <w:fldChar w:fldCharType="begin"/>
            </w:r>
            <w:r>
              <w:rPr>
                <w:noProof/>
                <w:webHidden/>
              </w:rPr>
              <w:instrText xml:space="preserve"> PAGEREF _Toc218512481 \h </w:instrText>
            </w:r>
            <w:r>
              <w:rPr>
                <w:noProof/>
                <w:webHidden/>
              </w:rPr>
            </w:r>
            <w:r>
              <w:rPr>
                <w:noProof/>
                <w:webHidden/>
              </w:rPr>
              <w:fldChar w:fldCharType="separate"/>
            </w:r>
            <w:r>
              <w:rPr>
                <w:noProof/>
                <w:webHidden/>
              </w:rPr>
              <w:t>24</w:t>
            </w:r>
            <w:r>
              <w:rPr>
                <w:noProof/>
                <w:webHidden/>
              </w:rPr>
              <w:fldChar w:fldCharType="end"/>
            </w:r>
          </w:hyperlink>
        </w:p>
        <w:p w14:paraId="13ED566A" w14:textId="7596E9F2" w:rsidR="00FE1FCF" w:rsidRDefault="00FE1FCF">
          <w:pPr>
            <w:pStyle w:val="TOC2"/>
            <w:rPr>
              <w:rFonts w:cstheme="minorBidi"/>
              <w:noProof/>
              <w:kern w:val="2"/>
              <w:sz w:val="24"/>
              <w:szCs w:val="24"/>
              <w14:ligatures w14:val="standardContextual"/>
            </w:rPr>
          </w:pPr>
          <w:hyperlink w:anchor="_Toc218512482" w:history="1">
            <w:r w:rsidRPr="003345E6">
              <w:rPr>
                <w:rStyle w:val="Hyperlink"/>
                <w:rFonts w:eastAsia="Arial"/>
                <w:bCs/>
                <w:noProof/>
              </w:rPr>
              <w:t>9.5.</w:t>
            </w:r>
            <w:r>
              <w:rPr>
                <w:rFonts w:cstheme="minorBidi"/>
                <w:noProof/>
                <w:kern w:val="2"/>
                <w:sz w:val="24"/>
                <w:szCs w:val="24"/>
                <w14:ligatures w14:val="standardContextual"/>
              </w:rPr>
              <w:tab/>
            </w:r>
            <w:r w:rsidRPr="003345E6">
              <w:rPr>
                <w:rStyle w:val="Hyperlink"/>
                <w:noProof/>
              </w:rPr>
              <w:t>INTELEKTINĖ NUOSAVYBĖ</w:t>
            </w:r>
            <w:r>
              <w:rPr>
                <w:noProof/>
                <w:webHidden/>
              </w:rPr>
              <w:tab/>
            </w:r>
            <w:r>
              <w:rPr>
                <w:noProof/>
                <w:webHidden/>
              </w:rPr>
              <w:fldChar w:fldCharType="begin"/>
            </w:r>
            <w:r>
              <w:rPr>
                <w:noProof/>
                <w:webHidden/>
              </w:rPr>
              <w:instrText xml:space="preserve"> PAGEREF _Toc218512482 \h </w:instrText>
            </w:r>
            <w:r>
              <w:rPr>
                <w:noProof/>
                <w:webHidden/>
              </w:rPr>
            </w:r>
            <w:r>
              <w:rPr>
                <w:noProof/>
                <w:webHidden/>
              </w:rPr>
              <w:fldChar w:fldCharType="separate"/>
            </w:r>
            <w:r>
              <w:rPr>
                <w:noProof/>
                <w:webHidden/>
              </w:rPr>
              <w:t>24</w:t>
            </w:r>
            <w:r>
              <w:rPr>
                <w:noProof/>
                <w:webHidden/>
              </w:rPr>
              <w:fldChar w:fldCharType="end"/>
            </w:r>
          </w:hyperlink>
        </w:p>
        <w:p w14:paraId="1318E033" w14:textId="5C60C5F5" w:rsidR="00FE1FCF" w:rsidRDefault="00FE1FCF">
          <w:pPr>
            <w:pStyle w:val="TOC2"/>
            <w:rPr>
              <w:rFonts w:cstheme="minorBidi"/>
              <w:noProof/>
              <w:kern w:val="2"/>
              <w:sz w:val="24"/>
              <w:szCs w:val="24"/>
              <w14:ligatures w14:val="standardContextual"/>
            </w:rPr>
          </w:pPr>
          <w:hyperlink w:anchor="_Toc218512483" w:history="1">
            <w:r w:rsidRPr="003345E6">
              <w:rPr>
                <w:rStyle w:val="Hyperlink"/>
                <w:rFonts w:eastAsia="Arial"/>
                <w:bCs/>
                <w:noProof/>
              </w:rPr>
              <w:t>9.6.</w:t>
            </w:r>
            <w:r>
              <w:rPr>
                <w:rFonts w:cstheme="minorBidi"/>
                <w:noProof/>
                <w:kern w:val="2"/>
                <w:sz w:val="24"/>
                <w:szCs w:val="24"/>
                <w14:ligatures w14:val="standardContextual"/>
              </w:rPr>
              <w:tab/>
            </w:r>
            <w:r w:rsidRPr="003345E6">
              <w:rPr>
                <w:rStyle w:val="Hyperlink"/>
                <w:noProof/>
              </w:rPr>
              <w:t>KONFIDENCIALUMAS IR ASMENS DUOMENŲ APSAUGA</w:t>
            </w:r>
            <w:r>
              <w:rPr>
                <w:noProof/>
                <w:webHidden/>
              </w:rPr>
              <w:tab/>
            </w:r>
            <w:r>
              <w:rPr>
                <w:noProof/>
                <w:webHidden/>
              </w:rPr>
              <w:fldChar w:fldCharType="begin"/>
            </w:r>
            <w:r>
              <w:rPr>
                <w:noProof/>
                <w:webHidden/>
              </w:rPr>
              <w:instrText xml:space="preserve"> PAGEREF _Toc218512483 \h </w:instrText>
            </w:r>
            <w:r>
              <w:rPr>
                <w:noProof/>
                <w:webHidden/>
              </w:rPr>
            </w:r>
            <w:r>
              <w:rPr>
                <w:noProof/>
                <w:webHidden/>
              </w:rPr>
              <w:fldChar w:fldCharType="separate"/>
            </w:r>
            <w:r>
              <w:rPr>
                <w:noProof/>
                <w:webHidden/>
              </w:rPr>
              <w:t>25</w:t>
            </w:r>
            <w:r>
              <w:rPr>
                <w:noProof/>
                <w:webHidden/>
              </w:rPr>
              <w:fldChar w:fldCharType="end"/>
            </w:r>
          </w:hyperlink>
        </w:p>
        <w:p w14:paraId="3C5DC724" w14:textId="4E643156" w:rsidR="00FE1FCF" w:rsidRDefault="00FE1FCF">
          <w:pPr>
            <w:pStyle w:val="TOC2"/>
            <w:rPr>
              <w:rFonts w:cstheme="minorBidi"/>
              <w:noProof/>
              <w:kern w:val="2"/>
              <w:sz w:val="24"/>
              <w:szCs w:val="24"/>
              <w14:ligatures w14:val="standardContextual"/>
            </w:rPr>
          </w:pPr>
          <w:hyperlink w:anchor="_Toc218512484" w:history="1">
            <w:r w:rsidRPr="003345E6">
              <w:rPr>
                <w:rStyle w:val="Hyperlink"/>
                <w:rFonts w:eastAsia="Arial"/>
                <w:bCs/>
                <w:noProof/>
              </w:rPr>
              <w:t>9.7.</w:t>
            </w:r>
            <w:r>
              <w:rPr>
                <w:rFonts w:cstheme="minorBidi"/>
                <w:noProof/>
                <w:kern w:val="2"/>
                <w:sz w:val="24"/>
                <w:szCs w:val="24"/>
                <w14:ligatures w14:val="standardContextual"/>
              </w:rPr>
              <w:tab/>
            </w:r>
            <w:r w:rsidRPr="003345E6">
              <w:rPr>
                <w:rStyle w:val="Hyperlink"/>
                <w:noProof/>
              </w:rPr>
              <w:t>KALBA</w:t>
            </w:r>
            <w:r>
              <w:rPr>
                <w:noProof/>
                <w:webHidden/>
              </w:rPr>
              <w:tab/>
            </w:r>
            <w:r>
              <w:rPr>
                <w:noProof/>
                <w:webHidden/>
              </w:rPr>
              <w:fldChar w:fldCharType="begin"/>
            </w:r>
            <w:r>
              <w:rPr>
                <w:noProof/>
                <w:webHidden/>
              </w:rPr>
              <w:instrText xml:space="preserve"> PAGEREF _Toc218512484 \h </w:instrText>
            </w:r>
            <w:r>
              <w:rPr>
                <w:noProof/>
                <w:webHidden/>
              </w:rPr>
            </w:r>
            <w:r>
              <w:rPr>
                <w:noProof/>
                <w:webHidden/>
              </w:rPr>
              <w:fldChar w:fldCharType="separate"/>
            </w:r>
            <w:r>
              <w:rPr>
                <w:noProof/>
                <w:webHidden/>
              </w:rPr>
              <w:t>25</w:t>
            </w:r>
            <w:r>
              <w:rPr>
                <w:noProof/>
                <w:webHidden/>
              </w:rPr>
              <w:fldChar w:fldCharType="end"/>
            </w:r>
          </w:hyperlink>
        </w:p>
        <w:p w14:paraId="74AD75E9" w14:textId="58B1006A" w:rsidR="00FE1FCF" w:rsidRDefault="00FE1FCF">
          <w:pPr>
            <w:pStyle w:val="TOC2"/>
            <w:rPr>
              <w:rFonts w:cstheme="minorBidi"/>
              <w:noProof/>
              <w:kern w:val="2"/>
              <w:sz w:val="24"/>
              <w:szCs w:val="24"/>
              <w14:ligatures w14:val="standardContextual"/>
            </w:rPr>
          </w:pPr>
          <w:hyperlink w:anchor="_Toc218512485" w:history="1">
            <w:r w:rsidRPr="003345E6">
              <w:rPr>
                <w:rStyle w:val="Hyperlink"/>
                <w:rFonts w:eastAsia="Arial"/>
                <w:bCs/>
                <w:noProof/>
              </w:rPr>
              <w:t>9.8.</w:t>
            </w:r>
            <w:r>
              <w:rPr>
                <w:rFonts w:cstheme="minorBidi"/>
                <w:noProof/>
                <w:kern w:val="2"/>
                <w:sz w:val="24"/>
                <w:szCs w:val="24"/>
                <w14:ligatures w14:val="standardContextual"/>
              </w:rPr>
              <w:tab/>
            </w:r>
            <w:r w:rsidRPr="003345E6">
              <w:rPr>
                <w:rStyle w:val="Hyperlink"/>
                <w:noProof/>
              </w:rPr>
              <w:t>DOKUMENTAI</w:t>
            </w:r>
            <w:r>
              <w:rPr>
                <w:noProof/>
                <w:webHidden/>
              </w:rPr>
              <w:tab/>
            </w:r>
            <w:r>
              <w:rPr>
                <w:noProof/>
                <w:webHidden/>
              </w:rPr>
              <w:fldChar w:fldCharType="begin"/>
            </w:r>
            <w:r>
              <w:rPr>
                <w:noProof/>
                <w:webHidden/>
              </w:rPr>
              <w:instrText xml:space="preserve"> PAGEREF _Toc218512485 \h </w:instrText>
            </w:r>
            <w:r>
              <w:rPr>
                <w:noProof/>
                <w:webHidden/>
              </w:rPr>
            </w:r>
            <w:r>
              <w:rPr>
                <w:noProof/>
                <w:webHidden/>
              </w:rPr>
              <w:fldChar w:fldCharType="separate"/>
            </w:r>
            <w:r>
              <w:rPr>
                <w:noProof/>
                <w:webHidden/>
              </w:rPr>
              <w:t>25</w:t>
            </w:r>
            <w:r>
              <w:rPr>
                <w:noProof/>
                <w:webHidden/>
              </w:rPr>
              <w:fldChar w:fldCharType="end"/>
            </w:r>
          </w:hyperlink>
        </w:p>
        <w:p w14:paraId="3D915093" w14:textId="07D5FABC" w:rsidR="00FE1FCF" w:rsidRDefault="00FE1FCF">
          <w:pPr>
            <w:pStyle w:val="TOC2"/>
            <w:rPr>
              <w:rFonts w:cstheme="minorBidi"/>
              <w:noProof/>
              <w:kern w:val="2"/>
              <w:sz w:val="24"/>
              <w:szCs w:val="24"/>
              <w14:ligatures w14:val="standardContextual"/>
            </w:rPr>
          </w:pPr>
          <w:hyperlink w:anchor="_Toc218512486" w:history="1">
            <w:r w:rsidRPr="003345E6">
              <w:rPr>
                <w:rStyle w:val="Hyperlink"/>
                <w:rFonts w:eastAsia="Arial"/>
                <w:bCs/>
                <w:noProof/>
              </w:rPr>
              <w:t>9.9.</w:t>
            </w:r>
            <w:r>
              <w:rPr>
                <w:rFonts w:cstheme="minorBidi"/>
                <w:noProof/>
                <w:kern w:val="2"/>
                <w:sz w:val="24"/>
                <w:szCs w:val="24"/>
                <w14:ligatures w14:val="standardContextual"/>
              </w:rPr>
              <w:tab/>
            </w:r>
            <w:r w:rsidRPr="003345E6">
              <w:rPr>
                <w:rStyle w:val="Hyperlink"/>
                <w:noProof/>
              </w:rPr>
              <w:t>PRANEŠIMAI</w:t>
            </w:r>
            <w:r>
              <w:rPr>
                <w:noProof/>
                <w:webHidden/>
              </w:rPr>
              <w:tab/>
            </w:r>
            <w:r>
              <w:rPr>
                <w:noProof/>
                <w:webHidden/>
              </w:rPr>
              <w:fldChar w:fldCharType="begin"/>
            </w:r>
            <w:r>
              <w:rPr>
                <w:noProof/>
                <w:webHidden/>
              </w:rPr>
              <w:instrText xml:space="preserve"> PAGEREF _Toc218512486 \h </w:instrText>
            </w:r>
            <w:r>
              <w:rPr>
                <w:noProof/>
                <w:webHidden/>
              </w:rPr>
            </w:r>
            <w:r>
              <w:rPr>
                <w:noProof/>
                <w:webHidden/>
              </w:rPr>
              <w:fldChar w:fldCharType="separate"/>
            </w:r>
            <w:r>
              <w:rPr>
                <w:noProof/>
                <w:webHidden/>
              </w:rPr>
              <w:t>25</w:t>
            </w:r>
            <w:r>
              <w:rPr>
                <w:noProof/>
                <w:webHidden/>
              </w:rPr>
              <w:fldChar w:fldCharType="end"/>
            </w:r>
          </w:hyperlink>
        </w:p>
        <w:p w14:paraId="0ACCE4A8" w14:textId="2E3E26CC" w:rsidR="00FE1FCF" w:rsidRDefault="00FE1FCF">
          <w:pPr>
            <w:pStyle w:val="TOC2"/>
            <w:rPr>
              <w:rFonts w:cstheme="minorBidi"/>
              <w:noProof/>
              <w:kern w:val="2"/>
              <w:sz w:val="24"/>
              <w:szCs w:val="24"/>
              <w14:ligatures w14:val="standardContextual"/>
            </w:rPr>
          </w:pPr>
          <w:hyperlink w:anchor="_Toc218512487" w:history="1">
            <w:r w:rsidRPr="003345E6">
              <w:rPr>
                <w:rStyle w:val="Hyperlink"/>
                <w:rFonts w:eastAsia="Arial"/>
                <w:bCs/>
                <w:noProof/>
              </w:rPr>
              <w:t>9.10.</w:t>
            </w:r>
            <w:r>
              <w:rPr>
                <w:rFonts w:cstheme="minorBidi"/>
                <w:noProof/>
                <w:kern w:val="2"/>
                <w:sz w:val="24"/>
                <w:szCs w:val="24"/>
                <w14:ligatures w14:val="standardContextual"/>
              </w:rPr>
              <w:tab/>
            </w:r>
            <w:r w:rsidRPr="003345E6">
              <w:rPr>
                <w:rStyle w:val="Hyperlink"/>
                <w:noProof/>
              </w:rPr>
              <w:t>EUROPOS SĄJUNGOS FONDŲ (PROGRAMŲ) FINANSAVIMAS</w:t>
            </w:r>
            <w:r>
              <w:rPr>
                <w:noProof/>
                <w:webHidden/>
              </w:rPr>
              <w:tab/>
            </w:r>
            <w:r>
              <w:rPr>
                <w:noProof/>
                <w:webHidden/>
              </w:rPr>
              <w:fldChar w:fldCharType="begin"/>
            </w:r>
            <w:r>
              <w:rPr>
                <w:noProof/>
                <w:webHidden/>
              </w:rPr>
              <w:instrText xml:space="preserve"> PAGEREF _Toc218512487 \h </w:instrText>
            </w:r>
            <w:r>
              <w:rPr>
                <w:noProof/>
                <w:webHidden/>
              </w:rPr>
            </w:r>
            <w:r>
              <w:rPr>
                <w:noProof/>
                <w:webHidden/>
              </w:rPr>
              <w:fldChar w:fldCharType="separate"/>
            </w:r>
            <w:r>
              <w:rPr>
                <w:noProof/>
                <w:webHidden/>
              </w:rPr>
              <w:t>26</w:t>
            </w:r>
            <w:r>
              <w:rPr>
                <w:noProof/>
                <w:webHidden/>
              </w:rPr>
              <w:fldChar w:fldCharType="end"/>
            </w:r>
          </w:hyperlink>
        </w:p>
        <w:p w14:paraId="716CBEEB" w14:textId="73491843" w:rsidR="00FE1FCF" w:rsidRDefault="00FE1FCF">
          <w:pPr>
            <w:pStyle w:val="TOC2"/>
            <w:rPr>
              <w:rFonts w:cstheme="minorBidi"/>
              <w:noProof/>
              <w:kern w:val="2"/>
              <w:sz w:val="24"/>
              <w:szCs w:val="24"/>
              <w14:ligatures w14:val="standardContextual"/>
            </w:rPr>
          </w:pPr>
          <w:hyperlink w:anchor="_Toc218512488" w:history="1">
            <w:r w:rsidRPr="003345E6">
              <w:rPr>
                <w:rStyle w:val="Hyperlink"/>
                <w:rFonts w:eastAsia="Arial"/>
                <w:bCs/>
                <w:noProof/>
              </w:rPr>
              <w:t>9.11.</w:t>
            </w:r>
            <w:r>
              <w:rPr>
                <w:rFonts w:cstheme="minorBidi"/>
                <w:noProof/>
                <w:kern w:val="2"/>
                <w:sz w:val="24"/>
                <w:szCs w:val="24"/>
                <w14:ligatures w14:val="standardContextual"/>
              </w:rPr>
              <w:tab/>
            </w:r>
            <w:r w:rsidRPr="003345E6">
              <w:rPr>
                <w:rStyle w:val="Hyperlink"/>
                <w:noProof/>
              </w:rPr>
              <w:t>GINČŲ SPRENDIMAS</w:t>
            </w:r>
            <w:r>
              <w:rPr>
                <w:noProof/>
                <w:webHidden/>
              </w:rPr>
              <w:tab/>
            </w:r>
            <w:r>
              <w:rPr>
                <w:noProof/>
                <w:webHidden/>
              </w:rPr>
              <w:fldChar w:fldCharType="begin"/>
            </w:r>
            <w:r>
              <w:rPr>
                <w:noProof/>
                <w:webHidden/>
              </w:rPr>
              <w:instrText xml:space="preserve"> PAGEREF _Toc218512488 \h </w:instrText>
            </w:r>
            <w:r>
              <w:rPr>
                <w:noProof/>
                <w:webHidden/>
              </w:rPr>
            </w:r>
            <w:r>
              <w:rPr>
                <w:noProof/>
                <w:webHidden/>
              </w:rPr>
              <w:fldChar w:fldCharType="separate"/>
            </w:r>
            <w:r>
              <w:rPr>
                <w:noProof/>
                <w:webHidden/>
              </w:rPr>
              <w:t>26</w:t>
            </w:r>
            <w:r>
              <w:rPr>
                <w:noProof/>
                <w:webHidden/>
              </w:rPr>
              <w:fldChar w:fldCharType="end"/>
            </w:r>
          </w:hyperlink>
        </w:p>
        <w:p w14:paraId="23EABE45" w14:textId="7E7C49F4" w:rsidR="00FE1FCF" w:rsidRDefault="00FE1FCF">
          <w:pPr>
            <w:pStyle w:val="TOC2"/>
            <w:rPr>
              <w:rFonts w:cstheme="minorBidi"/>
              <w:noProof/>
              <w:kern w:val="2"/>
              <w:sz w:val="24"/>
              <w:szCs w:val="24"/>
              <w14:ligatures w14:val="standardContextual"/>
            </w:rPr>
          </w:pPr>
          <w:hyperlink w:anchor="_Toc218512491" w:history="1">
            <w:r w:rsidRPr="003345E6">
              <w:rPr>
                <w:rStyle w:val="Hyperlink"/>
                <w:rFonts w:eastAsia="Arial"/>
                <w:bCs/>
                <w:noProof/>
              </w:rPr>
              <w:t>9.12.</w:t>
            </w:r>
            <w:r>
              <w:rPr>
                <w:rFonts w:cstheme="minorBidi"/>
                <w:noProof/>
                <w:kern w:val="2"/>
                <w:sz w:val="24"/>
                <w:szCs w:val="24"/>
                <w14:ligatures w14:val="standardContextual"/>
              </w:rPr>
              <w:tab/>
            </w:r>
            <w:r w:rsidRPr="003345E6">
              <w:rPr>
                <w:rStyle w:val="Hyperlink"/>
                <w:noProof/>
              </w:rPr>
              <w:t>TEISIŲ PERLEIDIMAS</w:t>
            </w:r>
            <w:r>
              <w:rPr>
                <w:noProof/>
                <w:webHidden/>
              </w:rPr>
              <w:tab/>
            </w:r>
            <w:r>
              <w:rPr>
                <w:noProof/>
                <w:webHidden/>
              </w:rPr>
              <w:fldChar w:fldCharType="begin"/>
            </w:r>
            <w:r>
              <w:rPr>
                <w:noProof/>
                <w:webHidden/>
              </w:rPr>
              <w:instrText xml:space="preserve"> PAGEREF _Toc218512491 \h </w:instrText>
            </w:r>
            <w:r>
              <w:rPr>
                <w:noProof/>
                <w:webHidden/>
              </w:rPr>
            </w:r>
            <w:r>
              <w:rPr>
                <w:noProof/>
                <w:webHidden/>
              </w:rPr>
              <w:fldChar w:fldCharType="separate"/>
            </w:r>
            <w:r>
              <w:rPr>
                <w:noProof/>
                <w:webHidden/>
              </w:rPr>
              <w:t>26</w:t>
            </w:r>
            <w:r>
              <w:rPr>
                <w:noProof/>
                <w:webHidden/>
              </w:rPr>
              <w:fldChar w:fldCharType="end"/>
            </w:r>
          </w:hyperlink>
        </w:p>
        <w:p w14:paraId="4FD5C60E" w14:textId="157C6945" w:rsidR="00FE1FCF" w:rsidRDefault="00FE1FCF">
          <w:pPr>
            <w:pStyle w:val="TOC2"/>
            <w:rPr>
              <w:rFonts w:cstheme="minorBidi"/>
              <w:noProof/>
              <w:kern w:val="2"/>
              <w:sz w:val="24"/>
              <w:szCs w:val="24"/>
              <w14:ligatures w14:val="standardContextual"/>
            </w:rPr>
          </w:pPr>
          <w:hyperlink w:anchor="_Toc218512494" w:history="1">
            <w:r w:rsidRPr="003345E6">
              <w:rPr>
                <w:rStyle w:val="Hyperlink"/>
                <w:rFonts w:eastAsia="Arial"/>
                <w:bCs/>
                <w:noProof/>
              </w:rPr>
              <w:t>9.13.</w:t>
            </w:r>
            <w:r>
              <w:rPr>
                <w:rFonts w:cstheme="minorBidi"/>
                <w:noProof/>
                <w:kern w:val="2"/>
                <w:sz w:val="24"/>
                <w:szCs w:val="24"/>
                <w14:ligatures w14:val="standardContextual"/>
              </w:rPr>
              <w:tab/>
            </w:r>
            <w:r w:rsidRPr="003345E6">
              <w:rPr>
                <w:rStyle w:val="Hyperlink"/>
                <w:noProof/>
              </w:rPr>
              <w:t>TEISIŲ ATSISAKYMAS</w:t>
            </w:r>
            <w:r>
              <w:rPr>
                <w:noProof/>
                <w:webHidden/>
              </w:rPr>
              <w:tab/>
            </w:r>
            <w:r>
              <w:rPr>
                <w:noProof/>
                <w:webHidden/>
              </w:rPr>
              <w:fldChar w:fldCharType="begin"/>
            </w:r>
            <w:r>
              <w:rPr>
                <w:noProof/>
                <w:webHidden/>
              </w:rPr>
              <w:instrText xml:space="preserve"> PAGEREF _Toc218512494 \h </w:instrText>
            </w:r>
            <w:r>
              <w:rPr>
                <w:noProof/>
                <w:webHidden/>
              </w:rPr>
            </w:r>
            <w:r>
              <w:rPr>
                <w:noProof/>
                <w:webHidden/>
              </w:rPr>
              <w:fldChar w:fldCharType="separate"/>
            </w:r>
            <w:r>
              <w:rPr>
                <w:noProof/>
                <w:webHidden/>
              </w:rPr>
              <w:t>26</w:t>
            </w:r>
            <w:r>
              <w:rPr>
                <w:noProof/>
                <w:webHidden/>
              </w:rPr>
              <w:fldChar w:fldCharType="end"/>
            </w:r>
          </w:hyperlink>
        </w:p>
        <w:p w14:paraId="333A9E85" w14:textId="79547002" w:rsidR="00783EF3" w:rsidRDefault="00783EF3">
          <w:r>
            <w:rPr>
              <w:b/>
              <w:bCs/>
              <w:noProof/>
            </w:rPr>
            <w:fldChar w:fldCharType="end"/>
          </w:r>
        </w:p>
      </w:sdtContent>
    </w:sdt>
    <w:p w14:paraId="12789C11" w14:textId="77777777" w:rsidR="004D23D9" w:rsidRPr="00B43766" w:rsidRDefault="004D23D9" w:rsidP="003E670B">
      <w:pPr>
        <w:rPr>
          <w:rFonts w:ascii="Arial" w:hAnsi="Arial" w:cs="Arial"/>
          <w:color w:val="000000" w:themeColor="text1"/>
          <w:sz w:val="20"/>
          <w:szCs w:val="20"/>
        </w:rPr>
      </w:pPr>
      <w:r>
        <w:rPr>
          <w:rFonts w:ascii="Arial" w:hAnsi="Arial" w:cs="Arial"/>
          <w:color w:val="000000" w:themeColor="text1"/>
          <w:sz w:val="20"/>
          <w:szCs w:val="20"/>
        </w:rPr>
        <w:tab/>
      </w:r>
    </w:p>
    <w:p w14:paraId="67B6E5D7" w14:textId="0DD07DD9" w:rsidR="003E670B" w:rsidRPr="00B43766" w:rsidRDefault="003E670B" w:rsidP="003E670B">
      <w:pPr>
        <w:rPr>
          <w:rFonts w:ascii="Arial" w:hAnsi="Arial" w:cs="Arial"/>
          <w:color w:val="000000" w:themeColor="text1"/>
          <w:sz w:val="20"/>
          <w:szCs w:val="20"/>
        </w:rPr>
        <w:sectPr w:rsidR="003E670B" w:rsidRPr="00B43766" w:rsidSect="00B706CD">
          <w:footerReference w:type="default" r:id="rId11"/>
          <w:pgSz w:w="11906" w:h="16838"/>
          <w:pgMar w:top="1134" w:right="567" w:bottom="851" w:left="1134" w:header="567" w:footer="567" w:gutter="0"/>
          <w:cols w:space="569"/>
          <w:titlePg/>
          <w:docGrid w:linePitch="360"/>
        </w:sectPr>
      </w:pPr>
    </w:p>
    <w:p w14:paraId="7B49EC4E" w14:textId="62DA5C4A" w:rsidR="0043074F" w:rsidRDefault="0043074F" w:rsidP="000D4D64">
      <w:pPr>
        <w:pStyle w:val="Heading1"/>
        <w:jc w:val="center"/>
        <w:rPr>
          <w:bCs/>
        </w:rPr>
      </w:pPr>
      <w:bookmarkStart w:id="2" w:name="_Toc105329467"/>
      <w:bookmarkStart w:id="3" w:name="_Toc105340142"/>
      <w:bookmarkStart w:id="4" w:name="_Toc105340342"/>
      <w:bookmarkStart w:id="5" w:name="_Toc105340801"/>
      <w:bookmarkStart w:id="6" w:name="_Toc105407386"/>
      <w:bookmarkStart w:id="7" w:name="_Toc105329468"/>
      <w:bookmarkStart w:id="8" w:name="_Toc218512437"/>
      <w:bookmarkEnd w:id="2"/>
      <w:bookmarkEnd w:id="3"/>
      <w:bookmarkEnd w:id="4"/>
      <w:bookmarkEnd w:id="5"/>
      <w:bookmarkEnd w:id="6"/>
      <w:r w:rsidRPr="004D23D9">
        <w:rPr>
          <w:bCs/>
        </w:rPr>
        <w:lastRenderedPageBreak/>
        <w:t>SĄVOKOS</w:t>
      </w:r>
      <w:bookmarkEnd w:id="7"/>
      <w:bookmarkEnd w:id="8"/>
    </w:p>
    <w:p w14:paraId="6E135F58" w14:textId="77777777" w:rsidR="007D04D4" w:rsidRDefault="007D04D4" w:rsidP="000D4D64">
      <w:pPr>
        <w:pStyle w:val="ListParagraph"/>
        <w:tabs>
          <w:tab w:val="left" w:pos="567"/>
        </w:tabs>
        <w:ind w:left="0"/>
        <w:contextualSpacing w:val="0"/>
        <w:rPr>
          <w:rFonts w:ascii="Arial" w:hAnsi="Arial" w:cs="Arial"/>
          <w:b/>
          <w:bCs/>
          <w:sz w:val="18"/>
          <w:szCs w:val="18"/>
        </w:rPr>
      </w:pPr>
    </w:p>
    <w:p w14:paraId="36B380EC" w14:textId="7AEFD40B" w:rsidR="00E97EAE" w:rsidRPr="004D23D9" w:rsidRDefault="00E97EAE" w:rsidP="000D4D64">
      <w:pPr>
        <w:pStyle w:val="Heading2"/>
      </w:pPr>
      <w:bookmarkStart w:id="9" w:name="_Toc105329469"/>
      <w:bookmarkStart w:id="10" w:name="_Toc218512438"/>
      <w:r>
        <w:t>PAGRINDINĖS SĄVOKOS</w:t>
      </w:r>
      <w:bookmarkEnd w:id="9"/>
      <w:bookmarkEnd w:id="10"/>
    </w:p>
    <w:p w14:paraId="24B051E6" w14:textId="15FA20FA" w:rsidR="00C0423E" w:rsidRDefault="004E7AAB" w:rsidP="00B04327">
      <w:pPr>
        <w:pStyle w:val="ListParagraph"/>
        <w:numPr>
          <w:ilvl w:val="2"/>
          <w:numId w:val="3"/>
        </w:numPr>
        <w:tabs>
          <w:tab w:val="left" w:pos="567"/>
        </w:tabs>
        <w:ind w:left="0" w:firstLine="0"/>
        <w:contextualSpacing w:val="0"/>
        <w:jc w:val="both"/>
        <w:rPr>
          <w:rFonts w:ascii="Arial" w:hAnsi="Arial" w:cs="Arial"/>
          <w:sz w:val="18"/>
          <w:szCs w:val="18"/>
        </w:rPr>
      </w:pPr>
      <w:r w:rsidRPr="000D4D64">
        <w:rPr>
          <w:rFonts w:ascii="Arial" w:hAnsi="Arial" w:cs="Arial"/>
          <w:sz w:val="18"/>
          <w:szCs w:val="18"/>
        </w:rPr>
        <w:t xml:space="preserve">LITGRID AB </w:t>
      </w:r>
      <w:r w:rsidR="0043074F" w:rsidRPr="000D4D64">
        <w:rPr>
          <w:rFonts w:ascii="Arial" w:hAnsi="Arial" w:cs="Arial"/>
          <w:sz w:val="18"/>
          <w:szCs w:val="18"/>
        </w:rPr>
        <w:t xml:space="preserve">projektavimo </w:t>
      </w:r>
      <w:r w:rsidRPr="000D4D64">
        <w:rPr>
          <w:rFonts w:ascii="Arial" w:hAnsi="Arial" w:cs="Arial"/>
          <w:sz w:val="18"/>
          <w:szCs w:val="18"/>
        </w:rPr>
        <w:t xml:space="preserve">ir projekto vykdymo priežiūros paslaugų </w:t>
      </w:r>
      <w:r w:rsidR="0043074F" w:rsidRPr="000D4D64">
        <w:rPr>
          <w:rFonts w:ascii="Arial" w:hAnsi="Arial" w:cs="Arial"/>
          <w:sz w:val="18"/>
          <w:szCs w:val="18"/>
        </w:rPr>
        <w:t xml:space="preserve">pirkimo sutarties </w:t>
      </w:r>
      <w:r w:rsidRPr="000D4D64">
        <w:rPr>
          <w:rFonts w:ascii="Arial" w:hAnsi="Arial" w:cs="Arial"/>
          <w:sz w:val="18"/>
          <w:szCs w:val="18"/>
        </w:rPr>
        <w:t xml:space="preserve">(toliau – Sutartis) bendrosiose </w:t>
      </w:r>
      <w:r w:rsidR="0043074F" w:rsidRPr="000D4D64">
        <w:rPr>
          <w:rFonts w:ascii="Arial" w:hAnsi="Arial" w:cs="Arial"/>
          <w:sz w:val="18"/>
          <w:szCs w:val="18"/>
        </w:rPr>
        <w:t xml:space="preserve">sąlygose didžiąja raide rašomos sąvokos turi </w:t>
      </w:r>
      <w:r w:rsidR="0057490A" w:rsidRPr="000D4D64">
        <w:rPr>
          <w:rFonts w:ascii="Arial" w:hAnsi="Arial" w:cs="Arial"/>
          <w:sz w:val="18"/>
          <w:szCs w:val="18"/>
        </w:rPr>
        <w:t xml:space="preserve">žemiau </w:t>
      </w:r>
      <w:r w:rsidR="0043074F" w:rsidRPr="000D4D64">
        <w:rPr>
          <w:rFonts w:ascii="Arial" w:hAnsi="Arial" w:cs="Arial"/>
          <w:sz w:val="18"/>
          <w:szCs w:val="18"/>
        </w:rPr>
        <w:t xml:space="preserve">nurodytas reikšmes, taikomas </w:t>
      </w:r>
      <w:r w:rsidRPr="000D4D64">
        <w:rPr>
          <w:rFonts w:ascii="Arial" w:hAnsi="Arial" w:cs="Arial"/>
          <w:sz w:val="18"/>
          <w:szCs w:val="18"/>
        </w:rPr>
        <w:t xml:space="preserve">Sutarties </w:t>
      </w:r>
      <w:r w:rsidR="0043074F" w:rsidRPr="000D4D64">
        <w:rPr>
          <w:rFonts w:ascii="Arial" w:hAnsi="Arial" w:cs="Arial"/>
          <w:sz w:val="18"/>
          <w:szCs w:val="18"/>
        </w:rPr>
        <w:t xml:space="preserve">specialiosiose sąlygose ir Sutarties </w:t>
      </w:r>
      <w:r w:rsidR="0057490A" w:rsidRPr="000D4D64">
        <w:rPr>
          <w:rFonts w:ascii="Arial" w:hAnsi="Arial" w:cs="Arial"/>
          <w:sz w:val="18"/>
          <w:szCs w:val="18"/>
        </w:rPr>
        <w:t>Š</w:t>
      </w:r>
      <w:r w:rsidR="0043074F" w:rsidRPr="000D4D64">
        <w:rPr>
          <w:rFonts w:ascii="Arial" w:hAnsi="Arial" w:cs="Arial"/>
          <w:sz w:val="18"/>
          <w:szCs w:val="18"/>
        </w:rPr>
        <w:t>alių susirašinėjime</w:t>
      </w:r>
      <w:r w:rsidR="0057490A" w:rsidRPr="000D4D64">
        <w:rPr>
          <w:rFonts w:ascii="Arial" w:hAnsi="Arial" w:cs="Arial"/>
          <w:sz w:val="18"/>
          <w:szCs w:val="18"/>
        </w:rPr>
        <w:t>,</w:t>
      </w:r>
      <w:r w:rsidR="0043074F" w:rsidRPr="000D4D64">
        <w:rPr>
          <w:rFonts w:ascii="Arial" w:hAnsi="Arial" w:cs="Arial"/>
          <w:sz w:val="18"/>
          <w:szCs w:val="18"/>
        </w:rPr>
        <w:t xml:space="preserve"> vykdant Sutartį, jei kontekstas nereikalauja kitaip</w:t>
      </w:r>
      <w:r w:rsidR="0057490A" w:rsidRPr="000D4D64">
        <w:rPr>
          <w:rFonts w:ascii="Arial" w:hAnsi="Arial" w:cs="Arial"/>
          <w:sz w:val="18"/>
          <w:szCs w:val="18"/>
        </w:rPr>
        <w:t>. Kitos Sutartyje vartojamos bendrinės sąvokos, rašomos ne didžiąja raide, atitinka Lietuvos Respublikos statybos įstatyme ir kituose statybos teisės aktuose apibrėžtas sąvokas.</w:t>
      </w:r>
    </w:p>
    <w:p w14:paraId="3624B240" w14:textId="346F5088" w:rsidR="00C0423E" w:rsidRPr="00C0423E" w:rsidRDefault="00C0423E" w:rsidP="00B04327">
      <w:pPr>
        <w:pStyle w:val="ListParagraph"/>
        <w:numPr>
          <w:ilvl w:val="2"/>
          <w:numId w:val="3"/>
        </w:numPr>
        <w:tabs>
          <w:tab w:val="left" w:pos="567"/>
        </w:tabs>
        <w:ind w:left="0" w:firstLine="0"/>
        <w:contextualSpacing w:val="0"/>
        <w:jc w:val="both"/>
        <w:rPr>
          <w:rFonts w:ascii="Arial" w:hAnsi="Arial" w:cs="Arial"/>
          <w:sz w:val="18"/>
          <w:szCs w:val="18"/>
        </w:rPr>
      </w:pPr>
      <w:r>
        <w:rPr>
          <w:rFonts w:ascii="Arial" w:hAnsi="Arial" w:cs="Arial"/>
          <w:sz w:val="18"/>
          <w:szCs w:val="18"/>
        </w:rPr>
        <w:t>Šioje Sutartyje didžiąja raide rašomos sąvokos turi šias nurodytas reikšmes:</w:t>
      </w:r>
    </w:p>
    <w:p w14:paraId="18514008" w14:textId="77CA1CED" w:rsidR="00D829AA" w:rsidRDefault="00C624CB" w:rsidP="00B04327">
      <w:pPr>
        <w:pStyle w:val="ListParagraph"/>
        <w:numPr>
          <w:ilvl w:val="0"/>
          <w:numId w:val="2"/>
        </w:numPr>
        <w:tabs>
          <w:tab w:val="left" w:pos="567"/>
        </w:tabs>
        <w:ind w:left="0" w:firstLine="0"/>
        <w:contextualSpacing w:val="0"/>
        <w:jc w:val="both"/>
        <w:rPr>
          <w:rFonts w:ascii="Arial" w:hAnsi="Arial" w:cs="Arial"/>
          <w:sz w:val="18"/>
          <w:szCs w:val="18"/>
        </w:rPr>
      </w:pPr>
      <w:r w:rsidRPr="000D4D64">
        <w:rPr>
          <w:rFonts w:ascii="Arial" w:hAnsi="Arial" w:cs="Arial"/>
          <w:b/>
          <w:bCs/>
          <w:sz w:val="18"/>
          <w:szCs w:val="18"/>
        </w:rPr>
        <w:t>A</w:t>
      </w:r>
      <w:r w:rsidR="0043074F" w:rsidRPr="000D4D64">
        <w:rPr>
          <w:rFonts w:ascii="Arial" w:hAnsi="Arial" w:cs="Arial"/>
          <w:b/>
          <w:bCs/>
          <w:sz w:val="18"/>
          <w:szCs w:val="18"/>
        </w:rPr>
        <w:t>ktas</w:t>
      </w:r>
      <w:r w:rsidR="0043074F" w:rsidRPr="000D4D64">
        <w:rPr>
          <w:rFonts w:ascii="Arial" w:hAnsi="Arial" w:cs="Arial"/>
          <w:sz w:val="18"/>
          <w:szCs w:val="18"/>
        </w:rPr>
        <w:t xml:space="preserve"> –</w:t>
      </w:r>
      <w:r w:rsidR="00135581" w:rsidRPr="000D4D64">
        <w:rPr>
          <w:rFonts w:ascii="Arial" w:hAnsi="Arial" w:cs="Arial"/>
          <w:sz w:val="18"/>
          <w:szCs w:val="18"/>
        </w:rPr>
        <w:t xml:space="preserve"> </w:t>
      </w:r>
      <w:r w:rsidR="0043074F" w:rsidRPr="000D4D64">
        <w:rPr>
          <w:rFonts w:ascii="Arial" w:hAnsi="Arial" w:cs="Arial"/>
          <w:sz w:val="18"/>
          <w:szCs w:val="18"/>
        </w:rPr>
        <w:t>Projektuotojo parengiamas ir Užsakovui pateikiamas dokumentas, kuriame nurodom</w:t>
      </w:r>
      <w:r w:rsidR="00135581" w:rsidRPr="000D4D64">
        <w:rPr>
          <w:rFonts w:ascii="Arial" w:hAnsi="Arial" w:cs="Arial"/>
          <w:sz w:val="18"/>
          <w:szCs w:val="18"/>
        </w:rPr>
        <w:t>os</w:t>
      </w:r>
      <w:r w:rsidR="0043074F" w:rsidRPr="000D4D64">
        <w:rPr>
          <w:rFonts w:ascii="Arial" w:hAnsi="Arial" w:cs="Arial"/>
          <w:sz w:val="18"/>
          <w:szCs w:val="18"/>
        </w:rPr>
        <w:t xml:space="preserve"> faktiškai </w:t>
      </w:r>
      <w:r w:rsidR="00135581" w:rsidRPr="000D4D64">
        <w:rPr>
          <w:rFonts w:ascii="Arial" w:hAnsi="Arial" w:cs="Arial"/>
          <w:sz w:val="18"/>
          <w:szCs w:val="18"/>
        </w:rPr>
        <w:t>suteiktos</w:t>
      </w:r>
      <w:r w:rsidR="0043074F" w:rsidRPr="000D4D64">
        <w:rPr>
          <w:rFonts w:ascii="Arial" w:hAnsi="Arial" w:cs="Arial"/>
          <w:sz w:val="18"/>
          <w:szCs w:val="18"/>
        </w:rPr>
        <w:t xml:space="preserve"> </w:t>
      </w:r>
      <w:r w:rsidR="00135581" w:rsidRPr="000D4D64">
        <w:rPr>
          <w:rFonts w:ascii="Arial" w:hAnsi="Arial" w:cs="Arial"/>
          <w:sz w:val="18"/>
          <w:szCs w:val="18"/>
        </w:rPr>
        <w:t>Paslaugos</w:t>
      </w:r>
      <w:r w:rsidR="0043074F" w:rsidRPr="000D4D64">
        <w:rPr>
          <w:rFonts w:ascii="Arial" w:hAnsi="Arial" w:cs="Arial"/>
          <w:sz w:val="18"/>
          <w:szCs w:val="18"/>
        </w:rPr>
        <w:t xml:space="preserve"> bei už j</w:t>
      </w:r>
      <w:r w:rsidR="00135581" w:rsidRPr="000D4D64">
        <w:rPr>
          <w:rFonts w:ascii="Arial" w:hAnsi="Arial" w:cs="Arial"/>
          <w:sz w:val="18"/>
          <w:szCs w:val="18"/>
        </w:rPr>
        <w:t>as</w:t>
      </w:r>
      <w:r w:rsidR="0043074F" w:rsidRPr="000D4D64">
        <w:rPr>
          <w:rFonts w:ascii="Arial" w:hAnsi="Arial" w:cs="Arial"/>
          <w:sz w:val="18"/>
          <w:szCs w:val="18"/>
        </w:rPr>
        <w:t xml:space="preserve"> mokėtina kaina;</w:t>
      </w:r>
    </w:p>
    <w:p w14:paraId="0BF1C6AF" w14:textId="0C644B2F" w:rsidR="00585416" w:rsidRPr="00022468"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Darbų žiniaraštis</w:t>
      </w:r>
      <w:r w:rsidRPr="00225398">
        <w:rPr>
          <w:rFonts w:ascii="Arial" w:hAnsi="Arial" w:cs="Arial"/>
          <w:b/>
          <w:bCs/>
          <w:sz w:val="18"/>
          <w:szCs w:val="18"/>
        </w:rPr>
        <w:t xml:space="preserve"> </w:t>
      </w:r>
      <w:r w:rsidRPr="00022468">
        <w:rPr>
          <w:rFonts w:ascii="Arial" w:hAnsi="Arial" w:cs="Arial"/>
          <w:sz w:val="18"/>
          <w:szCs w:val="18"/>
        </w:rPr>
        <w:t xml:space="preserve">– po </w:t>
      </w:r>
      <w:r w:rsidR="00956CAC">
        <w:rPr>
          <w:rFonts w:ascii="Arial" w:hAnsi="Arial" w:cs="Arial"/>
          <w:sz w:val="18"/>
          <w:szCs w:val="18"/>
        </w:rPr>
        <w:t>Pro</w:t>
      </w:r>
      <w:r w:rsidR="00B22440">
        <w:rPr>
          <w:rFonts w:ascii="Arial" w:hAnsi="Arial" w:cs="Arial"/>
          <w:sz w:val="18"/>
          <w:szCs w:val="18"/>
        </w:rPr>
        <w:t>jekto</w:t>
      </w:r>
      <w:r w:rsidRPr="00022468">
        <w:rPr>
          <w:rFonts w:ascii="Arial" w:hAnsi="Arial" w:cs="Arial"/>
          <w:sz w:val="18"/>
          <w:szCs w:val="18"/>
        </w:rPr>
        <w:t xml:space="preserve"> suderinimo Projektuotojo parengtas dokumentas, kuriame pagal Užsakovo pateiktą Turto grupių ir turto vienetų klasifikatorių nurodomi atskiri turto vienetai, jų kiekiai;</w:t>
      </w:r>
    </w:p>
    <w:p w14:paraId="7628552E" w14:textId="395D6844" w:rsidR="0043074F" w:rsidRPr="00022468"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Grafikas</w:t>
      </w:r>
      <w:r w:rsidRPr="000D4D64">
        <w:rPr>
          <w:rFonts w:ascii="Arial" w:hAnsi="Arial" w:cs="Arial"/>
          <w:b/>
          <w:bCs/>
          <w:sz w:val="18"/>
          <w:szCs w:val="18"/>
        </w:rPr>
        <w:t xml:space="preserve"> </w:t>
      </w:r>
      <w:r w:rsidRPr="00022468">
        <w:rPr>
          <w:rFonts w:ascii="Arial" w:hAnsi="Arial" w:cs="Arial"/>
          <w:sz w:val="18"/>
          <w:szCs w:val="18"/>
        </w:rPr>
        <w:t xml:space="preserve">– tai Užsakovo ir Projektuotojo patvirtintas grafikas, kuriame yra nurodyti terminai, per kuriuos Projektuotojas planuoja </w:t>
      </w:r>
      <w:r w:rsidR="00022468">
        <w:rPr>
          <w:rFonts w:ascii="Arial" w:hAnsi="Arial" w:cs="Arial"/>
          <w:sz w:val="18"/>
          <w:szCs w:val="18"/>
        </w:rPr>
        <w:t>suteikti Paslaugas</w:t>
      </w:r>
      <w:r w:rsidRPr="00022468">
        <w:rPr>
          <w:rFonts w:ascii="Arial" w:hAnsi="Arial" w:cs="Arial"/>
          <w:sz w:val="18"/>
          <w:szCs w:val="18"/>
        </w:rPr>
        <w:t>;</w:t>
      </w:r>
    </w:p>
    <w:p w14:paraId="0458B31C" w14:textId="761DD009" w:rsidR="0043074F" w:rsidRPr="00946237"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Nenugalima jėga</w:t>
      </w:r>
      <w:r w:rsidRPr="000D4D64">
        <w:rPr>
          <w:rFonts w:ascii="Arial" w:hAnsi="Arial" w:cs="Arial"/>
          <w:b/>
          <w:bCs/>
          <w:sz w:val="18"/>
          <w:szCs w:val="18"/>
        </w:rPr>
        <w:t xml:space="preserve"> </w:t>
      </w:r>
      <w:r w:rsidRPr="00946237">
        <w:rPr>
          <w:rFonts w:ascii="Arial" w:hAnsi="Arial" w:cs="Arial"/>
          <w:sz w:val="18"/>
          <w:szCs w:val="18"/>
        </w:rPr>
        <w:t>– aplinkybės, kurių Šalis negalėjo kontroliuoti, protingai numatyti Sutarties sudarymo metu, negali užkirsti kelio šių aplinkybių ar jų pasekmių atsiradimui bei nėra prisiėmusi rizikos dėl tokių aplinkybių atsiradimo;</w:t>
      </w:r>
    </w:p>
    <w:p w14:paraId="59DBF424" w14:textId="04520C90" w:rsidR="0043074F" w:rsidRPr="00946237"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Objektas</w:t>
      </w:r>
      <w:r w:rsidRPr="000D4D64">
        <w:rPr>
          <w:rFonts w:ascii="Arial" w:hAnsi="Arial" w:cs="Arial"/>
          <w:b/>
          <w:bCs/>
          <w:sz w:val="18"/>
          <w:szCs w:val="18"/>
        </w:rPr>
        <w:t xml:space="preserve"> </w:t>
      </w:r>
      <w:r w:rsidRPr="00946237">
        <w:rPr>
          <w:rFonts w:ascii="Arial" w:hAnsi="Arial" w:cs="Arial"/>
          <w:sz w:val="18"/>
          <w:szCs w:val="18"/>
        </w:rPr>
        <w:t xml:space="preserve">– statinys arba statiniai, kurių </w:t>
      </w:r>
      <w:r w:rsidR="00956CAC">
        <w:rPr>
          <w:rFonts w:ascii="Arial" w:hAnsi="Arial" w:cs="Arial"/>
          <w:sz w:val="18"/>
          <w:szCs w:val="18"/>
        </w:rPr>
        <w:t>Projektinius pasiūlymus</w:t>
      </w:r>
      <w:r w:rsidRPr="00946237">
        <w:rPr>
          <w:rFonts w:ascii="Arial" w:hAnsi="Arial" w:cs="Arial"/>
          <w:sz w:val="18"/>
          <w:szCs w:val="18"/>
        </w:rPr>
        <w:t xml:space="preserve"> pagal Sutartį įsipareigoja parengti Projektuotojas;</w:t>
      </w:r>
    </w:p>
    <w:p w14:paraId="6631E10B" w14:textId="1C7AE564"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Pakeitimas</w:t>
      </w:r>
      <w:r w:rsidRPr="000D4D64">
        <w:rPr>
          <w:rFonts w:ascii="Arial" w:hAnsi="Arial" w:cs="Arial"/>
          <w:b/>
          <w:bCs/>
          <w:sz w:val="18"/>
          <w:szCs w:val="18"/>
        </w:rPr>
        <w:t xml:space="preserve"> </w:t>
      </w:r>
      <w:r w:rsidRPr="00946237">
        <w:rPr>
          <w:rFonts w:ascii="Arial" w:hAnsi="Arial" w:cs="Arial"/>
          <w:sz w:val="18"/>
          <w:szCs w:val="18"/>
        </w:rPr>
        <w:t xml:space="preserve">– bet koks </w:t>
      </w:r>
      <w:r w:rsidR="00946237">
        <w:rPr>
          <w:rFonts w:ascii="Arial" w:hAnsi="Arial" w:cs="Arial"/>
          <w:sz w:val="18"/>
          <w:szCs w:val="18"/>
        </w:rPr>
        <w:t>Paslaugų</w:t>
      </w:r>
      <w:r w:rsidR="00946237" w:rsidRPr="00946237">
        <w:rPr>
          <w:rFonts w:ascii="Arial" w:hAnsi="Arial" w:cs="Arial"/>
          <w:sz w:val="18"/>
          <w:szCs w:val="18"/>
        </w:rPr>
        <w:t xml:space="preserve"> </w:t>
      </w:r>
      <w:r w:rsidRPr="00946237">
        <w:rPr>
          <w:rFonts w:ascii="Arial" w:hAnsi="Arial" w:cs="Arial"/>
          <w:sz w:val="18"/>
          <w:szCs w:val="18"/>
        </w:rPr>
        <w:t xml:space="preserve">pakeitimas, įskaitant </w:t>
      </w:r>
      <w:r w:rsidR="001A5E44">
        <w:rPr>
          <w:rFonts w:ascii="Arial" w:hAnsi="Arial" w:cs="Arial"/>
          <w:sz w:val="18"/>
          <w:szCs w:val="18"/>
        </w:rPr>
        <w:t>Paslaugų</w:t>
      </w:r>
      <w:r w:rsidR="001A5E44" w:rsidRPr="00946237">
        <w:rPr>
          <w:rFonts w:ascii="Arial" w:hAnsi="Arial" w:cs="Arial"/>
          <w:sz w:val="18"/>
          <w:szCs w:val="18"/>
        </w:rPr>
        <w:t xml:space="preserve"> </w:t>
      </w:r>
      <w:r w:rsidRPr="00946237">
        <w:rPr>
          <w:rFonts w:ascii="Arial" w:hAnsi="Arial" w:cs="Arial"/>
          <w:sz w:val="18"/>
          <w:szCs w:val="18"/>
        </w:rPr>
        <w:t xml:space="preserve">dalies atsisakymą ir (arba) papildomų </w:t>
      </w:r>
      <w:r w:rsidR="005C5AD9">
        <w:rPr>
          <w:rFonts w:ascii="Arial" w:hAnsi="Arial" w:cs="Arial"/>
          <w:sz w:val="18"/>
          <w:szCs w:val="18"/>
        </w:rPr>
        <w:t>p</w:t>
      </w:r>
      <w:r w:rsidR="001A5E44">
        <w:rPr>
          <w:rFonts w:ascii="Arial" w:hAnsi="Arial" w:cs="Arial"/>
          <w:sz w:val="18"/>
          <w:szCs w:val="18"/>
        </w:rPr>
        <w:t>aslaugų</w:t>
      </w:r>
      <w:r w:rsidRPr="00946237">
        <w:rPr>
          <w:rFonts w:ascii="Arial" w:hAnsi="Arial" w:cs="Arial"/>
          <w:sz w:val="18"/>
          <w:szCs w:val="18"/>
        </w:rPr>
        <w:t xml:space="preserve"> </w:t>
      </w:r>
      <w:r w:rsidR="001A5E44">
        <w:rPr>
          <w:rFonts w:ascii="Arial" w:hAnsi="Arial" w:cs="Arial"/>
          <w:sz w:val="18"/>
          <w:szCs w:val="18"/>
        </w:rPr>
        <w:t>įsigijimą</w:t>
      </w:r>
      <w:r w:rsidRPr="00946237">
        <w:rPr>
          <w:rFonts w:ascii="Arial" w:hAnsi="Arial" w:cs="Arial"/>
          <w:sz w:val="18"/>
          <w:szCs w:val="18"/>
        </w:rPr>
        <w:t>;</w:t>
      </w:r>
    </w:p>
    <w:p w14:paraId="7A5D31CD" w14:textId="129CB29F" w:rsidR="0058541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Paslaugos</w:t>
      </w:r>
      <w:r w:rsidRPr="00225398">
        <w:rPr>
          <w:rFonts w:ascii="Arial" w:hAnsi="Arial" w:cs="Arial"/>
          <w:b/>
          <w:bCs/>
          <w:sz w:val="18"/>
          <w:szCs w:val="18"/>
        </w:rPr>
        <w:t xml:space="preserve"> </w:t>
      </w:r>
      <w:r w:rsidRPr="00D829AA">
        <w:rPr>
          <w:rFonts w:ascii="Arial" w:hAnsi="Arial" w:cs="Arial"/>
          <w:sz w:val="18"/>
          <w:szCs w:val="18"/>
        </w:rPr>
        <w:t xml:space="preserve">– projektavimo, projekto vykdymo priežiūros ir bet kokios kitos paslaugos, kurias pagal Sutartį turi </w:t>
      </w:r>
      <w:r>
        <w:rPr>
          <w:rFonts w:ascii="Arial" w:hAnsi="Arial" w:cs="Arial"/>
          <w:sz w:val="18"/>
          <w:szCs w:val="18"/>
        </w:rPr>
        <w:t>suteikti</w:t>
      </w:r>
      <w:r w:rsidRPr="00D829AA">
        <w:rPr>
          <w:rFonts w:ascii="Arial" w:hAnsi="Arial" w:cs="Arial"/>
          <w:sz w:val="18"/>
          <w:szCs w:val="18"/>
        </w:rPr>
        <w:t xml:space="preserve"> Projektuotojas;</w:t>
      </w:r>
    </w:p>
    <w:p w14:paraId="73C0323B" w14:textId="77777777" w:rsidR="00585416" w:rsidRPr="00022468"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 xml:space="preserve">Paslaugų suteikimo </w:t>
      </w:r>
      <w:r w:rsidRPr="00652644">
        <w:rPr>
          <w:rFonts w:ascii="Arial" w:hAnsi="Arial" w:cs="Arial"/>
          <w:b/>
          <w:bCs/>
          <w:sz w:val="18"/>
          <w:szCs w:val="18"/>
        </w:rPr>
        <w:t>terminas</w:t>
      </w:r>
      <w:r w:rsidRPr="00225398">
        <w:rPr>
          <w:rFonts w:ascii="Arial" w:hAnsi="Arial" w:cs="Arial"/>
          <w:b/>
          <w:bCs/>
          <w:sz w:val="18"/>
          <w:szCs w:val="18"/>
        </w:rPr>
        <w:t xml:space="preserve"> </w:t>
      </w:r>
      <w:r w:rsidRPr="00022468">
        <w:rPr>
          <w:rFonts w:ascii="Arial" w:hAnsi="Arial" w:cs="Arial"/>
          <w:sz w:val="18"/>
          <w:szCs w:val="18"/>
        </w:rPr>
        <w:t xml:space="preserve">– Sutartyje nurodytas terminas, per kurį turi būti </w:t>
      </w:r>
      <w:r>
        <w:rPr>
          <w:rFonts w:ascii="Arial" w:hAnsi="Arial" w:cs="Arial"/>
          <w:sz w:val="18"/>
          <w:szCs w:val="18"/>
        </w:rPr>
        <w:t>suteiktos</w:t>
      </w:r>
      <w:r w:rsidRPr="00022468">
        <w:rPr>
          <w:rFonts w:ascii="Arial" w:hAnsi="Arial" w:cs="Arial"/>
          <w:sz w:val="18"/>
          <w:szCs w:val="18"/>
        </w:rPr>
        <w:t xml:space="preserve"> vis</w:t>
      </w:r>
      <w:r>
        <w:rPr>
          <w:rFonts w:ascii="Arial" w:hAnsi="Arial" w:cs="Arial"/>
          <w:sz w:val="18"/>
          <w:szCs w:val="18"/>
        </w:rPr>
        <w:t>os</w:t>
      </w:r>
      <w:r w:rsidRPr="00022468">
        <w:rPr>
          <w:rFonts w:ascii="Arial" w:hAnsi="Arial" w:cs="Arial"/>
          <w:sz w:val="18"/>
          <w:szCs w:val="18"/>
        </w:rPr>
        <w:t xml:space="preserve"> Sutartyje nurodyt</w:t>
      </w:r>
      <w:r>
        <w:rPr>
          <w:rFonts w:ascii="Arial" w:hAnsi="Arial" w:cs="Arial"/>
          <w:sz w:val="18"/>
          <w:szCs w:val="18"/>
        </w:rPr>
        <w:t>os</w:t>
      </w:r>
      <w:r w:rsidRPr="00022468">
        <w:rPr>
          <w:rFonts w:ascii="Arial" w:hAnsi="Arial" w:cs="Arial"/>
          <w:sz w:val="18"/>
          <w:szCs w:val="18"/>
        </w:rPr>
        <w:t xml:space="preserve"> </w:t>
      </w:r>
      <w:r>
        <w:rPr>
          <w:rFonts w:ascii="Arial" w:hAnsi="Arial" w:cs="Arial"/>
          <w:sz w:val="18"/>
          <w:szCs w:val="18"/>
        </w:rPr>
        <w:t>Paslaugos</w:t>
      </w:r>
      <w:r w:rsidRPr="00022468">
        <w:rPr>
          <w:rFonts w:ascii="Arial" w:hAnsi="Arial" w:cs="Arial"/>
          <w:sz w:val="18"/>
          <w:szCs w:val="18"/>
        </w:rPr>
        <w:t>;</w:t>
      </w:r>
    </w:p>
    <w:p w14:paraId="22934647" w14:textId="049D5B2C"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Pirkimas</w:t>
      </w:r>
      <w:r w:rsidRPr="000D4D64">
        <w:rPr>
          <w:rFonts w:ascii="Arial" w:hAnsi="Arial" w:cs="Arial"/>
          <w:b/>
          <w:bCs/>
          <w:sz w:val="18"/>
          <w:szCs w:val="18"/>
        </w:rPr>
        <w:t xml:space="preserve"> </w:t>
      </w:r>
      <w:r w:rsidRPr="007779CD">
        <w:rPr>
          <w:rFonts w:ascii="Arial" w:hAnsi="Arial" w:cs="Arial"/>
          <w:sz w:val="18"/>
          <w:szCs w:val="18"/>
        </w:rPr>
        <w:t>– pirkimas, kurį atlikus</w:t>
      </w:r>
      <w:r w:rsidR="007779CD">
        <w:rPr>
          <w:rFonts w:ascii="Arial" w:hAnsi="Arial" w:cs="Arial"/>
          <w:sz w:val="18"/>
          <w:szCs w:val="18"/>
        </w:rPr>
        <w:t>,</w:t>
      </w:r>
      <w:r w:rsidRPr="007779CD">
        <w:rPr>
          <w:rFonts w:ascii="Arial" w:hAnsi="Arial" w:cs="Arial"/>
          <w:sz w:val="18"/>
          <w:szCs w:val="18"/>
        </w:rPr>
        <w:t xml:space="preserve"> buvo sudaryta Sutartis;</w:t>
      </w:r>
    </w:p>
    <w:p w14:paraId="76A40F97" w14:textId="1586EBEC" w:rsidR="00585416" w:rsidRPr="003C5E6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Pr>
          <w:rFonts w:ascii="Arial" w:hAnsi="Arial" w:cs="Arial"/>
          <w:b/>
          <w:bCs/>
          <w:sz w:val="18"/>
          <w:szCs w:val="18"/>
        </w:rPr>
        <w:t>P</w:t>
      </w:r>
      <w:r w:rsidRPr="00225398">
        <w:rPr>
          <w:rFonts w:ascii="Arial" w:hAnsi="Arial" w:cs="Arial"/>
          <w:b/>
          <w:bCs/>
          <w:sz w:val="18"/>
          <w:szCs w:val="18"/>
        </w:rPr>
        <w:t>radinė Sutarties kaina</w:t>
      </w:r>
      <w:r w:rsidRPr="003C5E66">
        <w:rPr>
          <w:rFonts w:ascii="Arial" w:hAnsi="Arial" w:cs="Arial"/>
          <w:sz w:val="18"/>
          <w:szCs w:val="18"/>
        </w:rPr>
        <w:t xml:space="preserve"> </w:t>
      </w:r>
      <w:r>
        <w:rPr>
          <w:rFonts w:ascii="Arial" w:hAnsi="Arial" w:cs="Arial"/>
          <w:sz w:val="18"/>
          <w:szCs w:val="18"/>
        </w:rPr>
        <w:t xml:space="preserve">– </w:t>
      </w:r>
      <w:r w:rsidRPr="003C5E66">
        <w:rPr>
          <w:rFonts w:ascii="Arial" w:hAnsi="Arial" w:cs="Arial"/>
          <w:sz w:val="18"/>
          <w:szCs w:val="18"/>
        </w:rPr>
        <w:t>Sutarties kaina</w:t>
      </w:r>
      <w:r w:rsidR="00F6360C">
        <w:rPr>
          <w:rFonts w:ascii="Arial" w:hAnsi="Arial" w:cs="Arial"/>
          <w:sz w:val="18"/>
          <w:szCs w:val="18"/>
        </w:rPr>
        <w:t xml:space="preserve"> (su PVM)</w:t>
      </w:r>
      <w:r w:rsidRPr="003C5E66">
        <w:rPr>
          <w:rFonts w:ascii="Arial" w:hAnsi="Arial" w:cs="Arial"/>
          <w:sz w:val="18"/>
          <w:szCs w:val="18"/>
        </w:rPr>
        <w:t xml:space="preserve"> Sutarties sudarymo metu, t. y. į  ją neįtraukiama ta vertė, kuri gali atsirasti dėl </w:t>
      </w:r>
      <w:r>
        <w:rPr>
          <w:rFonts w:ascii="Arial" w:hAnsi="Arial" w:cs="Arial"/>
          <w:sz w:val="18"/>
          <w:szCs w:val="18"/>
        </w:rPr>
        <w:t>P</w:t>
      </w:r>
      <w:r w:rsidRPr="003C5E66">
        <w:rPr>
          <w:rFonts w:ascii="Arial" w:hAnsi="Arial" w:cs="Arial"/>
          <w:sz w:val="18"/>
          <w:szCs w:val="18"/>
        </w:rPr>
        <w:t>irkimo dokumentuose ir Sutartyje numatytų jos kainos pakeitimų pasirinkimo galimybių (sutarties termino, perkamos apimties, objekto pakeitimų ir pan.)</w:t>
      </w:r>
      <w:r>
        <w:rPr>
          <w:rFonts w:ascii="Arial" w:hAnsi="Arial" w:cs="Arial"/>
          <w:sz w:val="18"/>
          <w:szCs w:val="18"/>
        </w:rPr>
        <w:t>.</w:t>
      </w:r>
      <w:r w:rsidRPr="003C5E66">
        <w:rPr>
          <w:rFonts w:ascii="Arial" w:hAnsi="Arial" w:cs="Arial"/>
          <w:sz w:val="18"/>
          <w:szCs w:val="18"/>
        </w:rPr>
        <w:t xml:space="preserve"> Užsakovas </w:t>
      </w:r>
      <w:r>
        <w:rPr>
          <w:rFonts w:ascii="Arial" w:hAnsi="Arial" w:cs="Arial"/>
          <w:sz w:val="18"/>
          <w:szCs w:val="18"/>
        </w:rPr>
        <w:t>P</w:t>
      </w:r>
      <w:r w:rsidRPr="003C5E66">
        <w:rPr>
          <w:rFonts w:ascii="Arial" w:hAnsi="Arial" w:cs="Arial"/>
          <w:sz w:val="18"/>
          <w:szCs w:val="18"/>
        </w:rPr>
        <w:t>radinę Sutarties kainą nurodo sudaromoje Sutartyje. Pradinė Sutarties kaina nekinta per visą Sutarties vykdymo laikotarpį, išskyrus kai Sutarties kaina peržiūrima pagal joje nurodytas kainų peržiūros sąlygas;</w:t>
      </w:r>
    </w:p>
    <w:p w14:paraId="06FBDF1F" w14:textId="200788C4" w:rsidR="0043074F" w:rsidRPr="000D4D64" w:rsidRDefault="0043074F" w:rsidP="00B04327">
      <w:pPr>
        <w:pStyle w:val="ListParagraph"/>
        <w:numPr>
          <w:ilvl w:val="0"/>
          <w:numId w:val="2"/>
        </w:numPr>
        <w:tabs>
          <w:tab w:val="left" w:pos="567"/>
        </w:tabs>
        <w:ind w:left="0" w:firstLine="0"/>
        <w:contextualSpacing w:val="0"/>
        <w:jc w:val="both"/>
        <w:rPr>
          <w:rFonts w:ascii="Arial" w:hAnsi="Arial" w:cs="Arial"/>
          <w:b/>
          <w:bCs/>
          <w:sz w:val="18"/>
          <w:szCs w:val="18"/>
        </w:rPr>
      </w:pPr>
      <w:r w:rsidRPr="00652644">
        <w:rPr>
          <w:rFonts w:ascii="Arial" w:hAnsi="Arial" w:cs="Arial"/>
          <w:b/>
          <w:bCs/>
          <w:sz w:val="18"/>
          <w:szCs w:val="18"/>
        </w:rPr>
        <w:t>Projektuotojas</w:t>
      </w:r>
      <w:r w:rsidRPr="000D4D64">
        <w:rPr>
          <w:rFonts w:ascii="Arial" w:hAnsi="Arial" w:cs="Arial"/>
          <w:b/>
          <w:bCs/>
          <w:sz w:val="18"/>
          <w:szCs w:val="18"/>
        </w:rPr>
        <w:t xml:space="preserve"> </w:t>
      </w:r>
      <w:r w:rsidRPr="007779CD">
        <w:rPr>
          <w:rFonts w:ascii="Arial" w:hAnsi="Arial" w:cs="Arial"/>
          <w:sz w:val="18"/>
          <w:szCs w:val="18"/>
        </w:rPr>
        <w:t xml:space="preserve">– Sutarties šalis, kuri įsipareigoja </w:t>
      </w:r>
      <w:r w:rsidR="007779CD">
        <w:rPr>
          <w:rFonts w:ascii="Arial" w:hAnsi="Arial" w:cs="Arial"/>
          <w:sz w:val="18"/>
          <w:szCs w:val="18"/>
        </w:rPr>
        <w:t>suteikti Paslaugas</w:t>
      </w:r>
      <w:r w:rsidRPr="007779CD">
        <w:rPr>
          <w:rFonts w:ascii="Arial" w:hAnsi="Arial" w:cs="Arial"/>
          <w:sz w:val="18"/>
          <w:szCs w:val="18"/>
        </w:rPr>
        <w:t>;</w:t>
      </w:r>
    </w:p>
    <w:p w14:paraId="58CD7F15" w14:textId="77777777" w:rsidR="00585416" w:rsidRDefault="00585416"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Sutarties kaina</w:t>
      </w:r>
      <w:r w:rsidRPr="00225398">
        <w:rPr>
          <w:rFonts w:ascii="Arial" w:hAnsi="Arial" w:cs="Arial"/>
          <w:b/>
          <w:bCs/>
          <w:sz w:val="18"/>
          <w:szCs w:val="18"/>
        </w:rPr>
        <w:t xml:space="preserve"> </w:t>
      </w:r>
      <w:r w:rsidRPr="003C5E66">
        <w:rPr>
          <w:rFonts w:ascii="Arial" w:hAnsi="Arial" w:cs="Arial"/>
          <w:sz w:val="18"/>
          <w:szCs w:val="18"/>
        </w:rPr>
        <w:t>– Sutartyje nurodyta kaina (su PVM), kuri turi būti sumokėta už vis</w:t>
      </w:r>
      <w:r>
        <w:rPr>
          <w:rFonts w:ascii="Arial" w:hAnsi="Arial" w:cs="Arial"/>
          <w:sz w:val="18"/>
          <w:szCs w:val="18"/>
        </w:rPr>
        <w:t>a</w:t>
      </w:r>
      <w:r w:rsidRPr="003C5E66">
        <w:rPr>
          <w:rFonts w:ascii="Arial" w:hAnsi="Arial" w:cs="Arial"/>
          <w:sz w:val="18"/>
          <w:szCs w:val="18"/>
        </w:rPr>
        <w:t xml:space="preserve">s Projektuotojo tinkamai </w:t>
      </w:r>
      <w:r>
        <w:rPr>
          <w:rFonts w:ascii="Arial" w:hAnsi="Arial" w:cs="Arial"/>
          <w:sz w:val="18"/>
          <w:szCs w:val="18"/>
        </w:rPr>
        <w:t>suteiktas</w:t>
      </w:r>
      <w:r w:rsidRPr="003C5E66">
        <w:rPr>
          <w:rFonts w:ascii="Arial" w:hAnsi="Arial" w:cs="Arial"/>
          <w:sz w:val="18"/>
          <w:szCs w:val="18"/>
        </w:rPr>
        <w:t xml:space="preserve"> </w:t>
      </w:r>
      <w:r>
        <w:rPr>
          <w:rFonts w:ascii="Arial" w:hAnsi="Arial" w:cs="Arial"/>
          <w:sz w:val="18"/>
          <w:szCs w:val="18"/>
        </w:rPr>
        <w:t>Paslaugas</w:t>
      </w:r>
      <w:r w:rsidRPr="003C5E66">
        <w:rPr>
          <w:rFonts w:ascii="Arial" w:hAnsi="Arial" w:cs="Arial"/>
          <w:sz w:val="18"/>
          <w:szCs w:val="18"/>
        </w:rPr>
        <w:t xml:space="preserve">. </w:t>
      </w:r>
    </w:p>
    <w:p w14:paraId="3BA5261A" w14:textId="77777777" w:rsidR="003449F0"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Sutartis</w:t>
      </w:r>
      <w:r w:rsidRPr="000D4D64">
        <w:rPr>
          <w:rFonts w:ascii="Arial" w:hAnsi="Arial" w:cs="Arial"/>
          <w:b/>
          <w:bCs/>
          <w:sz w:val="18"/>
          <w:szCs w:val="18"/>
        </w:rPr>
        <w:t xml:space="preserve"> </w:t>
      </w:r>
      <w:r w:rsidRPr="00925918">
        <w:rPr>
          <w:rFonts w:ascii="Arial" w:hAnsi="Arial" w:cs="Arial"/>
          <w:sz w:val="18"/>
          <w:szCs w:val="18"/>
        </w:rPr>
        <w:t xml:space="preserve">– tarp Šalių sudaryta </w:t>
      </w:r>
      <w:r w:rsidR="00B052BF">
        <w:rPr>
          <w:rFonts w:ascii="Arial" w:hAnsi="Arial" w:cs="Arial"/>
          <w:sz w:val="18"/>
          <w:szCs w:val="18"/>
        </w:rPr>
        <w:t>S</w:t>
      </w:r>
      <w:r w:rsidRPr="00925918">
        <w:rPr>
          <w:rFonts w:ascii="Arial" w:hAnsi="Arial" w:cs="Arial"/>
          <w:sz w:val="18"/>
          <w:szCs w:val="18"/>
        </w:rPr>
        <w:t xml:space="preserve">utartis, kuria Šalys įsipareigojo vadovautis šiomis </w:t>
      </w:r>
      <w:r w:rsidR="00B052BF">
        <w:rPr>
          <w:rFonts w:ascii="Arial" w:hAnsi="Arial" w:cs="Arial"/>
          <w:sz w:val="18"/>
          <w:szCs w:val="18"/>
        </w:rPr>
        <w:t>Sutarties bendrosiomis s</w:t>
      </w:r>
      <w:r w:rsidRPr="00925918">
        <w:rPr>
          <w:rFonts w:ascii="Arial" w:hAnsi="Arial" w:cs="Arial"/>
          <w:sz w:val="18"/>
          <w:szCs w:val="18"/>
        </w:rPr>
        <w:t xml:space="preserve">ąlygomis </w:t>
      </w:r>
      <w:r w:rsidR="00C415B2">
        <w:rPr>
          <w:rFonts w:ascii="Arial" w:hAnsi="Arial" w:cs="Arial"/>
          <w:sz w:val="18"/>
          <w:szCs w:val="18"/>
        </w:rPr>
        <w:t>ir</w:t>
      </w:r>
      <w:r w:rsidR="00C415B2" w:rsidRPr="00925918">
        <w:rPr>
          <w:rFonts w:ascii="Arial" w:hAnsi="Arial" w:cs="Arial"/>
          <w:sz w:val="18"/>
          <w:szCs w:val="18"/>
        </w:rPr>
        <w:t xml:space="preserve"> </w:t>
      </w:r>
      <w:r w:rsidRPr="00925918">
        <w:rPr>
          <w:rFonts w:ascii="Arial" w:hAnsi="Arial" w:cs="Arial"/>
          <w:sz w:val="18"/>
          <w:szCs w:val="18"/>
        </w:rPr>
        <w:t>Sutarties specialiosiomis sąlygomis</w:t>
      </w:r>
      <w:r w:rsidR="00B22440">
        <w:rPr>
          <w:rFonts w:ascii="Arial" w:hAnsi="Arial" w:cs="Arial"/>
          <w:sz w:val="18"/>
          <w:szCs w:val="18"/>
        </w:rPr>
        <w:t xml:space="preserve"> bei visais Sutarties priedais</w:t>
      </w:r>
      <w:r w:rsidRPr="00925918">
        <w:rPr>
          <w:rFonts w:ascii="Arial" w:hAnsi="Arial" w:cs="Arial"/>
          <w:sz w:val="18"/>
          <w:szCs w:val="18"/>
        </w:rPr>
        <w:t>;</w:t>
      </w:r>
    </w:p>
    <w:p w14:paraId="55AC0616" w14:textId="73203AFD" w:rsidR="003449F0" w:rsidRPr="00863F76" w:rsidRDefault="003449F0" w:rsidP="00B04327">
      <w:pPr>
        <w:pStyle w:val="ListParagraph"/>
        <w:numPr>
          <w:ilvl w:val="0"/>
          <w:numId w:val="2"/>
        </w:numPr>
        <w:tabs>
          <w:tab w:val="left" w:pos="567"/>
        </w:tabs>
        <w:ind w:left="0" w:firstLine="0"/>
        <w:contextualSpacing w:val="0"/>
        <w:jc w:val="both"/>
        <w:rPr>
          <w:rFonts w:ascii="Arial" w:hAnsi="Arial" w:cs="Arial"/>
          <w:sz w:val="18"/>
          <w:szCs w:val="18"/>
        </w:rPr>
      </w:pPr>
      <w:r w:rsidRPr="00863F76">
        <w:rPr>
          <w:rFonts w:ascii="Arial" w:hAnsi="Arial" w:cs="Arial"/>
          <w:sz w:val="18"/>
          <w:szCs w:val="18"/>
        </w:rPr>
        <w:t xml:space="preserve">Specialiosios sąlygos – Sutarties dalis, kuri vadinasi „Projektavimo ir </w:t>
      </w:r>
      <w:r>
        <w:rPr>
          <w:rFonts w:ascii="Arial" w:hAnsi="Arial" w:cs="Arial"/>
          <w:sz w:val="18"/>
          <w:szCs w:val="18"/>
        </w:rPr>
        <w:t xml:space="preserve">projekto vykdymo priežiūros </w:t>
      </w:r>
      <w:r w:rsidRPr="00863F76">
        <w:rPr>
          <w:rFonts w:ascii="Arial" w:hAnsi="Arial" w:cs="Arial"/>
          <w:sz w:val="18"/>
          <w:szCs w:val="18"/>
        </w:rPr>
        <w:t xml:space="preserve">sutarties specialiosios sąlygos“ ir kurioje yra nurodytos pirkimo objekto įsigijimą aptariančios sąlygos bei kiti konkretūs duomenys (tokie kaip Šalys, </w:t>
      </w:r>
      <w:r w:rsidR="00E7447A">
        <w:rPr>
          <w:rFonts w:ascii="Arial" w:hAnsi="Arial" w:cs="Arial"/>
          <w:sz w:val="18"/>
          <w:szCs w:val="18"/>
        </w:rPr>
        <w:t>Apimtis</w:t>
      </w:r>
      <w:r w:rsidRPr="00863F76">
        <w:rPr>
          <w:rFonts w:ascii="Arial" w:hAnsi="Arial" w:cs="Arial"/>
          <w:sz w:val="18"/>
          <w:szCs w:val="18"/>
        </w:rPr>
        <w:t xml:space="preserve"> ir pan.), išvardyti priedai, taip pat nurodyti Bendrųjų sąlygų pakeitimai ir papildymai (jeigu tokie padaryti);</w:t>
      </w:r>
    </w:p>
    <w:p w14:paraId="52215D55" w14:textId="396CA9AA"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 xml:space="preserve">Šalys </w:t>
      </w:r>
      <w:r w:rsidRPr="008629B0">
        <w:rPr>
          <w:rFonts w:ascii="Arial" w:hAnsi="Arial" w:cs="Arial"/>
          <w:sz w:val="18"/>
          <w:szCs w:val="18"/>
        </w:rPr>
        <w:t xml:space="preserve">– Užsakovas ir Projektuotojas, o </w:t>
      </w:r>
      <w:r w:rsidRPr="000D4D64">
        <w:rPr>
          <w:rFonts w:ascii="Arial" w:hAnsi="Arial" w:cs="Arial"/>
          <w:b/>
          <w:bCs/>
          <w:sz w:val="18"/>
          <w:szCs w:val="18"/>
        </w:rPr>
        <w:t>Šalis</w:t>
      </w:r>
      <w:r w:rsidRPr="008629B0">
        <w:rPr>
          <w:rFonts w:ascii="Arial" w:hAnsi="Arial" w:cs="Arial"/>
          <w:sz w:val="18"/>
          <w:szCs w:val="18"/>
        </w:rPr>
        <w:t xml:space="preserve"> – bet kuris iš jų;</w:t>
      </w:r>
    </w:p>
    <w:p w14:paraId="40E73690" w14:textId="4493FF2D" w:rsidR="00B22440" w:rsidRPr="00C23AD9" w:rsidRDefault="00B22440" w:rsidP="00B04327">
      <w:pPr>
        <w:pStyle w:val="ListParagraph"/>
        <w:numPr>
          <w:ilvl w:val="0"/>
          <w:numId w:val="2"/>
        </w:numPr>
        <w:tabs>
          <w:tab w:val="left" w:pos="567"/>
        </w:tabs>
        <w:ind w:left="0" w:firstLine="0"/>
        <w:contextualSpacing w:val="0"/>
        <w:jc w:val="both"/>
        <w:rPr>
          <w:rFonts w:ascii="Arial" w:hAnsi="Arial" w:cs="Arial"/>
          <w:sz w:val="18"/>
          <w:szCs w:val="18"/>
        </w:rPr>
      </w:pPr>
      <w:r w:rsidRPr="002E64DC">
        <w:rPr>
          <w:rFonts w:ascii="Arial" w:hAnsi="Arial" w:cs="Arial"/>
          <w:b/>
          <w:bCs/>
          <w:sz w:val="18"/>
          <w:szCs w:val="18"/>
        </w:rPr>
        <w:t xml:space="preserve">Statinio informacinis modelis (angl. </w:t>
      </w:r>
      <w:proofErr w:type="spellStart"/>
      <w:r w:rsidRPr="002E64DC">
        <w:rPr>
          <w:rFonts w:ascii="Arial" w:hAnsi="Arial" w:cs="Arial"/>
          <w:b/>
          <w:bCs/>
          <w:sz w:val="18"/>
          <w:szCs w:val="18"/>
        </w:rPr>
        <w:t>building</w:t>
      </w:r>
      <w:proofErr w:type="spellEnd"/>
      <w:r w:rsidRPr="002E64DC">
        <w:rPr>
          <w:rFonts w:ascii="Arial" w:hAnsi="Arial" w:cs="Arial"/>
          <w:b/>
          <w:bCs/>
          <w:sz w:val="18"/>
          <w:szCs w:val="18"/>
        </w:rPr>
        <w:t xml:space="preserve"> </w:t>
      </w:r>
      <w:proofErr w:type="spellStart"/>
      <w:r w:rsidRPr="002E64DC">
        <w:rPr>
          <w:rFonts w:ascii="Arial" w:hAnsi="Arial" w:cs="Arial"/>
          <w:b/>
          <w:bCs/>
          <w:sz w:val="18"/>
          <w:szCs w:val="18"/>
        </w:rPr>
        <w:t>information</w:t>
      </w:r>
      <w:proofErr w:type="spellEnd"/>
      <w:r w:rsidRPr="002E64DC">
        <w:rPr>
          <w:rFonts w:ascii="Arial" w:hAnsi="Arial" w:cs="Arial"/>
          <w:b/>
          <w:bCs/>
          <w:sz w:val="18"/>
          <w:szCs w:val="18"/>
        </w:rPr>
        <w:t xml:space="preserve"> </w:t>
      </w:r>
      <w:proofErr w:type="spellStart"/>
      <w:r w:rsidRPr="002E64DC">
        <w:rPr>
          <w:rFonts w:ascii="Arial" w:hAnsi="Arial" w:cs="Arial"/>
          <w:b/>
          <w:bCs/>
          <w:sz w:val="18"/>
          <w:szCs w:val="18"/>
        </w:rPr>
        <w:t>model</w:t>
      </w:r>
      <w:proofErr w:type="spellEnd"/>
      <w:r w:rsidRPr="002E64DC">
        <w:rPr>
          <w:rFonts w:ascii="Arial" w:hAnsi="Arial" w:cs="Arial"/>
          <w:b/>
          <w:bCs/>
          <w:sz w:val="18"/>
          <w:szCs w:val="18"/>
        </w:rPr>
        <w:t xml:space="preserve"> – BIM) – </w:t>
      </w:r>
      <w:r w:rsidRPr="002E64DC">
        <w:rPr>
          <w:rFonts w:ascii="Arial" w:hAnsi="Arial" w:cs="Arial"/>
          <w:sz w:val="18"/>
          <w:szCs w:val="18"/>
        </w:rPr>
        <w:t>statomo turto bendrinamoji skaitmeninė pateiktis, taikoma siekiant pagerinti jo projektavimą, statybą, naudojimą ir priežiūrą;</w:t>
      </w:r>
      <w:r w:rsidRPr="00C23AD9">
        <w:rPr>
          <w:rFonts w:ascii="Arial" w:hAnsi="Arial" w:cs="Arial"/>
          <w:sz w:val="18"/>
          <w:szCs w:val="18"/>
        </w:rPr>
        <w:t> </w:t>
      </w:r>
    </w:p>
    <w:p w14:paraId="65066C9B" w14:textId="28C6C340" w:rsidR="0043074F" w:rsidRDefault="0043074F" w:rsidP="00B04327">
      <w:pPr>
        <w:pStyle w:val="ListParagraph"/>
        <w:numPr>
          <w:ilvl w:val="0"/>
          <w:numId w:val="2"/>
        </w:numPr>
        <w:tabs>
          <w:tab w:val="left" w:pos="567"/>
        </w:tabs>
        <w:ind w:left="0" w:firstLine="0"/>
        <w:contextualSpacing w:val="0"/>
        <w:jc w:val="both"/>
        <w:rPr>
          <w:rFonts w:ascii="Arial" w:hAnsi="Arial" w:cs="Arial"/>
          <w:sz w:val="18"/>
          <w:szCs w:val="18"/>
        </w:rPr>
      </w:pPr>
      <w:r w:rsidRPr="00652644">
        <w:rPr>
          <w:rFonts w:ascii="Arial" w:hAnsi="Arial" w:cs="Arial"/>
          <w:b/>
          <w:bCs/>
          <w:sz w:val="18"/>
          <w:szCs w:val="18"/>
        </w:rPr>
        <w:t>Techninė užduotis</w:t>
      </w:r>
      <w:r w:rsidRPr="000D4D64">
        <w:rPr>
          <w:rFonts w:ascii="Arial" w:hAnsi="Arial" w:cs="Arial"/>
          <w:b/>
          <w:bCs/>
          <w:sz w:val="18"/>
          <w:szCs w:val="18"/>
        </w:rPr>
        <w:t xml:space="preserve"> </w:t>
      </w:r>
      <w:r w:rsidRPr="00525630">
        <w:rPr>
          <w:rFonts w:ascii="Arial" w:hAnsi="Arial" w:cs="Arial"/>
          <w:sz w:val="18"/>
          <w:szCs w:val="18"/>
        </w:rPr>
        <w:t>– techninė užduotis</w:t>
      </w:r>
      <w:r w:rsidR="00C11265">
        <w:rPr>
          <w:rFonts w:ascii="Arial" w:hAnsi="Arial" w:cs="Arial"/>
          <w:sz w:val="18"/>
          <w:szCs w:val="18"/>
        </w:rPr>
        <w:t xml:space="preserve"> arba</w:t>
      </w:r>
      <w:r w:rsidRPr="00525630">
        <w:rPr>
          <w:rFonts w:ascii="Arial" w:hAnsi="Arial" w:cs="Arial"/>
          <w:sz w:val="18"/>
          <w:szCs w:val="18"/>
        </w:rPr>
        <w:t xml:space="preserve"> projektavimo užduotis</w:t>
      </w:r>
      <w:r w:rsidR="00896422">
        <w:rPr>
          <w:rFonts w:ascii="Arial" w:hAnsi="Arial" w:cs="Arial"/>
          <w:sz w:val="18"/>
          <w:szCs w:val="18"/>
        </w:rPr>
        <w:t xml:space="preserve"> </w:t>
      </w:r>
      <w:r w:rsidR="00896422" w:rsidRPr="00896422">
        <w:rPr>
          <w:rFonts w:ascii="Arial" w:hAnsi="Arial" w:cs="Arial"/>
          <w:sz w:val="18"/>
          <w:szCs w:val="18"/>
        </w:rPr>
        <w:t>(taip pat atitinka Lietuvos Respublikos viešųjų pirkimų įstatyme nurodytą techninę specifikaciją)</w:t>
      </w:r>
      <w:r w:rsidR="00C11265">
        <w:rPr>
          <w:rFonts w:ascii="Arial" w:hAnsi="Arial" w:cs="Arial"/>
          <w:sz w:val="18"/>
          <w:szCs w:val="18"/>
        </w:rPr>
        <w:t>,</w:t>
      </w:r>
      <w:r w:rsidRPr="00525630">
        <w:rPr>
          <w:rFonts w:ascii="Arial" w:hAnsi="Arial" w:cs="Arial"/>
          <w:sz w:val="18"/>
          <w:szCs w:val="18"/>
        </w:rPr>
        <w:t xml:space="preserve"> pagal kurią turi būti </w:t>
      </w:r>
      <w:r w:rsidR="00C11265">
        <w:rPr>
          <w:rFonts w:ascii="Arial" w:hAnsi="Arial" w:cs="Arial"/>
          <w:sz w:val="18"/>
          <w:szCs w:val="18"/>
        </w:rPr>
        <w:t>suteiktos</w:t>
      </w:r>
      <w:r w:rsidRPr="00525630">
        <w:rPr>
          <w:rFonts w:ascii="Arial" w:hAnsi="Arial" w:cs="Arial"/>
          <w:sz w:val="18"/>
          <w:szCs w:val="18"/>
        </w:rPr>
        <w:t xml:space="preserve"> Sutartyje nurodyt</w:t>
      </w:r>
      <w:r w:rsidR="00C11265">
        <w:rPr>
          <w:rFonts w:ascii="Arial" w:hAnsi="Arial" w:cs="Arial"/>
          <w:sz w:val="18"/>
          <w:szCs w:val="18"/>
        </w:rPr>
        <w:t>os</w:t>
      </w:r>
      <w:r w:rsidRPr="00525630">
        <w:rPr>
          <w:rFonts w:ascii="Arial" w:hAnsi="Arial" w:cs="Arial"/>
          <w:sz w:val="18"/>
          <w:szCs w:val="18"/>
        </w:rPr>
        <w:t xml:space="preserve"> </w:t>
      </w:r>
      <w:r w:rsidR="00C11265">
        <w:rPr>
          <w:rFonts w:ascii="Arial" w:hAnsi="Arial" w:cs="Arial"/>
          <w:sz w:val="18"/>
          <w:szCs w:val="18"/>
        </w:rPr>
        <w:t>Paslaugos</w:t>
      </w:r>
      <w:r w:rsidR="00896422">
        <w:rPr>
          <w:rFonts w:ascii="Arial" w:hAnsi="Arial" w:cs="Arial"/>
          <w:sz w:val="18"/>
          <w:szCs w:val="18"/>
        </w:rPr>
        <w:t xml:space="preserve"> ir</w:t>
      </w:r>
      <w:r w:rsidR="007A2BEE" w:rsidRPr="007A2BEE">
        <w:rPr>
          <w:rFonts w:ascii="Arial" w:hAnsi="Arial" w:cs="Arial"/>
          <w:sz w:val="18"/>
          <w:szCs w:val="18"/>
        </w:rPr>
        <w:t xml:space="preserve"> kuriame nurodom</w:t>
      </w:r>
      <w:r w:rsidR="00A7022E">
        <w:rPr>
          <w:rFonts w:ascii="Arial" w:hAnsi="Arial" w:cs="Arial"/>
          <w:sz w:val="18"/>
          <w:szCs w:val="18"/>
        </w:rPr>
        <w:t>i</w:t>
      </w:r>
      <w:r w:rsidR="007A2BEE" w:rsidRPr="007A2BEE">
        <w:rPr>
          <w:rFonts w:ascii="Arial" w:hAnsi="Arial" w:cs="Arial"/>
          <w:sz w:val="18"/>
          <w:szCs w:val="18"/>
        </w:rPr>
        <w:t xml:space="preserve"> vis</w:t>
      </w:r>
      <w:r w:rsidR="00A7022E">
        <w:rPr>
          <w:rFonts w:ascii="Arial" w:hAnsi="Arial" w:cs="Arial"/>
          <w:sz w:val="18"/>
          <w:szCs w:val="18"/>
        </w:rPr>
        <w:t xml:space="preserve">i </w:t>
      </w:r>
      <w:r w:rsidR="007A2BEE" w:rsidRPr="007A2BEE">
        <w:rPr>
          <w:rFonts w:ascii="Arial" w:hAnsi="Arial" w:cs="Arial"/>
          <w:sz w:val="18"/>
          <w:szCs w:val="18"/>
        </w:rPr>
        <w:t xml:space="preserve"> planuojamo statyti </w:t>
      </w:r>
      <w:r w:rsidR="00A7022E">
        <w:rPr>
          <w:rFonts w:ascii="Arial" w:hAnsi="Arial" w:cs="Arial"/>
          <w:sz w:val="18"/>
          <w:szCs w:val="18"/>
        </w:rPr>
        <w:t>Objekto</w:t>
      </w:r>
      <w:r w:rsidR="007A2BEE" w:rsidRPr="007A2BEE">
        <w:rPr>
          <w:rFonts w:ascii="Arial" w:hAnsi="Arial" w:cs="Arial"/>
          <w:sz w:val="18"/>
          <w:szCs w:val="18"/>
        </w:rPr>
        <w:t xml:space="preserve"> pagrindiniai funkciniai, architektūriniai, techniniai, kokybiniai, ekonominiai, kiti rodikliai ir reikalavimai, kuriais būtina vadovautis rengiant statinio projektą</w:t>
      </w:r>
      <w:r w:rsidRPr="00525630">
        <w:rPr>
          <w:rFonts w:ascii="Arial" w:hAnsi="Arial" w:cs="Arial"/>
          <w:sz w:val="18"/>
          <w:szCs w:val="18"/>
        </w:rPr>
        <w:t>;</w:t>
      </w:r>
    </w:p>
    <w:p w14:paraId="55F5F86C" w14:textId="7F3AF917" w:rsidR="00B22440" w:rsidRPr="00525630" w:rsidRDefault="00B22440" w:rsidP="00B04327">
      <w:pPr>
        <w:pStyle w:val="ListParagraph"/>
        <w:numPr>
          <w:ilvl w:val="0"/>
          <w:numId w:val="2"/>
        </w:numPr>
        <w:tabs>
          <w:tab w:val="left" w:pos="567"/>
        </w:tabs>
        <w:ind w:left="0" w:firstLine="0"/>
        <w:jc w:val="both"/>
        <w:rPr>
          <w:rFonts w:ascii="Arial" w:hAnsi="Arial" w:cs="Arial"/>
          <w:sz w:val="18"/>
          <w:szCs w:val="18"/>
        </w:rPr>
      </w:pPr>
      <w:r w:rsidRPr="00B22440">
        <w:rPr>
          <w:rFonts w:ascii="Arial" w:hAnsi="Arial" w:cs="Arial"/>
          <w:b/>
          <w:bCs/>
          <w:sz w:val="18"/>
          <w:szCs w:val="18"/>
        </w:rPr>
        <w:t xml:space="preserve">Projektas – </w:t>
      </w:r>
      <w:r w:rsidRPr="00B22440">
        <w:rPr>
          <w:rFonts w:ascii="Arial" w:hAnsi="Arial" w:cs="Arial"/>
          <w:sz w:val="18"/>
          <w:szCs w:val="18"/>
        </w:rPr>
        <w:t>Projektiniai pasiūlymai ir Techninis darbo projektas. Kai Sutartyje vartojama sąvoka „Projektas“, ji apima Projektinius pasiūlymus ir Techninį darbo projektą kartu,  o naudojant šią sąvoką nustatyti reikalavimai taikomi tiek Projektiniams pasiūlymams, tiek Techniniam darbo projektui, nebent Sutartyje aiškiai nurodyta kitaip</w:t>
      </w:r>
      <w:r>
        <w:rPr>
          <w:rFonts w:ascii="Arial" w:hAnsi="Arial" w:cs="Arial"/>
          <w:sz w:val="18"/>
          <w:szCs w:val="18"/>
        </w:rPr>
        <w:t>.</w:t>
      </w:r>
    </w:p>
    <w:p w14:paraId="42815146" w14:textId="4A159821" w:rsidR="0043074F" w:rsidRDefault="65A2AD47" w:rsidP="00B04327">
      <w:pPr>
        <w:pStyle w:val="ListParagraph"/>
        <w:numPr>
          <w:ilvl w:val="0"/>
          <w:numId w:val="2"/>
        </w:numPr>
        <w:tabs>
          <w:tab w:val="left" w:pos="567"/>
        </w:tabs>
        <w:ind w:left="0" w:firstLine="0"/>
        <w:jc w:val="both"/>
        <w:rPr>
          <w:rFonts w:ascii="Arial" w:hAnsi="Arial" w:cs="Arial"/>
          <w:sz w:val="18"/>
          <w:szCs w:val="18"/>
        </w:rPr>
      </w:pPr>
      <w:r w:rsidRPr="38C3A5C7">
        <w:rPr>
          <w:rFonts w:ascii="Arial" w:hAnsi="Arial" w:cs="Arial"/>
          <w:b/>
          <w:bCs/>
          <w:sz w:val="18"/>
          <w:szCs w:val="18"/>
        </w:rPr>
        <w:lastRenderedPageBreak/>
        <w:t>Projektiniai pasiūlymai</w:t>
      </w:r>
      <w:r w:rsidR="6CA89F5C" w:rsidRPr="38C3A5C7">
        <w:rPr>
          <w:rFonts w:ascii="Arial" w:hAnsi="Arial" w:cs="Arial"/>
          <w:b/>
          <w:bCs/>
          <w:sz w:val="18"/>
          <w:szCs w:val="18"/>
        </w:rPr>
        <w:t xml:space="preserve"> </w:t>
      </w:r>
      <w:r w:rsidR="227D2C0C" w:rsidRPr="38C3A5C7">
        <w:rPr>
          <w:rFonts w:ascii="Arial" w:hAnsi="Arial" w:cs="Arial"/>
          <w:sz w:val="18"/>
          <w:szCs w:val="18"/>
        </w:rPr>
        <w:t>–</w:t>
      </w:r>
      <w:r w:rsidR="56A35279" w:rsidRPr="38C3A5C7">
        <w:rPr>
          <w:rFonts w:ascii="Arial" w:hAnsi="Arial" w:cs="Arial"/>
          <w:sz w:val="18"/>
          <w:szCs w:val="18"/>
        </w:rPr>
        <w:t xml:space="preserve"> </w:t>
      </w:r>
      <w:r w:rsidR="227D2C0C" w:rsidRPr="38C3A5C7">
        <w:rPr>
          <w:rFonts w:ascii="Arial" w:hAnsi="Arial" w:cs="Arial"/>
          <w:sz w:val="18"/>
          <w:szCs w:val="18"/>
        </w:rPr>
        <w:t xml:space="preserve">statybos </w:t>
      </w:r>
      <w:r w:rsidR="56A35279" w:rsidRPr="38C3A5C7">
        <w:rPr>
          <w:rFonts w:ascii="Arial" w:hAnsi="Arial" w:cs="Arial"/>
          <w:sz w:val="18"/>
          <w:szCs w:val="18"/>
        </w:rPr>
        <w:t>teisės aktų</w:t>
      </w:r>
      <w:r w:rsidR="227D2C0C" w:rsidRPr="38C3A5C7">
        <w:rPr>
          <w:rFonts w:ascii="Arial" w:hAnsi="Arial" w:cs="Arial"/>
          <w:sz w:val="18"/>
          <w:szCs w:val="18"/>
        </w:rPr>
        <w:t xml:space="preserve"> </w:t>
      </w:r>
      <w:r w:rsidR="26E6B74F" w:rsidRPr="38C3A5C7">
        <w:rPr>
          <w:rFonts w:ascii="Arial" w:hAnsi="Arial" w:cs="Arial"/>
          <w:sz w:val="18"/>
          <w:szCs w:val="18"/>
        </w:rPr>
        <w:t xml:space="preserve">ir Techninėje užduotyje </w:t>
      </w:r>
      <w:r w:rsidR="227D2C0C" w:rsidRPr="38C3A5C7">
        <w:rPr>
          <w:rFonts w:ascii="Arial" w:hAnsi="Arial" w:cs="Arial"/>
          <w:sz w:val="18"/>
          <w:szCs w:val="18"/>
        </w:rPr>
        <w:t>nustatytos sudėties dokument</w:t>
      </w:r>
      <w:r w:rsidRPr="38C3A5C7">
        <w:rPr>
          <w:rFonts w:ascii="Arial" w:hAnsi="Arial" w:cs="Arial"/>
          <w:sz w:val="18"/>
          <w:szCs w:val="18"/>
        </w:rPr>
        <w:t xml:space="preserve">as, rengiamas pirmuoju statinio projekto rengimo etapu, kuriame pateikiami projektuojamo statinio architektūros, infrastruktūros, želdynų ir kiti statybos teisės aktuose </w:t>
      </w:r>
      <w:r w:rsidR="0D46AD3B" w:rsidRPr="38C3A5C7">
        <w:rPr>
          <w:rFonts w:ascii="Arial" w:hAnsi="Arial" w:cs="Arial"/>
          <w:sz w:val="18"/>
          <w:szCs w:val="18"/>
        </w:rPr>
        <w:t xml:space="preserve">bei Techninėje užduotyje </w:t>
      </w:r>
      <w:r w:rsidRPr="38C3A5C7">
        <w:rPr>
          <w:rFonts w:ascii="Arial" w:hAnsi="Arial" w:cs="Arial"/>
          <w:sz w:val="18"/>
          <w:szCs w:val="18"/>
        </w:rPr>
        <w:t>nustatyti pagrindiniai sprendiniai ir kuris skirtas statybą leidžiančiam dokumentui gauti ir (ar) visuomenei informuoti apie numatomą statinių projektavimą.</w:t>
      </w:r>
      <w:r w:rsidR="29EA4C6B" w:rsidRPr="38C3A5C7">
        <w:rPr>
          <w:rFonts w:ascii="Arial" w:hAnsi="Arial" w:cs="Arial"/>
          <w:sz w:val="18"/>
          <w:szCs w:val="18"/>
        </w:rPr>
        <w:t xml:space="preserve"> </w:t>
      </w:r>
    </w:p>
    <w:p w14:paraId="59F04430" w14:textId="77777777" w:rsidR="00E7447A" w:rsidRDefault="00B22440" w:rsidP="00B04327">
      <w:pPr>
        <w:pStyle w:val="ListParagraph"/>
        <w:numPr>
          <w:ilvl w:val="0"/>
          <w:numId w:val="2"/>
        </w:numPr>
        <w:tabs>
          <w:tab w:val="left" w:pos="567"/>
        </w:tabs>
        <w:ind w:left="0" w:firstLine="0"/>
        <w:jc w:val="both"/>
        <w:rPr>
          <w:rFonts w:ascii="Arial" w:hAnsi="Arial" w:cs="Arial"/>
          <w:sz w:val="18"/>
          <w:szCs w:val="18"/>
        </w:rPr>
      </w:pPr>
      <w:r w:rsidRPr="00B22440">
        <w:rPr>
          <w:rFonts w:ascii="Arial" w:hAnsi="Arial" w:cs="Arial"/>
          <w:b/>
          <w:bCs/>
          <w:sz w:val="18"/>
          <w:szCs w:val="18"/>
        </w:rPr>
        <w:t>Techninis darbo projektas</w:t>
      </w:r>
      <w:r w:rsidRPr="00B22440">
        <w:rPr>
          <w:rFonts w:ascii="Arial" w:hAnsi="Arial" w:cs="Arial"/>
          <w:sz w:val="18"/>
          <w:szCs w:val="18"/>
        </w:rPr>
        <w:t xml:space="preserve"> – statybos teisės aktų ir Techninėje užduotyje nustatytos sudėties dokumentas (-ai), rengiamas statinio projekto rengimo antruoju etapu, kuris skirtas statybos darbams vykdyti ir statybos užbaigimo procedūroms atlikti;</w:t>
      </w:r>
    </w:p>
    <w:p w14:paraId="15299B5F" w14:textId="0A91060E" w:rsidR="00B22440" w:rsidRDefault="00E7447A" w:rsidP="00B04327">
      <w:pPr>
        <w:pStyle w:val="ListParagraph"/>
        <w:numPr>
          <w:ilvl w:val="0"/>
          <w:numId w:val="2"/>
        </w:numPr>
        <w:tabs>
          <w:tab w:val="left" w:pos="567"/>
        </w:tabs>
        <w:ind w:left="0" w:firstLine="0"/>
        <w:jc w:val="both"/>
        <w:rPr>
          <w:rFonts w:ascii="Arial" w:hAnsi="Arial" w:cs="Arial"/>
          <w:sz w:val="18"/>
          <w:szCs w:val="18"/>
        </w:rPr>
      </w:pPr>
      <w:r w:rsidRPr="00863F76">
        <w:rPr>
          <w:rFonts w:ascii="Arial" w:hAnsi="Arial" w:cs="Arial"/>
          <w:b/>
          <w:sz w:val="18"/>
          <w:szCs w:val="18"/>
        </w:rPr>
        <w:t>Tarptautinės sankcijos</w:t>
      </w:r>
      <w:r w:rsidRPr="00863F76">
        <w:rPr>
          <w:rFonts w:ascii="Arial" w:hAnsi="Arial" w:cs="Arial"/>
          <w:sz w:val="18"/>
          <w:szCs w:val="18"/>
        </w:rPr>
        <w:t xml:space="preserve"> – Europos Sąjungos teisės aktais, Jungtinių Tautų ir kitų tarptautinių organizacijų, kurių narė yra arba kuriose dalyvauja Lietuvos Respublika, sprendimais, kurie Lietuvos Respublikoje taikomi tiesiogiai arba įgyvendinami Lietuvos Respublikos tarptautinių sankcijų įstatymo nustatyta tvarka, nustatytų apribojimų ir įpareigojimų visuma.</w:t>
      </w:r>
    </w:p>
    <w:p w14:paraId="52A0FE7A" w14:textId="3A5F5A5E" w:rsidR="006E75EF" w:rsidRPr="007A5539" w:rsidRDefault="006E75EF" w:rsidP="00B04327">
      <w:pPr>
        <w:pStyle w:val="ListParagraph"/>
        <w:numPr>
          <w:ilvl w:val="0"/>
          <w:numId w:val="2"/>
        </w:numPr>
        <w:tabs>
          <w:tab w:val="left" w:pos="567"/>
        </w:tabs>
        <w:ind w:left="0" w:firstLine="0"/>
        <w:jc w:val="both"/>
        <w:rPr>
          <w:rFonts w:ascii="Arial" w:hAnsi="Arial" w:cs="Arial"/>
          <w:sz w:val="18"/>
          <w:szCs w:val="18"/>
        </w:rPr>
      </w:pPr>
      <w:r w:rsidRPr="006E75EF">
        <w:rPr>
          <w:rFonts w:ascii="Arial" w:hAnsi="Arial" w:cs="Arial"/>
          <w:b/>
          <w:bCs/>
          <w:sz w:val="18"/>
          <w:szCs w:val="18"/>
        </w:rPr>
        <w:t xml:space="preserve">Gamybos ir montavimo brėžiniai </w:t>
      </w:r>
      <w:r w:rsidRPr="006E75EF">
        <w:rPr>
          <w:rFonts w:ascii="Arial" w:hAnsi="Arial" w:cs="Arial"/>
          <w:sz w:val="18"/>
          <w:szCs w:val="18"/>
        </w:rPr>
        <w:t xml:space="preserve">– brėžiniai, kurie skirti statinio konstrukcinių elementų ir sistemų, statybos produktų, įrenginių, inžinerinių sistemų elementų gamybos ir (ar) montavimo darbams pagal konkretaus gamintojo reikalavimus atlikti ir kuriuose statybos produktų gamintojas ar </w:t>
      </w:r>
      <w:r>
        <w:rPr>
          <w:rFonts w:ascii="Arial" w:hAnsi="Arial" w:cs="Arial"/>
          <w:sz w:val="18"/>
          <w:szCs w:val="18"/>
        </w:rPr>
        <w:t>r</w:t>
      </w:r>
      <w:r w:rsidRPr="006E75EF">
        <w:rPr>
          <w:rFonts w:ascii="Arial" w:hAnsi="Arial" w:cs="Arial"/>
          <w:sz w:val="18"/>
          <w:szCs w:val="18"/>
        </w:rPr>
        <w:t>angovas, vadovaudamasis Techninio darbo projekto sprendiniais, detalizuoja sprendinius; </w:t>
      </w:r>
    </w:p>
    <w:p w14:paraId="321C2F63" w14:textId="281EDC41" w:rsidR="0043074F" w:rsidRDefault="0043074F" w:rsidP="00B04327">
      <w:pPr>
        <w:pStyle w:val="ListParagraph"/>
        <w:numPr>
          <w:ilvl w:val="0"/>
          <w:numId w:val="2"/>
        </w:numPr>
        <w:tabs>
          <w:tab w:val="left" w:pos="567"/>
        </w:tabs>
        <w:ind w:left="0" w:firstLine="0"/>
        <w:contextualSpacing w:val="0"/>
        <w:jc w:val="both"/>
      </w:pPr>
      <w:r w:rsidRPr="00652644">
        <w:rPr>
          <w:rFonts w:ascii="Arial" w:hAnsi="Arial" w:cs="Arial"/>
          <w:b/>
          <w:bCs/>
          <w:sz w:val="18"/>
          <w:szCs w:val="18"/>
        </w:rPr>
        <w:t>Užsakovas</w:t>
      </w:r>
      <w:r w:rsidRPr="000D4D64">
        <w:rPr>
          <w:rFonts w:ascii="Arial" w:hAnsi="Arial" w:cs="Arial"/>
          <w:b/>
          <w:bCs/>
          <w:sz w:val="18"/>
          <w:szCs w:val="18"/>
        </w:rPr>
        <w:t xml:space="preserve"> </w:t>
      </w:r>
      <w:r w:rsidRPr="007A5539">
        <w:rPr>
          <w:rFonts w:ascii="Arial" w:hAnsi="Arial" w:cs="Arial"/>
          <w:sz w:val="18"/>
          <w:szCs w:val="18"/>
        </w:rPr>
        <w:t>– Sutarties šalis, kuri perka Sutartyje nurodyt</w:t>
      </w:r>
      <w:r w:rsidR="003F2EF8">
        <w:rPr>
          <w:rFonts w:ascii="Arial" w:hAnsi="Arial" w:cs="Arial"/>
          <w:sz w:val="18"/>
          <w:szCs w:val="18"/>
        </w:rPr>
        <w:t>a</w:t>
      </w:r>
      <w:r w:rsidRPr="007A5539">
        <w:rPr>
          <w:rFonts w:ascii="Arial" w:hAnsi="Arial" w:cs="Arial"/>
          <w:sz w:val="18"/>
          <w:szCs w:val="18"/>
        </w:rPr>
        <w:t xml:space="preserve">s </w:t>
      </w:r>
      <w:r w:rsidR="003F2EF8">
        <w:rPr>
          <w:rFonts w:ascii="Arial" w:hAnsi="Arial" w:cs="Arial"/>
          <w:sz w:val="18"/>
          <w:szCs w:val="18"/>
        </w:rPr>
        <w:t>Paslaugas</w:t>
      </w:r>
      <w:r w:rsidRPr="007A5539">
        <w:rPr>
          <w:rFonts w:ascii="Arial" w:hAnsi="Arial" w:cs="Arial"/>
          <w:sz w:val="18"/>
          <w:szCs w:val="18"/>
        </w:rPr>
        <w:t xml:space="preserve"> (Užsakovo sąvoka taip pat apima Užsakovo atstovą ir kitus Užsakovo darbuotojus bei Užsakovui dirbančius asmenis, kuriuos Užsakovo atstovas nurodo Projektuotojui, jei Sutarties kontekstas nereikalauja kitaip).</w:t>
      </w:r>
    </w:p>
    <w:p w14:paraId="7E52A641" w14:textId="77777777" w:rsidR="0043074F" w:rsidRPr="00652644" w:rsidRDefault="0043074F" w:rsidP="003E670B">
      <w:pPr>
        <w:jc w:val="both"/>
        <w:rPr>
          <w:rFonts w:ascii="Arial" w:hAnsi="Arial" w:cs="Arial"/>
          <w:sz w:val="18"/>
          <w:szCs w:val="18"/>
        </w:rPr>
      </w:pPr>
    </w:p>
    <w:p w14:paraId="43C0FBC8" w14:textId="6EF1B072" w:rsidR="0043074F" w:rsidRDefault="0043074F" w:rsidP="000D4D64">
      <w:pPr>
        <w:pStyle w:val="Heading1"/>
        <w:jc w:val="center"/>
      </w:pPr>
      <w:bookmarkStart w:id="11" w:name="_Toc218512439"/>
      <w:r w:rsidRPr="000D4D64">
        <w:t>PAGRINDINĖS NUOSTATOS</w:t>
      </w:r>
      <w:bookmarkEnd w:id="11"/>
    </w:p>
    <w:p w14:paraId="12BEAC13" w14:textId="77777777" w:rsidR="00262EE1" w:rsidRDefault="00262EE1" w:rsidP="00262EE1">
      <w:pPr>
        <w:pStyle w:val="Heading2"/>
        <w:numPr>
          <w:ilvl w:val="0"/>
          <w:numId w:val="0"/>
        </w:numPr>
      </w:pPr>
      <w:bookmarkStart w:id="12" w:name="_Toc105340146"/>
      <w:bookmarkStart w:id="13" w:name="_Toc105340346"/>
      <w:bookmarkStart w:id="14" w:name="_Toc105340805"/>
      <w:bookmarkStart w:id="15" w:name="_Toc105407390"/>
      <w:bookmarkEnd w:id="12"/>
      <w:bookmarkEnd w:id="13"/>
      <w:bookmarkEnd w:id="14"/>
      <w:bookmarkEnd w:id="15"/>
    </w:p>
    <w:p w14:paraId="5EA5733A" w14:textId="3A0CA910" w:rsidR="000234AC" w:rsidRPr="003A2034" w:rsidRDefault="00BE0F2B" w:rsidP="000D4D64">
      <w:pPr>
        <w:pStyle w:val="Heading2"/>
      </w:pPr>
      <w:bookmarkStart w:id="16" w:name="_Toc218512440"/>
      <w:r>
        <w:t>PASLAUGŲ</w:t>
      </w:r>
      <w:r w:rsidR="0043074F" w:rsidRPr="003A2034">
        <w:t xml:space="preserve"> APIMTIS</w:t>
      </w:r>
      <w:bookmarkEnd w:id="16"/>
    </w:p>
    <w:p w14:paraId="61EE3BA9" w14:textId="77777777" w:rsidR="001962C9" w:rsidRPr="001962C9" w:rsidRDefault="001962C9" w:rsidP="00B04327">
      <w:pPr>
        <w:pStyle w:val="ListParagraph"/>
        <w:numPr>
          <w:ilvl w:val="0"/>
          <w:numId w:val="3"/>
        </w:numPr>
        <w:tabs>
          <w:tab w:val="left" w:pos="567"/>
        </w:tabs>
        <w:contextualSpacing w:val="0"/>
        <w:jc w:val="both"/>
        <w:rPr>
          <w:rFonts w:ascii="Arial" w:hAnsi="Arial" w:cs="Arial"/>
          <w:vanish/>
          <w:sz w:val="18"/>
          <w:szCs w:val="18"/>
        </w:rPr>
      </w:pPr>
    </w:p>
    <w:p w14:paraId="71764AD7" w14:textId="77777777" w:rsidR="001962C9" w:rsidRPr="001962C9" w:rsidRDefault="001962C9" w:rsidP="00B04327">
      <w:pPr>
        <w:pStyle w:val="ListParagraph"/>
        <w:numPr>
          <w:ilvl w:val="1"/>
          <w:numId w:val="3"/>
        </w:numPr>
        <w:tabs>
          <w:tab w:val="left" w:pos="567"/>
        </w:tabs>
        <w:contextualSpacing w:val="0"/>
        <w:jc w:val="both"/>
        <w:rPr>
          <w:rFonts w:ascii="Arial" w:hAnsi="Arial" w:cs="Arial"/>
          <w:vanish/>
          <w:sz w:val="18"/>
          <w:szCs w:val="18"/>
        </w:rPr>
      </w:pPr>
    </w:p>
    <w:p w14:paraId="1537B0E3" w14:textId="37D15CEB" w:rsidR="000234A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Šalys įsipareigoja vykdyti visus Sutartyje, Lietuvos Respublikos įstatymuose, statybos techniniuose reglamentuose (STR) bei kituose Lietuvos Respublikos teritorijoje galiojančiuose teisės aktuose nurodytus reikalavimus, jei tokie reikalavimai nenurodyti – </w:t>
      </w:r>
      <w:r w:rsidR="00BE13B9">
        <w:rPr>
          <w:rFonts w:ascii="Arial" w:hAnsi="Arial" w:cs="Arial"/>
          <w:sz w:val="18"/>
          <w:szCs w:val="18"/>
        </w:rPr>
        <w:t>veikti</w:t>
      </w:r>
      <w:r w:rsidR="008B2FFB">
        <w:rPr>
          <w:rFonts w:ascii="Arial" w:hAnsi="Arial" w:cs="Arial"/>
          <w:sz w:val="18"/>
          <w:szCs w:val="18"/>
        </w:rPr>
        <w:t xml:space="preserve"> </w:t>
      </w:r>
      <w:r w:rsidRPr="000D4D64">
        <w:rPr>
          <w:rFonts w:ascii="Arial" w:hAnsi="Arial" w:cs="Arial"/>
          <w:sz w:val="18"/>
          <w:szCs w:val="18"/>
        </w:rPr>
        <w:t>pagal geriausius visuotinai pripažįstamus profesinius,</w:t>
      </w:r>
      <w:r w:rsidR="000234AC" w:rsidRPr="000D4D64">
        <w:rPr>
          <w:rFonts w:ascii="Arial" w:hAnsi="Arial" w:cs="Arial"/>
          <w:sz w:val="18"/>
          <w:szCs w:val="18"/>
        </w:rPr>
        <w:t xml:space="preserve"> </w:t>
      </w:r>
      <w:r w:rsidRPr="000D4D64">
        <w:rPr>
          <w:rFonts w:ascii="Arial" w:hAnsi="Arial" w:cs="Arial"/>
          <w:sz w:val="18"/>
          <w:szCs w:val="18"/>
        </w:rPr>
        <w:t xml:space="preserve">techninius standartus ir praktiką. </w:t>
      </w:r>
    </w:p>
    <w:p w14:paraId="2490B043" w14:textId="1F2E407F" w:rsidR="00BE13B9"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įsipareigoja vykdyti Užsakovo, teisėtų visuomenės, savivaldybių ir kitų institucijų reikalavimus, kurie yra susiję su Sutartyje numatyt</w:t>
      </w:r>
      <w:r w:rsidR="00BE13B9">
        <w:rPr>
          <w:rFonts w:ascii="Arial" w:hAnsi="Arial" w:cs="Arial"/>
          <w:sz w:val="18"/>
          <w:szCs w:val="18"/>
        </w:rPr>
        <w:t>omi</w:t>
      </w:r>
      <w:r w:rsidRPr="00652644">
        <w:rPr>
          <w:rFonts w:ascii="Arial" w:hAnsi="Arial" w:cs="Arial"/>
          <w:sz w:val="18"/>
          <w:szCs w:val="18"/>
        </w:rPr>
        <w:t xml:space="preserve">s </w:t>
      </w:r>
      <w:r w:rsidR="00BE13B9">
        <w:rPr>
          <w:rFonts w:ascii="Arial" w:hAnsi="Arial" w:cs="Arial"/>
          <w:sz w:val="18"/>
          <w:szCs w:val="18"/>
        </w:rPr>
        <w:t>Paslaugomis</w:t>
      </w:r>
      <w:r w:rsidRPr="00652644">
        <w:rPr>
          <w:rFonts w:ascii="Arial" w:hAnsi="Arial" w:cs="Arial"/>
          <w:sz w:val="18"/>
          <w:szCs w:val="18"/>
        </w:rPr>
        <w:t>, jų vykdymu, žmonių saugumu ir neprieštarauja Sutarčiai bei teisės aktams.</w:t>
      </w:r>
    </w:p>
    <w:p w14:paraId="16E33C54" w14:textId="4C6D08F3"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Sutartimi prisiimtų įsipareigojimų vykdymui Projektuotojas turi turėti/gauti visus reikalingus leidimus, atestatus, pažymas ir licencijas.</w:t>
      </w:r>
    </w:p>
    <w:p w14:paraId="6593CBB4" w14:textId="5FD8B6B3"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turi </w:t>
      </w:r>
      <w:r w:rsidR="00894BAC">
        <w:rPr>
          <w:rFonts w:ascii="Arial" w:hAnsi="Arial" w:cs="Arial"/>
          <w:sz w:val="18"/>
          <w:szCs w:val="18"/>
        </w:rPr>
        <w:t>suteikti</w:t>
      </w:r>
      <w:r w:rsidRPr="00652644">
        <w:rPr>
          <w:rFonts w:ascii="Arial" w:hAnsi="Arial" w:cs="Arial"/>
          <w:sz w:val="18"/>
          <w:szCs w:val="18"/>
        </w:rPr>
        <w:t xml:space="preserve"> ir Užsakovui perduoti vis</w:t>
      </w:r>
      <w:r w:rsidR="00894BAC">
        <w:rPr>
          <w:rFonts w:ascii="Arial" w:hAnsi="Arial" w:cs="Arial"/>
          <w:sz w:val="18"/>
          <w:szCs w:val="18"/>
        </w:rPr>
        <w:t>a</w:t>
      </w:r>
      <w:r w:rsidRPr="00652644">
        <w:rPr>
          <w:rFonts w:ascii="Arial" w:hAnsi="Arial" w:cs="Arial"/>
          <w:sz w:val="18"/>
          <w:szCs w:val="18"/>
        </w:rPr>
        <w:t>s Techninėje užduotyje ir Sutartyje nurodyt</w:t>
      </w:r>
      <w:r w:rsidR="00894BAC">
        <w:rPr>
          <w:rFonts w:ascii="Arial" w:hAnsi="Arial" w:cs="Arial"/>
          <w:sz w:val="18"/>
          <w:szCs w:val="18"/>
        </w:rPr>
        <w:t>a</w:t>
      </w:r>
      <w:r w:rsidRPr="00652644">
        <w:rPr>
          <w:rFonts w:ascii="Arial" w:hAnsi="Arial" w:cs="Arial"/>
          <w:sz w:val="18"/>
          <w:szCs w:val="18"/>
        </w:rPr>
        <w:t xml:space="preserve">s </w:t>
      </w:r>
      <w:r w:rsidR="00894BAC">
        <w:rPr>
          <w:rFonts w:ascii="Arial" w:hAnsi="Arial" w:cs="Arial"/>
          <w:sz w:val="18"/>
          <w:szCs w:val="18"/>
        </w:rPr>
        <w:t>Paslaugas</w:t>
      </w:r>
      <w:r w:rsidRPr="00652644">
        <w:rPr>
          <w:rFonts w:ascii="Arial" w:hAnsi="Arial" w:cs="Arial"/>
          <w:sz w:val="18"/>
          <w:szCs w:val="18"/>
        </w:rPr>
        <w:t>.</w:t>
      </w:r>
    </w:p>
    <w:p w14:paraId="13311E6E" w14:textId="6DC7F9B6" w:rsidR="000234A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Į Projektuotojo </w:t>
      </w:r>
      <w:r w:rsidR="00DC5A5F">
        <w:rPr>
          <w:rFonts w:ascii="Arial" w:hAnsi="Arial" w:cs="Arial"/>
          <w:sz w:val="18"/>
          <w:szCs w:val="18"/>
        </w:rPr>
        <w:t>teikiamų Paslaugų</w:t>
      </w:r>
      <w:r w:rsidRPr="00652644">
        <w:rPr>
          <w:rFonts w:ascii="Arial" w:hAnsi="Arial" w:cs="Arial"/>
          <w:sz w:val="18"/>
          <w:szCs w:val="18"/>
        </w:rPr>
        <w:t xml:space="preserve"> apimtį taip pat įeina visų Sutarčiai įvykdyti reikalingų leidimų, suderinimų ir pritarimų gavimas, </w:t>
      </w:r>
      <w:r w:rsidR="003640DD" w:rsidRPr="00B06D45">
        <w:rPr>
          <w:rFonts w:ascii="Arial" w:hAnsi="Arial" w:cs="Arial"/>
          <w:sz w:val="18"/>
          <w:szCs w:val="18"/>
        </w:rPr>
        <w:t>įskaitant ir sutikimus</w:t>
      </w:r>
      <w:r w:rsidR="00667485" w:rsidRPr="00B06D45">
        <w:rPr>
          <w:rFonts w:ascii="Arial" w:hAnsi="Arial" w:cs="Arial"/>
          <w:sz w:val="18"/>
          <w:szCs w:val="18"/>
        </w:rPr>
        <w:t xml:space="preserve"> dėl apsaugos zonų</w:t>
      </w:r>
      <w:r w:rsidR="005E577C" w:rsidRPr="00B06D45">
        <w:rPr>
          <w:rFonts w:ascii="Arial" w:hAnsi="Arial" w:cs="Arial"/>
          <w:sz w:val="18"/>
          <w:szCs w:val="18"/>
        </w:rPr>
        <w:t xml:space="preserve"> nustatymo ir įregistravimo</w:t>
      </w:r>
      <w:r w:rsidRPr="005E577C">
        <w:rPr>
          <w:rFonts w:ascii="Arial" w:hAnsi="Arial" w:cs="Arial"/>
          <w:sz w:val="18"/>
          <w:szCs w:val="18"/>
        </w:rPr>
        <w:t xml:space="preserve">, </w:t>
      </w:r>
      <w:r w:rsidRPr="00652644">
        <w:rPr>
          <w:rFonts w:ascii="Arial" w:hAnsi="Arial" w:cs="Arial"/>
          <w:sz w:val="18"/>
          <w:szCs w:val="18"/>
        </w:rPr>
        <w:t>kurie nebuvo pateikti Pirkimo metu ir kurių Užsakovas nėra įsipareigojęs pateikti pagal Sutartį. Jei šie leidimai, suderinimai ir pritarimai pagal teisės aktų reikalavimus išduodamai (atliekami) Užsakovo vardu, Užsakovas per 5 darbo dienas nuo Projektuotojo prašymo gavimo išduoda reikiamus įgaliojimus.</w:t>
      </w:r>
    </w:p>
    <w:p w14:paraId="2F0FEBB9" w14:textId="0CC5A88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DC5A5F">
        <w:rPr>
          <w:rFonts w:ascii="Arial" w:hAnsi="Arial" w:cs="Arial"/>
          <w:sz w:val="18"/>
          <w:szCs w:val="18"/>
        </w:rPr>
        <w:t>paslaugas</w:t>
      </w:r>
      <w:r w:rsidR="00DC5A5F" w:rsidRPr="00652644">
        <w:rPr>
          <w:rFonts w:ascii="Arial" w:hAnsi="Arial" w:cs="Arial"/>
          <w:sz w:val="18"/>
          <w:szCs w:val="18"/>
        </w:rPr>
        <w:t xml:space="preserve"> </w:t>
      </w:r>
      <w:r w:rsidRPr="00652644">
        <w:rPr>
          <w:rFonts w:ascii="Arial" w:hAnsi="Arial" w:cs="Arial"/>
          <w:sz w:val="18"/>
          <w:szCs w:val="18"/>
        </w:rPr>
        <w:t xml:space="preserve">Projektuotojas įsipareigoja </w:t>
      </w:r>
      <w:r w:rsidR="00DC5A5F">
        <w:rPr>
          <w:rFonts w:ascii="Arial" w:hAnsi="Arial" w:cs="Arial"/>
          <w:sz w:val="18"/>
          <w:szCs w:val="18"/>
        </w:rPr>
        <w:t>suteikti</w:t>
      </w:r>
      <w:r w:rsidR="00DC5A5F" w:rsidRPr="00652644">
        <w:rPr>
          <w:rFonts w:ascii="Arial" w:hAnsi="Arial" w:cs="Arial"/>
          <w:sz w:val="18"/>
          <w:szCs w:val="18"/>
        </w:rPr>
        <w:t xml:space="preserve"> </w:t>
      </w:r>
      <w:r w:rsidRPr="00652644">
        <w:rPr>
          <w:rFonts w:ascii="Arial" w:hAnsi="Arial" w:cs="Arial"/>
          <w:sz w:val="18"/>
          <w:szCs w:val="18"/>
        </w:rPr>
        <w:t>žemiau nurodyta apimtimi:</w:t>
      </w:r>
    </w:p>
    <w:p w14:paraId="1EA76DB4" w14:textId="77777777" w:rsidR="00B06D45"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BA1068">
        <w:rPr>
          <w:rFonts w:ascii="Arial" w:hAnsi="Arial" w:cs="Arial"/>
          <w:sz w:val="18"/>
          <w:szCs w:val="18"/>
        </w:rPr>
        <w:t xml:space="preserve">organizuoti </w:t>
      </w:r>
      <w:r w:rsidR="00DC5A5F">
        <w:rPr>
          <w:rFonts w:ascii="Arial" w:hAnsi="Arial" w:cs="Arial"/>
          <w:sz w:val="18"/>
          <w:szCs w:val="18"/>
        </w:rPr>
        <w:t>i</w:t>
      </w:r>
      <w:r w:rsidRPr="00BA1068">
        <w:rPr>
          <w:rFonts w:ascii="Arial" w:hAnsi="Arial" w:cs="Arial"/>
          <w:sz w:val="18"/>
          <w:szCs w:val="18"/>
        </w:rPr>
        <w:t>nžinerinių geodezinių ir geologinių bei kitų tyrinėjimų atlikimą pagal Techninės užduoties  reikalavimus;</w:t>
      </w:r>
    </w:p>
    <w:p w14:paraId="6722B9DB" w14:textId="77777777" w:rsidR="00B06D45" w:rsidRPr="00B06D45"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gauti prisijungimo sąlygas, specialiuosius reikalavimus ir visus reikalingus suderinimus, leidimus ir (arba</w:t>
      </w:r>
      <w:r w:rsidR="00DC5A5F">
        <w:rPr>
          <w:rFonts w:ascii="Arial" w:hAnsi="Arial" w:cs="Arial"/>
          <w:sz w:val="18"/>
          <w:szCs w:val="18"/>
        </w:rPr>
        <w:t>)</w:t>
      </w:r>
      <w:r w:rsidRPr="00652644">
        <w:rPr>
          <w:rFonts w:ascii="Arial" w:hAnsi="Arial" w:cs="Arial"/>
          <w:sz w:val="18"/>
          <w:szCs w:val="18"/>
        </w:rPr>
        <w:t xml:space="preserve">  sutikimus iš atsakingų institucijų ir asmenų;</w:t>
      </w:r>
    </w:p>
    <w:p w14:paraId="7AED48AF" w14:textId="74FC682F" w:rsidR="00667485" w:rsidRPr="00667485" w:rsidRDefault="00667485" w:rsidP="00B04327">
      <w:pPr>
        <w:pStyle w:val="ListParagraph"/>
        <w:numPr>
          <w:ilvl w:val="0"/>
          <w:numId w:val="4"/>
        </w:numPr>
        <w:tabs>
          <w:tab w:val="left" w:pos="993"/>
        </w:tabs>
        <w:ind w:left="993" w:hanging="426"/>
        <w:contextualSpacing w:val="0"/>
        <w:jc w:val="both"/>
        <w:rPr>
          <w:rFonts w:ascii="Arial" w:hAnsi="Arial" w:cs="Arial"/>
          <w:sz w:val="18"/>
          <w:szCs w:val="18"/>
        </w:rPr>
      </w:pPr>
      <w:r w:rsidRPr="00667485">
        <w:rPr>
          <w:rFonts w:ascii="Arial" w:hAnsi="Arial" w:cs="Arial"/>
          <w:sz w:val="18"/>
          <w:szCs w:val="18"/>
        </w:rPr>
        <w:t xml:space="preserve">gauti sutikimus dėl </w:t>
      </w:r>
      <w:r w:rsidR="00B06D45">
        <w:rPr>
          <w:rFonts w:ascii="Arial" w:hAnsi="Arial" w:cs="Arial"/>
          <w:sz w:val="18"/>
          <w:szCs w:val="18"/>
        </w:rPr>
        <w:t>apsaugos zonų</w:t>
      </w:r>
      <w:r w:rsidRPr="00667485">
        <w:rPr>
          <w:rFonts w:ascii="Arial" w:hAnsi="Arial" w:cs="Arial"/>
          <w:sz w:val="18"/>
          <w:szCs w:val="18"/>
        </w:rPr>
        <w:t xml:space="preserve"> nustatymo ir įregistravimo Nekilnojamojo turto registre bei organizuoti ir vykdyti derybas dėl servitutų nustatymo su valstybinės žemės patikėtiniais ar su privačios žemės sklypų savininkais dėl reikalingų servitutų nustatymo ir kitas procedūras, nurodytas Techninės užduoties reikalavimuose teritorijai, kurioje planuojama energetikos objektų statyba/rekonstrukcija</w:t>
      </w:r>
      <w:r w:rsidR="00B06D45">
        <w:rPr>
          <w:rFonts w:ascii="Arial" w:hAnsi="Arial" w:cs="Arial"/>
          <w:sz w:val="18"/>
          <w:szCs w:val="18"/>
        </w:rPr>
        <w:t>;</w:t>
      </w:r>
      <w:r w:rsidRPr="00667485">
        <w:rPr>
          <w:rFonts w:ascii="Arial" w:hAnsi="Arial" w:cs="Arial"/>
          <w:sz w:val="18"/>
          <w:szCs w:val="18"/>
        </w:rPr>
        <w:t xml:space="preserve"> </w:t>
      </w:r>
    </w:p>
    <w:p w14:paraId="041BB063" w14:textId="356147B4" w:rsidR="0043074F" w:rsidRPr="00652644" w:rsidRDefault="00667485" w:rsidP="00B04327">
      <w:pPr>
        <w:pStyle w:val="ListParagraph"/>
        <w:numPr>
          <w:ilvl w:val="0"/>
          <w:numId w:val="4"/>
        </w:numPr>
        <w:tabs>
          <w:tab w:val="left" w:pos="993"/>
        </w:tabs>
        <w:ind w:left="993" w:hanging="426"/>
        <w:contextualSpacing w:val="0"/>
        <w:jc w:val="both"/>
        <w:rPr>
          <w:rFonts w:ascii="Arial" w:hAnsi="Arial" w:cs="Arial"/>
          <w:sz w:val="18"/>
          <w:szCs w:val="18"/>
        </w:rPr>
      </w:pPr>
      <w:r w:rsidRPr="00667485">
        <w:rPr>
          <w:rFonts w:ascii="Arial" w:hAnsi="Arial" w:cs="Arial"/>
          <w:sz w:val="18"/>
          <w:szCs w:val="18"/>
        </w:rPr>
        <w:t>savo lėšomis ir rizika identifikuoti visus žemės sklypų savininkus/valdytojus, su jais derėtis dėl reikiamų sutikimų, reikalingų tinklų projektavimui, statybai ir eksploatacijai (servitutų, apsaugos zonų nustatymo), parengti visus būtinus dokumentus, gauti sutikimus dėl apsaugos zonų nustatymo ir organizuoti sutarčių dėl servitutų nustatymo sudarymą</w:t>
      </w:r>
      <w:r w:rsidR="00B06D45">
        <w:rPr>
          <w:rFonts w:ascii="Arial" w:hAnsi="Arial" w:cs="Arial"/>
          <w:sz w:val="18"/>
          <w:szCs w:val="18"/>
        </w:rPr>
        <w:t>;</w:t>
      </w:r>
    </w:p>
    <w:p w14:paraId="354A6669" w14:textId="08F1E855" w:rsidR="0043074F" w:rsidRPr="00FA30EB"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parengti </w:t>
      </w:r>
      <w:r w:rsidR="00AD5B18">
        <w:rPr>
          <w:rFonts w:ascii="Arial" w:hAnsi="Arial" w:cs="Arial"/>
          <w:sz w:val="18"/>
          <w:szCs w:val="18"/>
        </w:rPr>
        <w:t>Projektinius pasiūlymus</w:t>
      </w:r>
      <w:r w:rsidRPr="00FA30EB">
        <w:rPr>
          <w:rFonts w:ascii="Arial" w:hAnsi="Arial" w:cs="Arial"/>
          <w:sz w:val="18"/>
          <w:szCs w:val="18"/>
        </w:rPr>
        <w:t>, suderinti jį su visomis suinteresuotomis institucijomis ir Užsakovu, taip pat</w:t>
      </w:r>
      <w:r w:rsidR="00652644" w:rsidRPr="00FA30EB">
        <w:rPr>
          <w:rFonts w:ascii="Arial" w:hAnsi="Arial" w:cs="Arial"/>
          <w:sz w:val="18"/>
          <w:szCs w:val="18"/>
        </w:rPr>
        <w:t xml:space="preserve">, jei reikalinga, </w:t>
      </w:r>
      <w:r w:rsidRPr="00FA30EB">
        <w:rPr>
          <w:rFonts w:ascii="Arial" w:hAnsi="Arial" w:cs="Arial"/>
          <w:sz w:val="18"/>
          <w:szCs w:val="18"/>
        </w:rPr>
        <w:t xml:space="preserve"> atlikti  </w:t>
      </w:r>
      <w:r w:rsidR="00F76481">
        <w:rPr>
          <w:rFonts w:ascii="Arial" w:hAnsi="Arial" w:cs="Arial"/>
          <w:sz w:val="18"/>
          <w:szCs w:val="18"/>
        </w:rPr>
        <w:t>Projektinių pasiūlymų</w:t>
      </w:r>
      <w:r w:rsidRPr="00FA30EB">
        <w:rPr>
          <w:rFonts w:ascii="Arial" w:hAnsi="Arial" w:cs="Arial"/>
          <w:sz w:val="18"/>
          <w:szCs w:val="18"/>
        </w:rPr>
        <w:t xml:space="preserve"> viešinimo procedūras ir kitas procedūras, nurodytas Techninėje užduotyje; </w:t>
      </w:r>
    </w:p>
    <w:p w14:paraId="02479693" w14:textId="3DA0B460" w:rsidR="0043074F" w:rsidRDefault="009D07BE" w:rsidP="00B04327">
      <w:pPr>
        <w:pStyle w:val="ListParagraph"/>
        <w:numPr>
          <w:ilvl w:val="0"/>
          <w:numId w:val="4"/>
        </w:numPr>
        <w:tabs>
          <w:tab w:val="left" w:pos="993"/>
        </w:tabs>
        <w:ind w:left="993" w:hanging="426"/>
        <w:contextualSpacing w:val="0"/>
        <w:jc w:val="both"/>
        <w:rPr>
          <w:rFonts w:ascii="Arial" w:hAnsi="Arial" w:cs="Arial"/>
          <w:sz w:val="18"/>
          <w:szCs w:val="18"/>
        </w:rPr>
      </w:pPr>
      <w:r>
        <w:rPr>
          <w:rFonts w:ascii="Arial" w:hAnsi="Arial" w:cs="Arial"/>
          <w:sz w:val="18"/>
          <w:szCs w:val="18"/>
        </w:rPr>
        <w:t>Projektuotojo s</w:t>
      </w:r>
      <w:r w:rsidR="00F76481">
        <w:rPr>
          <w:rFonts w:ascii="Arial" w:hAnsi="Arial" w:cs="Arial"/>
          <w:sz w:val="18"/>
          <w:szCs w:val="18"/>
        </w:rPr>
        <w:t xml:space="preserve">ąskaita </w:t>
      </w:r>
      <w:r w:rsidR="0043074F" w:rsidRPr="00652644">
        <w:rPr>
          <w:rFonts w:ascii="Arial" w:hAnsi="Arial" w:cs="Arial"/>
          <w:sz w:val="18"/>
          <w:szCs w:val="18"/>
        </w:rPr>
        <w:t>Užsakovo vardu organizuoti Objekto statybą leidžiančio dokumento gavimą</w:t>
      </w:r>
      <w:r w:rsidR="00DC5A5F">
        <w:rPr>
          <w:rFonts w:ascii="Arial" w:hAnsi="Arial" w:cs="Arial"/>
          <w:sz w:val="18"/>
          <w:szCs w:val="18"/>
        </w:rPr>
        <w:t>;</w:t>
      </w:r>
    </w:p>
    <w:p w14:paraId="329BDD5E" w14:textId="26CB6EBD" w:rsidR="00F417EE" w:rsidRPr="00652644" w:rsidRDefault="00F417EE" w:rsidP="00B04327">
      <w:pPr>
        <w:pStyle w:val="ListParagraph"/>
        <w:numPr>
          <w:ilvl w:val="0"/>
          <w:numId w:val="4"/>
        </w:numPr>
        <w:tabs>
          <w:tab w:val="left" w:pos="993"/>
        </w:tabs>
        <w:ind w:left="993" w:hanging="426"/>
        <w:contextualSpacing w:val="0"/>
        <w:jc w:val="both"/>
        <w:rPr>
          <w:rFonts w:ascii="Arial" w:hAnsi="Arial" w:cs="Arial"/>
          <w:sz w:val="18"/>
          <w:szCs w:val="18"/>
        </w:rPr>
      </w:pPr>
      <w:r>
        <w:rPr>
          <w:rFonts w:ascii="Arial" w:hAnsi="Arial" w:cs="Arial"/>
          <w:sz w:val="18"/>
          <w:szCs w:val="18"/>
        </w:rPr>
        <w:lastRenderedPageBreak/>
        <w:t xml:space="preserve">Parengti ir su Užsakovu </w:t>
      </w:r>
      <w:r w:rsidR="00761CFA">
        <w:rPr>
          <w:rFonts w:ascii="Arial" w:hAnsi="Arial" w:cs="Arial"/>
          <w:sz w:val="18"/>
          <w:szCs w:val="18"/>
        </w:rPr>
        <w:t>suderinti</w:t>
      </w:r>
      <w:r>
        <w:rPr>
          <w:rFonts w:ascii="Arial" w:hAnsi="Arial" w:cs="Arial"/>
          <w:sz w:val="18"/>
          <w:szCs w:val="18"/>
        </w:rPr>
        <w:t xml:space="preserve"> Techninį darbo projektą;</w:t>
      </w:r>
    </w:p>
    <w:p w14:paraId="0F68435F" w14:textId="5DB03AF7" w:rsidR="0043074F" w:rsidRDefault="0043074F" w:rsidP="00B04327">
      <w:pPr>
        <w:pStyle w:val="ListParagraph"/>
        <w:numPr>
          <w:ilvl w:val="0"/>
          <w:numId w:val="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kitus darbus ir veiksmus, būtinus </w:t>
      </w:r>
      <w:r w:rsidR="00F76481">
        <w:rPr>
          <w:rFonts w:ascii="Arial" w:hAnsi="Arial" w:cs="Arial"/>
          <w:sz w:val="18"/>
          <w:szCs w:val="18"/>
        </w:rPr>
        <w:t>Projektinių pasiūlymų</w:t>
      </w:r>
      <w:r w:rsidRPr="00652644">
        <w:rPr>
          <w:rFonts w:ascii="Arial" w:hAnsi="Arial" w:cs="Arial"/>
          <w:sz w:val="18"/>
          <w:szCs w:val="18"/>
        </w:rPr>
        <w:t xml:space="preserve"> parengimui ir statybą leidžiančio dokumento gavimui</w:t>
      </w:r>
      <w:r w:rsidR="00B06D45">
        <w:rPr>
          <w:rFonts w:ascii="Arial" w:hAnsi="Arial" w:cs="Arial"/>
          <w:sz w:val="18"/>
          <w:szCs w:val="18"/>
        </w:rPr>
        <w:t>.</w:t>
      </w:r>
    </w:p>
    <w:p w14:paraId="2DED4F4F" w14:textId="4506E34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Projekto vykdymo priežiūr</w:t>
      </w:r>
      <w:r w:rsidR="00D90A95">
        <w:rPr>
          <w:rFonts w:ascii="Arial" w:hAnsi="Arial" w:cs="Arial"/>
          <w:sz w:val="18"/>
          <w:szCs w:val="18"/>
        </w:rPr>
        <w:t>os paslaugas</w:t>
      </w:r>
      <w:r w:rsidRPr="00652644">
        <w:rPr>
          <w:rFonts w:ascii="Arial" w:hAnsi="Arial" w:cs="Arial"/>
          <w:sz w:val="18"/>
          <w:szCs w:val="18"/>
        </w:rPr>
        <w:t xml:space="preserve"> Projektuotojas įsipareigoja </w:t>
      </w:r>
      <w:r w:rsidR="00D90A95">
        <w:rPr>
          <w:rFonts w:ascii="Arial" w:hAnsi="Arial" w:cs="Arial"/>
          <w:sz w:val="18"/>
          <w:szCs w:val="18"/>
        </w:rPr>
        <w:t>suteikti</w:t>
      </w:r>
      <w:r w:rsidRPr="00652644">
        <w:rPr>
          <w:rFonts w:ascii="Arial" w:hAnsi="Arial" w:cs="Arial"/>
          <w:sz w:val="18"/>
          <w:szCs w:val="18"/>
        </w:rPr>
        <w:t xml:space="preserve"> žemiau nurodyta apimtimi:</w:t>
      </w:r>
    </w:p>
    <w:p w14:paraId="0408523C" w14:textId="233B0FBF" w:rsidR="0043074F" w:rsidRPr="00652644" w:rsidRDefault="0043074F" w:rsidP="00B04327">
      <w:pPr>
        <w:pStyle w:val="ListParagraph"/>
        <w:numPr>
          <w:ilvl w:val="0"/>
          <w:numId w:val="5"/>
        </w:numPr>
        <w:tabs>
          <w:tab w:val="left" w:pos="993"/>
        </w:tabs>
        <w:ind w:hanging="153"/>
        <w:contextualSpacing w:val="0"/>
        <w:jc w:val="both"/>
        <w:rPr>
          <w:rFonts w:ascii="Arial" w:hAnsi="Arial" w:cs="Arial"/>
          <w:sz w:val="18"/>
          <w:szCs w:val="18"/>
        </w:rPr>
      </w:pPr>
      <w:r w:rsidRPr="00652644">
        <w:rPr>
          <w:rFonts w:ascii="Arial" w:hAnsi="Arial" w:cs="Arial"/>
          <w:sz w:val="18"/>
          <w:szCs w:val="18"/>
        </w:rPr>
        <w:t xml:space="preserve">atvykti į Objektą atlikti </w:t>
      </w:r>
      <w:r w:rsidR="00D90A95">
        <w:rPr>
          <w:rFonts w:ascii="Arial" w:hAnsi="Arial" w:cs="Arial"/>
          <w:sz w:val="18"/>
          <w:szCs w:val="18"/>
        </w:rPr>
        <w:t>p</w:t>
      </w:r>
      <w:r w:rsidRPr="00652644">
        <w:rPr>
          <w:rFonts w:ascii="Arial" w:hAnsi="Arial" w:cs="Arial"/>
          <w:sz w:val="18"/>
          <w:szCs w:val="18"/>
        </w:rPr>
        <w:t xml:space="preserve">rojekto vykdymo priežiūros </w:t>
      </w:r>
      <w:r w:rsidR="00D90A95">
        <w:rPr>
          <w:rFonts w:ascii="Arial" w:hAnsi="Arial" w:cs="Arial"/>
          <w:sz w:val="18"/>
          <w:szCs w:val="18"/>
        </w:rPr>
        <w:t>paslaugų</w:t>
      </w:r>
      <w:r w:rsidR="00D90A95" w:rsidRPr="00652644">
        <w:rPr>
          <w:rFonts w:ascii="Arial" w:hAnsi="Arial" w:cs="Arial"/>
          <w:sz w:val="18"/>
          <w:szCs w:val="18"/>
        </w:rPr>
        <w:t xml:space="preserve"> </w:t>
      </w:r>
      <w:r w:rsidRPr="00652644">
        <w:rPr>
          <w:rFonts w:ascii="Arial" w:hAnsi="Arial" w:cs="Arial"/>
          <w:sz w:val="18"/>
          <w:szCs w:val="18"/>
        </w:rPr>
        <w:t>su Užsakovu suderintu laiku ir apimtimi;</w:t>
      </w:r>
    </w:p>
    <w:p w14:paraId="4E4774AE" w14:textId="7EA4F3BB"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konsultuoti Užsakovą ir atsakyti į visus Užsakovo paklausimus</w:t>
      </w:r>
      <w:r w:rsidR="00D90A95">
        <w:rPr>
          <w:rFonts w:ascii="Arial" w:hAnsi="Arial" w:cs="Arial"/>
          <w:sz w:val="18"/>
          <w:szCs w:val="18"/>
        </w:rPr>
        <w:t>,</w:t>
      </w:r>
      <w:r w:rsidRPr="00652644">
        <w:rPr>
          <w:rFonts w:ascii="Arial" w:hAnsi="Arial" w:cs="Arial"/>
          <w:sz w:val="18"/>
          <w:szCs w:val="18"/>
        </w:rPr>
        <w:t xml:space="preserve"> susijusius su </w:t>
      </w:r>
      <w:r w:rsidR="00AD5B18">
        <w:rPr>
          <w:rFonts w:ascii="Arial" w:hAnsi="Arial" w:cs="Arial"/>
          <w:sz w:val="18"/>
          <w:szCs w:val="18"/>
        </w:rPr>
        <w:t>Projekt</w:t>
      </w:r>
      <w:r w:rsidR="00F417EE">
        <w:rPr>
          <w:rFonts w:ascii="Arial" w:hAnsi="Arial" w:cs="Arial"/>
          <w:sz w:val="18"/>
          <w:szCs w:val="18"/>
        </w:rPr>
        <w:t>o</w:t>
      </w:r>
      <w:r w:rsidRPr="00652644">
        <w:rPr>
          <w:rFonts w:ascii="Arial" w:hAnsi="Arial" w:cs="Arial"/>
          <w:sz w:val="18"/>
          <w:szCs w:val="18"/>
        </w:rPr>
        <w:t xml:space="preserve"> sprendinių įgyvendinimu;</w:t>
      </w:r>
    </w:p>
    <w:p w14:paraId="2654097C" w14:textId="27CB3CE0"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įrašyti visus reikalingus įrašus Objekto statybos darbų dokumentuose;</w:t>
      </w:r>
    </w:p>
    <w:p w14:paraId="00FC9E76" w14:textId="433B56E7" w:rsidR="0043074F" w:rsidRPr="00652644" w:rsidRDefault="0043074F" w:rsidP="00B04327">
      <w:pPr>
        <w:pStyle w:val="ListParagraph"/>
        <w:numPr>
          <w:ilvl w:val="0"/>
          <w:numId w:val="5"/>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Užsakovo prašymu dalyvauti Objekto statybos užbaigimo komisijoje;</w:t>
      </w:r>
    </w:p>
    <w:p w14:paraId="7657C21F" w14:textId="7375ADD8" w:rsidR="0043074F" w:rsidRDefault="00652644" w:rsidP="00B04327">
      <w:pPr>
        <w:pStyle w:val="ListParagraph"/>
        <w:numPr>
          <w:ilvl w:val="0"/>
          <w:numId w:val="5"/>
        </w:numPr>
        <w:tabs>
          <w:tab w:val="left" w:pos="993"/>
        </w:tabs>
        <w:ind w:left="993" w:hanging="426"/>
        <w:contextualSpacing w:val="0"/>
        <w:jc w:val="both"/>
        <w:rPr>
          <w:rFonts w:ascii="Arial" w:hAnsi="Arial" w:cs="Arial"/>
          <w:sz w:val="18"/>
          <w:szCs w:val="18"/>
        </w:rPr>
      </w:pPr>
      <w:r>
        <w:rPr>
          <w:rFonts w:ascii="Arial" w:hAnsi="Arial" w:cs="Arial"/>
          <w:sz w:val="18"/>
          <w:szCs w:val="18"/>
        </w:rPr>
        <w:t>a</w:t>
      </w:r>
      <w:r w:rsidR="0043074F" w:rsidRPr="00652644">
        <w:rPr>
          <w:rFonts w:ascii="Arial" w:hAnsi="Arial" w:cs="Arial"/>
          <w:sz w:val="18"/>
          <w:szCs w:val="18"/>
        </w:rPr>
        <w:t>tlikti kitus darbus</w:t>
      </w:r>
      <w:r w:rsidR="00D90A95">
        <w:rPr>
          <w:rFonts w:ascii="Arial" w:hAnsi="Arial" w:cs="Arial"/>
          <w:sz w:val="18"/>
          <w:szCs w:val="18"/>
        </w:rPr>
        <w:t xml:space="preserve"> ir veiksmus</w:t>
      </w:r>
      <w:r w:rsidR="0043074F" w:rsidRPr="00652644">
        <w:rPr>
          <w:rFonts w:ascii="Arial" w:hAnsi="Arial" w:cs="Arial"/>
          <w:sz w:val="18"/>
          <w:szCs w:val="18"/>
        </w:rPr>
        <w:t xml:space="preserve">, susijusius su tinkamu </w:t>
      </w:r>
      <w:r w:rsidR="00D90A95">
        <w:rPr>
          <w:rFonts w:ascii="Arial" w:hAnsi="Arial" w:cs="Arial"/>
          <w:sz w:val="18"/>
          <w:szCs w:val="18"/>
        </w:rPr>
        <w:t>p</w:t>
      </w:r>
      <w:r w:rsidR="0043074F" w:rsidRPr="00652644">
        <w:rPr>
          <w:rFonts w:ascii="Arial" w:hAnsi="Arial" w:cs="Arial"/>
          <w:sz w:val="18"/>
          <w:szCs w:val="18"/>
        </w:rPr>
        <w:t xml:space="preserve">rojekto vykdymo priežiūros </w:t>
      </w:r>
      <w:r w:rsidR="00D90A95">
        <w:rPr>
          <w:rFonts w:ascii="Arial" w:hAnsi="Arial" w:cs="Arial"/>
          <w:sz w:val="18"/>
          <w:szCs w:val="18"/>
        </w:rPr>
        <w:t>paslaugų teikimu</w:t>
      </w:r>
      <w:r w:rsidR="00F76481">
        <w:rPr>
          <w:rFonts w:ascii="Arial" w:hAnsi="Arial" w:cs="Arial"/>
          <w:sz w:val="18"/>
          <w:szCs w:val="18"/>
        </w:rPr>
        <w:t>;</w:t>
      </w:r>
    </w:p>
    <w:p w14:paraId="007D88A9" w14:textId="3EC629EF" w:rsidR="0043074F" w:rsidRPr="00FA30EB" w:rsidRDefault="001669B1" w:rsidP="000D4D64">
      <w:pPr>
        <w:pStyle w:val="Heading2"/>
      </w:pPr>
      <w:bookmarkStart w:id="17" w:name="_Toc218512441"/>
      <w:r>
        <w:t>PASLAUGŲ SUTEIKIMO TERMINAS</w:t>
      </w:r>
      <w:bookmarkEnd w:id="17"/>
    </w:p>
    <w:p w14:paraId="5B4F147A" w14:textId="77777777" w:rsidR="00A97367" w:rsidRPr="00A97367" w:rsidRDefault="00A97367" w:rsidP="00B04327">
      <w:pPr>
        <w:pStyle w:val="ListParagraph"/>
        <w:numPr>
          <w:ilvl w:val="1"/>
          <w:numId w:val="3"/>
        </w:numPr>
        <w:tabs>
          <w:tab w:val="left" w:pos="567"/>
        </w:tabs>
        <w:contextualSpacing w:val="0"/>
        <w:jc w:val="both"/>
        <w:rPr>
          <w:rFonts w:ascii="Arial" w:hAnsi="Arial" w:cs="Arial"/>
          <w:vanish/>
          <w:sz w:val="18"/>
          <w:szCs w:val="18"/>
        </w:rPr>
      </w:pPr>
    </w:p>
    <w:p w14:paraId="25168FF9" w14:textId="1751BB34" w:rsidR="0043074F" w:rsidRDefault="003A5C00"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Paslaugų suteikimo </w:t>
      </w:r>
      <w:r w:rsidRPr="000D4D64">
        <w:rPr>
          <w:rFonts w:ascii="Arial" w:hAnsi="Arial" w:cs="Arial"/>
          <w:sz w:val="18"/>
          <w:szCs w:val="18"/>
        </w:rPr>
        <w:t xml:space="preserve">terminas, jo pratęsimo galimybė nurodomi Sutarties specialiosiose sąlygose. </w:t>
      </w:r>
    </w:p>
    <w:p w14:paraId="3587704A" w14:textId="7887C262" w:rsidR="00931E93" w:rsidRPr="003A5C00" w:rsidRDefault="00931E93"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Paslaugų suteikimo terminas ir Paslaugų kokybė</w:t>
      </w:r>
      <w:r w:rsidR="00194D98">
        <w:rPr>
          <w:rFonts w:ascii="Arial" w:hAnsi="Arial" w:cs="Arial"/>
          <w:sz w:val="18"/>
          <w:szCs w:val="18"/>
        </w:rPr>
        <w:t xml:space="preserve"> (atitikimas Sutarties sąlygoms)</w:t>
      </w:r>
      <w:r>
        <w:rPr>
          <w:rFonts w:ascii="Arial" w:hAnsi="Arial" w:cs="Arial"/>
          <w:sz w:val="18"/>
          <w:szCs w:val="18"/>
        </w:rPr>
        <w:t xml:space="preserve"> laikom</w:t>
      </w:r>
      <w:r w:rsidR="00194D98">
        <w:rPr>
          <w:rFonts w:ascii="Arial" w:hAnsi="Arial" w:cs="Arial"/>
          <w:sz w:val="18"/>
          <w:szCs w:val="18"/>
        </w:rPr>
        <w:t>i</w:t>
      </w:r>
      <w:r>
        <w:rPr>
          <w:rFonts w:ascii="Arial" w:hAnsi="Arial" w:cs="Arial"/>
          <w:sz w:val="18"/>
          <w:szCs w:val="18"/>
        </w:rPr>
        <w:t xml:space="preserve"> esminėmis </w:t>
      </w:r>
      <w:r w:rsidR="00194D98">
        <w:rPr>
          <w:rFonts w:ascii="Arial" w:hAnsi="Arial" w:cs="Arial"/>
          <w:sz w:val="18"/>
          <w:szCs w:val="18"/>
        </w:rPr>
        <w:t>S</w:t>
      </w:r>
      <w:r>
        <w:rPr>
          <w:rFonts w:ascii="Arial" w:hAnsi="Arial" w:cs="Arial"/>
          <w:sz w:val="18"/>
          <w:szCs w:val="18"/>
        </w:rPr>
        <w:t>utarties sąlygomis.</w:t>
      </w:r>
    </w:p>
    <w:p w14:paraId="6D9DF847" w14:textId="60838C20" w:rsidR="0043074F"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 xml:space="preserve">Jei Sutarties specialiosiose sąlygose nurodyta, kad </w:t>
      </w:r>
      <w:r w:rsidR="00E637E7">
        <w:rPr>
          <w:rFonts w:ascii="Arial" w:hAnsi="Arial" w:cs="Arial"/>
          <w:sz w:val="18"/>
          <w:szCs w:val="18"/>
        </w:rPr>
        <w:t>Paslaugos</w:t>
      </w:r>
      <w:r w:rsidR="00E637E7" w:rsidRPr="000D4D64">
        <w:rPr>
          <w:rFonts w:ascii="Arial" w:hAnsi="Arial" w:cs="Arial"/>
          <w:sz w:val="18"/>
          <w:szCs w:val="18"/>
        </w:rPr>
        <w:t xml:space="preserve"> </w:t>
      </w:r>
      <w:r w:rsidRPr="000D4D64">
        <w:rPr>
          <w:rFonts w:ascii="Arial" w:hAnsi="Arial" w:cs="Arial"/>
          <w:sz w:val="18"/>
          <w:szCs w:val="18"/>
        </w:rPr>
        <w:t xml:space="preserve">turi būti </w:t>
      </w:r>
      <w:r w:rsidR="00E637E7">
        <w:rPr>
          <w:rFonts w:ascii="Arial" w:hAnsi="Arial" w:cs="Arial"/>
          <w:sz w:val="18"/>
          <w:szCs w:val="18"/>
        </w:rPr>
        <w:t>teikiamos</w:t>
      </w:r>
      <w:r w:rsidRPr="000D4D64">
        <w:rPr>
          <w:rFonts w:ascii="Arial" w:hAnsi="Arial" w:cs="Arial"/>
          <w:sz w:val="18"/>
          <w:szCs w:val="18"/>
        </w:rPr>
        <w:t xml:space="preserve"> etapais, Projektuotojas </w:t>
      </w:r>
      <w:r w:rsidR="000456B9">
        <w:rPr>
          <w:rFonts w:ascii="Arial" w:hAnsi="Arial" w:cs="Arial"/>
          <w:sz w:val="18"/>
          <w:szCs w:val="18"/>
        </w:rPr>
        <w:t xml:space="preserve">savo </w:t>
      </w:r>
      <w:r w:rsidRPr="000D4D64">
        <w:rPr>
          <w:rFonts w:ascii="Arial" w:hAnsi="Arial" w:cs="Arial"/>
          <w:sz w:val="18"/>
          <w:szCs w:val="18"/>
        </w:rPr>
        <w:t xml:space="preserve">darbus turi organizuoti taip, kad </w:t>
      </w:r>
      <w:r w:rsidR="00E637E7">
        <w:rPr>
          <w:rFonts w:ascii="Arial" w:hAnsi="Arial" w:cs="Arial"/>
          <w:sz w:val="18"/>
          <w:szCs w:val="18"/>
        </w:rPr>
        <w:t xml:space="preserve">Paslaugos </w:t>
      </w:r>
      <w:r w:rsidRPr="000D4D64">
        <w:rPr>
          <w:rFonts w:ascii="Arial" w:hAnsi="Arial" w:cs="Arial"/>
          <w:sz w:val="18"/>
          <w:szCs w:val="18"/>
        </w:rPr>
        <w:t xml:space="preserve">būtų </w:t>
      </w:r>
      <w:r w:rsidR="00E637E7">
        <w:rPr>
          <w:rFonts w:ascii="Arial" w:hAnsi="Arial" w:cs="Arial"/>
          <w:sz w:val="18"/>
          <w:szCs w:val="18"/>
        </w:rPr>
        <w:t>suteiktos</w:t>
      </w:r>
      <w:r w:rsidRPr="000D4D64">
        <w:rPr>
          <w:rFonts w:ascii="Arial" w:hAnsi="Arial" w:cs="Arial"/>
          <w:sz w:val="18"/>
          <w:szCs w:val="18"/>
        </w:rPr>
        <w:t xml:space="preserve"> Sutartyje nurodytais terminais. Jei atitinkamo etapo įvykdymo terminas nenurodytas, bus laikoma, kad etapą Projektuotojas turi užbaigti per </w:t>
      </w:r>
      <w:r w:rsidR="00E637E7">
        <w:rPr>
          <w:rFonts w:ascii="Arial" w:hAnsi="Arial" w:cs="Arial"/>
          <w:sz w:val="18"/>
          <w:szCs w:val="18"/>
        </w:rPr>
        <w:t>Paslaugų suteikimo</w:t>
      </w:r>
      <w:r w:rsidRPr="000D4D64">
        <w:rPr>
          <w:rFonts w:ascii="Arial" w:hAnsi="Arial" w:cs="Arial"/>
          <w:sz w:val="18"/>
          <w:szCs w:val="18"/>
        </w:rPr>
        <w:t xml:space="preserve"> terminą.</w:t>
      </w:r>
    </w:p>
    <w:p w14:paraId="1E82D85E" w14:textId="08D3DFD1" w:rsidR="0043074F" w:rsidRPr="00FA30EB" w:rsidRDefault="0043074F" w:rsidP="000D4D64">
      <w:pPr>
        <w:pStyle w:val="Heading2"/>
      </w:pPr>
      <w:bookmarkStart w:id="18" w:name="_Toc218512442"/>
      <w:r w:rsidRPr="00FA30EB">
        <w:t>GRAFIKAS</w:t>
      </w:r>
      <w:bookmarkEnd w:id="18"/>
    </w:p>
    <w:p w14:paraId="12E2361F" w14:textId="77777777" w:rsidR="009654CC" w:rsidRPr="009654CC" w:rsidRDefault="009654CC" w:rsidP="00B04327">
      <w:pPr>
        <w:pStyle w:val="ListParagraph"/>
        <w:numPr>
          <w:ilvl w:val="1"/>
          <w:numId w:val="3"/>
        </w:numPr>
        <w:tabs>
          <w:tab w:val="left" w:pos="567"/>
        </w:tabs>
        <w:contextualSpacing w:val="0"/>
        <w:jc w:val="both"/>
        <w:rPr>
          <w:rFonts w:ascii="Arial" w:hAnsi="Arial" w:cs="Arial"/>
          <w:vanish/>
          <w:sz w:val="18"/>
          <w:szCs w:val="18"/>
        </w:rPr>
      </w:pPr>
    </w:p>
    <w:p w14:paraId="0E9E4E7A" w14:textId="048FAA3E" w:rsidR="00AE36F5"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w:t>
      </w:r>
      <w:r w:rsidR="00FC6819">
        <w:rPr>
          <w:rFonts w:ascii="Arial" w:hAnsi="Arial" w:cs="Arial"/>
          <w:sz w:val="18"/>
          <w:szCs w:val="18"/>
        </w:rPr>
        <w:t>os</w:t>
      </w:r>
      <w:r w:rsidRPr="00FA30EB">
        <w:rPr>
          <w:rFonts w:ascii="Arial" w:hAnsi="Arial" w:cs="Arial"/>
          <w:sz w:val="18"/>
          <w:szCs w:val="18"/>
        </w:rPr>
        <w:t xml:space="preserve"> </w:t>
      </w:r>
      <w:r w:rsidR="00FC6819">
        <w:rPr>
          <w:rFonts w:ascii="Arial" w:hAnsi="Arial" w:cs="Arial"/>
          <w:sz w:val="18"/>
          <w:szCs w:val="18"/>
        </w:rPr>
        <w:t>Paslaugos</w:t>
      </w:r>
      <w:r w:rsidRPr="00FA30EB">
        <w:rPr>
          <w:rFonts w:ascii="Arial" w:hAnsi="Arial" w:cs="Arial"/>
          <w:sz w:val="18"/>
          <w:szCs w:val="18"/>
        </w:rPr>
        <w:t xml:space="preserve"> turi būti </w:t>
      </w:r>
      <w:r w:rsidR="00FC6819">
        <w:rPr>
          <w:rFonts w:ascii="Arial" w:hAnsi="Arial" w:cs="Arial"/>
          <w:sz w:val="18"/>
          <w:szCs w:val="18"/>
        </w:rPr>
        <w:t>teikiamos</w:t>
      </w:r>
      <w:r w:rsidRPr="00FA30EB">
        <w:rPr>
          <w:rFonts w:ascii="Arial" w:hAnsi="Arial" w:cs="Arial"/>
          <w:sz w:val="18"/>
          <w:szCs w:val="18"/>
        </w:rPr>
        <w:t xml:space="preserve"> pagal Šalių patvirtintą Grafiką. Projektuotojas turi parengti Grafiką ir jį pateikti Užsakovo derinimui per 30 dienų nuo Sutarties </w:t>
      </w:r>
      <w:r w:rsidR="00D47881">
        <w:rPr>
          <w:rFonts w:ascii="Arial" w:hAnsi="Arial" w:cs="Arial"/>
          <w:sz w:val="18"/>
          <w:szCs w:val="18"/>
        </w:rPr>
        <w:t>įsigaliojimo</w:t>
      </w:r>
      <w:r w:rsidR="00D47881" w:rsidRPr="00FA30EB">
        <w:rPr>
          <w:rFonts w:ascii="Arial" w:hAnsi="Arial" w:cs="Arial"/>
          <w:sz w:val="18"/>
          <w:szCs w:val="18"/>
        </w:rPr>
        <w:t xml:space="preserve"> </w:t>
      </w:r>
      <w:r w:rsidRPr="00FA30EB">
        <w:rPr>
          <w:rFonts w:ascii="Arial" w:hAnsi="Arial" w:cs="Arial"/>
          <w:sz w:val="18"/>
          <w:szCs w:val="18"/>
        </w:rPr>
        <w:t>dienos.</w:t>
      </w:r>
    </w:p>
    <w:p w14:paraId="275EC0F7" w14:textId="3511878C"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Grafikas derinimui turi būti pateiktas skaitmeniniu *.</w:t>
      </w:r>
      <w:proofErr w:type="spellStart"/>
      <w:r w:rsidRPr="00FA30EB">
        <w:rPr>
          <w:rFonts w:ascii="Arial" w:hAnsi="Arial" w:cs="Arial"/>
          <w:sz w:val="18"/>
          <w:szCs w:val="18"/>
        </w:rPr>
        <w:t>mpp</w:t>
      </w:r>
      <w:proofErr w:type="spellEnd"/>
      <w:r w:rsidRPr="00FA30EB">
        <w:rPr>
          <w:rFonts w:ascii="Arial" w:hAnsi="Arial" w:cs="Arial"/>
          <w:sz w:val="18"/>
          <w:szCs w:val="18"/>
        </w:rPr>
        <w:t xml:space="preserve"> ir *.</w:t>
      </w:r>
      <w:proofErr w:type="spellStart"/>
      <w:r w:rsidRPr="00FA30EB">
        <w:rPr>
          <w:rFonts w:ascii="Arial" w:hAnsi="Arial" w:cs="Arial"/>
          <w:sz w:val="18"/>
          <w:szCs w:val="18"/>
        </w:rPr>
        <w:t>pdf</w:t>
      </w:r>
      <w:proofErr w:type="spellEnd"/>
      <w:r w:rsidRPr="00FA30EB">
        <w:rPr>
          <w:rFonts w:ascii="Arial" w:hAnsi="Arial" w:cs="Arial"/>
          <w:sz w:val="18"/>
          <w:szCs w:val="18"/>
        </w:rPr>
        <w:t xml:space="preserve"> formatu. Grafikas pildomas ant </w:t>
      </w:r>
      <w:r w:rsidR="008C194A">
        <w:rPr>
          <w:rFonts w:ascii="Arial" w:hAnsi="Arial" w:cs="Arial"/>
          <w:sz w:val="18"/>
          <w:szCs w:val="18"/>
        </w:rPr>
        <w:t>G</w:t>
      </w:r>
      <w:r w:rsidRPr="00FA30EB">
        <w:rPr>
          <w:rFonts w:ascii="Arial" w:hAnsi="Arial" w:cs="Arial"/>
          <w:sz w:val="18"/>
          <w:szCs w:val="18"/>
        </w:rPr>
        <w:t xml:space="preserve">rafiko šablono, kuris yra Sutarties specialiųjų sąlygų priedas. Grafiko šablone numatyti tipiniai </w:t>
      </w:r>
      <w:r w:rsidR="00FD7747">
        <w:rPr>
          <w:rFonts w:ascii="Arial" w:hAnsi="Arial" w:cs="Arial"/>
          <w:sz w:val="18"/>
          <w:szCs w:val="18"/>
        </w:rPr>
        <w:t xml:space="preserve">Paslaugų teikimo </w:t>
      </w:r>
      <w:r w:rsidRPr="00FA30EB">
        <w:rPr>
          <w:rFonts w:ascii="Arial" w:hAnsi="Arial" w:cs="Arial"/>
          <w:sz w:val="18"/>
          <w:szCs w:val="18"/>
        </w:rPr>
        <w:t>terminai</w:t>
      </w:r>
      <w:r w:rsidR="00FD7747">
        <w:rPr>
          <w:rFonts w:ascii="Arial" w:hAnsi="Arial" w:cs="Arial"/>
          <w:sz w:val="18"/>
          <w:szCs w:val="18"/>
        </w:rPr>
        <w:t>.</w:t>
      </w:r>
      <w:r w:rsidRPr="00FA30EB">
        <w:rPr>
          <w:rFonts w:ascii="Arial" w:hAnsi="Arial" w:cs="Arial"/>
          <w:sz w:val="18"/>
          <w:szCs w:val="18"/>
        </w:rPr>
        <w:t xml:space="preserve"> Projektuotojas Grafiką parengia įvertinęs </w:t>
      </w:r>
      <w:r w:rsidR="004D7E42">
        <w:rPr>
          <w:rFonts w:ascii="Arial" w:hAnsi="Arial" w:cs="Arial"/>
          <w:sz w:val="18"/>
          <w:szCs w:val="18"/>
        </w:rPr>
        <w:t>Paslaugų suteikimo terminą</w:t>
      </w:r>
      <w:r w:rsidRPr="00FA30EB">
        <w:rPr>
          <w:rFonts w:ascii="Arial" w:hAnsi="Arial" w:cs="Arial"/>
          <w:sz w:val="18"/>
          <w:szCs w:val="18"/>
        </w:rPr>
        <w:t>, nurodyt</w:t>
      </w:r>
      <w:r w:rsidR="004D7E42">
        <w:rPr>
          <w:rFonts w:ascii="Arial" w:hAnsi="Arial" w:cs="Arial"/>
          <w:sz w:val="18"/>
          <w:szCs w:val="18"/>
        </w:rPr>
        <w:t>ą</w:t>
      </w:r>
      <w:r w:rsidRPr="00FA30EB">
        <w:rPr>
          <w:rFonts w:ascii="Arial" w:hAnsi="Arial" w:cs="Arial"/>
          <w:sz w:val="18"/>
          <w:szCs w:val="18"/>
        </w:rPr>
        <w:t xml:space="preserve"> Sutarties specialiosiose sąlygose. Grafike turi būti numatytas toliau nurodytų </w:t>
      </w:r>
      <w:r w:rsidR="00C84A12">
        <w:rPr>
          <w:rFonts w:ascii="Arial" w:hAnsi="Arial" w:cs="Arial"/>
          <w:sz w:val="18"/>
          <w:szCs w:val="18"/>
        </w:rPr>
        <w:t>Paslaugų</w:t>
      </w:r>
      <w:r w:rsidR="00C84A12" w:rsidRPr="00FA30EB">
        <w:rPr>
          <w:rFonts w:ascii="Arial" w:hAnsi="Arial" w:cs="Arial"/>
          <w:sz w:val="18"/>
          <w:szCs w:val="18"/>
        </w:rPr>
        <w:t xml:space="preserve"> </w:t>
      </w:r>
      <w:r w:rsidR="00C84A12">
        <w:rPr>
          <w:rFonts w:ascii="Arial" w:hAnsi="Arial" w:cs="Arial"/>
          <w:sz w:val="18"/>
          <w:szCs w:val="18"/>
        </w:rPr>
        <w:t>teikimas</w:t>
      </w:r>
      <w:r w:rsidRPr="00FA30EB">
        <w:rPr>
          <w:rFonts w:ascii="Arial" w:hAnsi="Arial" w:cs="Arial"/>
          <w:sz w:val="18"/>
          <w:szCs w:val="18"/>
        </w:rPr>
        <w:t>, išskyrus atvejus, kai atitinkam</w:t>
      </w:r>
      <w:r w:rsidR="00C84A12">
        <w:rPr>
          <w:rFonts w:ascii="Arial" w:hAnsi="Arial" w:cs="Arial"/>
          <w:sz w:val="18"/>
          <w:szCs w:val="18"/>
        </w:rPr>
        <w:t>os</w:t>
      </w:r>
      <w:r w:rsidRPr="00FA30EB">
        <w:rPr>
          <w:rFonts w:ascii="Arial" w:hAnsi="Arial" w:cs="Arial"/>
          <w:sz w:val="18"/>
          <w:szCs w:val="18"/>
        </w:rPr>
        <w:t xml:space="preserve"> </w:t>
      </w:r>
      <w:r w:rsidR="00C84A12">
        <w:rPr>
          <w:rFonts w:ascii="Arial" w:hAnsi="Arial" w:cs="Arial"/>
          <w:sz w:val="18"/>
          <w:szCs w:val="18"/>
        </w:rPr>
        <w:t>Paslaugos</w:t>
      </w:r>
      <w:r w:rsidRPr="00FA30EB">
        <w:rPr>
          <w:rFonts w:ascii="Arial" w:hAnsi="Arial" w:cs="Arial"/>
          <w:sz w:val="18"/>
          <w:szCs w:val="18"/>
        </w:rPr>
        <w:t xml:space="preserve"> pagal Sutartį neturi būti </w:t>
      </w:r>
      <w:r w:rsidR="00C84A12">
        <w:rPr>
          <w:rFonts w:ascii="Arial" w:hAnsi="Arial" w:cs="Arial"/>
          <w:sz w:val="18"/>
          <w:szCs w:val="18"/>
        </w:rPr>
        <w:t>teikiamos</w:t>
      </w:r>
      <w:r w:rsidRPr="00FA30EB">
        <w:rPr>
          <w:rFonts w:ascii="Arial" w:hAnsi="Arial" w:cs="Arial"/>
          <w:sz w:val="18"/>
          <w:szCs w:val="18"/>
        </w:rPr>
        <w:t xml:space="preserve"> arba jų </w:t>
      </w:r>
      <w:r w:rsidR="00C84A12">
        <w:rPr>
          <w:rFonts w:ascii="Arial" w:hAnsi="Arial" w:cs="Arial"/>
          <w:sz w:val="18"/>
          <w:szCs w:val="18"/>
        </w:rPr>
        <w:t>teikimo</w:t>
      </w:r>
      <w:r w:rsidRPr="00FA30EB">
        <w:rPr>
          <w:rFonts w:ascii="Arial" w:hAnsi="Arial" w:cs="Arial"/>
          <w:sz w:val="18"/>
          <w:szCs w:val="18"/>
        </w:rPr>
        <w:t xml:space="preserve"> nėra galimybės numatyti Grafiko sudarymo metu:</w:t>
      </w:r>
    </w:p>
    <w:p w14:paraId="791D99D2" w14:textId="1A7B3743"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Inžinerinių geodezinių ir geologinių bei kitų tyrinėjimų atlikimas pagal Techninės užduoties reikalavimus (geologija, geodezija ir kt. </w:t>
      </w:r>
      <w:r w:rsidR="00C3603A">
        <w:rPr>
          <w:rFonts w:ascii="Arial" w:hAnsi="Arial" w:cs="Arial"/>
          <w:sz w:val="18"/>
          <w:szCs w:val="18"/>
        </w:rPr>
        <w:t xml:space="preserve">tyrimai </w:t>
      </w:r>
      <w:r w:rsidRPr="00FA30EB">
        <w:rPr>
          <w:rFonts w:ascii="Arial" w:hAnsi="Arial" w:cs="Arial"/>
          <w:sz w:val="18"/>
          <w:szCs w:val="18"/>
        </w:rPr>
        <w:t>nurod</w:t>
      </w:r>
      <w:r w:rsidR="00C3603A">
        <w:rPr>
          <w:rFonts w:ascii="Arial" w:hAnsi="Arial" w:cs="Arial"/>
          <w:sz w:val="18"/>
          <w:szCs w:val="18"/>
        </w:rPr>
        <w:t>omi</w:t>
      </w:r>
      <w:r w:rsidRPr="00FA30EB">
        <w:rPr>
          <w:rFonts w:ascii="Arial" w:hAnsi="Arial" w:cs="Arial"/>
          <w:sz w:val="18"/>
          <w:szCs w:val="18"/>
        </w:rPr>
        <w:t xml:space="preserve"> atskirai)</w:t>
      </w:r>
      <w:r w:rsidR="00C3603A">
        <w:rPr>
          <w:rFonts w:ascii="Arial" w:hAnsi="Arial" w:cs="Arial"/>
          <w:sz w:val="18"/>
          <w:szCs w:val="18"/>
        </w:rPr>
        <w:t>;</w:t>
      </w:r>
    </w:p>
    <w:p w14:paraId="7FA3022C" w14:textId="443B5BB3"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Specialiųjų prisijungimo sąlygų</w:t>
      </w:r>
      <w:r w:rsidR="00C3603A">
        <w:rPr>
          <w:rFonts w:ascii="Arial" w:hAnsi="Arial" w:cs="Arial"/>
          <w:sz w:val="18"/>
          <w:szCs w:val="18"/>
        </w:rPr>
        <w:t>,</w:t>
      </w:r>
      <w:r w:rsidRPr="00FA30EB">
        <w:rPr>
          <w:rFonts w:ascii="Arial" w:hAnsi="Arial" w:cs="Arial"/>
          <w:sz w:val="18"/>
          <w:szCs w:val="18"/>
        </w:rPr>
        <w:t xml:space="preserve"> speciali</w:t>
      </w:r>
      <w:r w:rsidR="00C3603A">
        <w:rPr>
          <w:rFonts w:ascii="Arial" w:hAnsi="Arial" w:cs="Arial"/>
          <w:sz w:val="18"/>
          <w:szCs w:val="18"/>
        </w:rPr>
        <w:t>ųjų</w:t>
      </w:r>
      <w:r w:rsidRPr="00FA30EB">
        <w:rPr>
          <w:rFonts w:ascii="Arial" w:hAnsi="Arial" w:cs="Arial"/>
          <w:sz w:val="18"/>
          <w:szCs w:val="18"/>
        </w:rPr>
        <w:t xml:space="preserve"> reikalavim</w:t>
      </w:r>
      <w:r w:rsidR="00C3603A">
        <w:rPr>
          <w:rFonts w:ascii="Arial" w:hAnsi="Arial" w:cs="Arial"/>
          <w:sz w:val="18"/>
          <w:szCs w:val="18"/>
        </w:rPr>
        <w:t>ų</w:t>
      </w:r>
      <w:r w:rsidRPr="00FA30EB">
        <w:rPr>
          <w:rFonts w:ascii="Arial" w:hAnsi="Arial" w:cs="Arial"/>
          <w:sz w:val="18"/>
          <w:szCs w:val="18"/>
        </w:rPr>
        <w:t xml:space="preserve"> ir vis</w:t>
      </w:r>
      <w:r w:rsidR="00C3603A">
        <w:rPr>
          <w:rFonts w:ascii="Arial" w:hAnsi="Arial" w:cs="Arial"/>
          <w:sz w:val="18"/>
          <w:szCs w:val="18"/>
        </w:rPr>
        <w:t>ų</w:t>
      </w:r>
      <w:r w:rsidRPr="00FA30EB">
        <w:rPr>
          <w:rFonts w:ascii="Arial" w:hAnsi="Arial" w:cs="Arial"/>
          <w:sz w:val="18"/>
          <w:szCs w:val="18"/>
        </w:rPr>
        <w:t xml:space="preserve"> reikaling</w:t>
      </w:r>
      <w:r w:rsidR="00C3603A">
        <w:rPr>
          <w:rFonts w:ascii="Arial" w:hAnsi="Arial" w:cs="Arial"/>
          <w:sz w:val="18"/>
          <w:szCs w:val="18"/>
        </w:rPr>
        <w:t>ų</w:t>
      </w:r>
      <w:r w:rsidRPr="00FA30EB">
        <w:rPr>
          <w:rFonts w:ascii="Arial" w:hAnsi="Arial" w:cs="Arial"/>
          <w:sz w:val="18"/>
          <w:szCs w:val="18"/>
        </w:rPr>
        <w:t xml:space="preserve"> suderinimų, leidimų ir (arba) sutikimų iš atsakingų institucijų ir asmenų gavimas (kiekvienas </w:t>
      </w:r>
      <w:r w:rsidR="00C3603A">
        <w:rPr>
          <w:rFonts w:ascii="Arial" w:hAnsi="Arial" w:cs="Arial"/>
          <w:sz w:val="18"/>
          <w:szCs w:val="18"/>
        </w:rPr>
        <w:t>veiksmas</w:t>
      </w:r>
      <w:r w:rsidRPr="00FA30EB">
        <w:rPr>
          <w:rFonts w:ascii="Arial" w:hAnsi="Arial" w:cs="Arial"/>
          <w:sz w:val="18"/>
          <w:szCs w:val="18"/>
        </w:rPr>
        <w:t xml:space="preserve"> išskiriamas atskirai)</w:t>
      </w:r>
      <w:r w:rsidR="00C3603A">
        <w:rPr>
          <w:rFonts w:ascii="Arial" w:hAnsi="Arial" w:cs="Arial"/>
          <w:sz w:val="18"/>
          <w:szCs w:val="18"/>
        </w:rPr>
        <w:t>;</w:t>
      </w:r>
    </w:p>
    <w:p w14:paraId="2B975FFA" w14:textId="75B52DE4"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parengimas</w:t>
      </w:r>
      <w:r w:rsidR="00075070">
        <w:rPr>
          <w:rFonts w:ascii="Arial" w:hAnsi="Arial" w:cs="Arial"/>
          <w:sz w:val="18"/>
          <w:szCs w:val="18"/>
        </w:rPr>
        <w:t>,</w:t>
      </w:r>
      <w:r w:rsidR="0043074F" w:rsidRPr="00FA30EB">
        <w:rPr>
          <w:rFonts w:ascii="Arial" w:hAnsi="Arial" w:cs="Arial"/>
          <w:sz w:val="18"/>
          <w:szCs w:val="18"/>
        </w:rPr>
        <w:t xml:space="preserve"> detalizuojant atskirų dalių parengimą ir rengimo eigą</w:t>
      </w:r>
      <w:r w:rsidR="00075070">
        <w:rPr>
          <w:rFonts w:ascii="Arial" w:hAnsi="Arial" w:cs="Arial"/>
          <w:sz w:val="18"/>
          <w:szCs w:val="18"/>
        </w:rPr>
        <w:t>;</w:t>
      </w:r>
    </w:p>
    <w:p w14:paraId="6949B563" w14:textId="42AE83BB"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įvertinimas (vykdo Užsakovas)</w:t>
      </w:r>
      <w:r w:rsidR="00075070">
        <w:rPr>
          <w:rFonts w:ascii="Arial" w:hAnsi="Arial" w:cs="Arial"/>
          <w:sz w:val="18"/>
          <w:szCs w:val="18"/>
        </w:rPr>
        <w:t>;</w:t>
      </w:r>
    </w:p>
    <w:p w14:paraId="330765BD" w14:textId="75B64407" w:rsidR="0043074F" w:rsidRPr="0052524C"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koregavimas pagal gautas pastabas</w:t>
      </w:r>
      <w:r w:rsidR="00075070">
        <w:rPr>
          <w:rFonts w:ascii="Arial" w:hAnsi="Arial" w:cs="Arial"/>
          <w:sz w:val="18"/>
          <w:szCs w:val="18"/>
        </w:rPr>
        <w:t>;</w:t>
      </w:r>
    </w:p>
    <w:p w14:paraId="3DD6D3FC" w14:textId="6C5CBC06" w:rsidR="0043074F" w:rsidRPr="00FA30EB" w:rsidRDefault="00AD5B18"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Projektinių pasiūlymų</w:t>
      </w:r>
      <w:r w:rsidR="0043074F" w:rsidRPr="00FA30EB">
        <w:rPr>
          <w:rFonts w:ascii="Arial" w:hAnsi="Arial" w:cs="Arial"/>
          <w:sz w:val="18"/>
          <w:szCs w:val="18"/>
        </w:rPr>
        <w:t xml:space="preserve"> tvirtinimas</w:t>
      </w:r>
      <w:r w:rsidR="00075070">
        <w:rPr>
          <w:rFonts w:ascii="Arial" w:hAnsi="Arial" w:cs="Arial"/>
          <w:sz w:val="18"/>
          <w:szCs w:val="18"/>
        </w:rPr>
        <w:t>;</w:t>
      </w:r>
    </w:p>
    <w:p w14:paraId="43221C5D" w14:textId="0BEDA2DA" w:rsidR="00AE36F5"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Statybą leidžiančių dokumentų gavimo Užsakovo vardu organizavimas ir gavimas</w:t>
      </w:r>
      <w:r w:rsidR="00075070">
        <w:rPr>
          <w:rFonts w:ascii="Arial" w:hAnsi="Arial" w:cs="Arial"/>
          <w:sz w:val="18"/>
          <w:szCs w:val="18"/>
        </w:rPr>
        <w:t>;</w:t>
      </w:r>
    </w:p>
    <w:p w14:paraId="509EC1E4" w14:textId="77777777" w:rsidR="00761CFA" w:rsidRDefault="00A92011"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parengimas,</w:t>
      </w:r>
    </w:p>
    <w:p w14:paraId="1EA28F6C" w14:textId="1DFB67AF" w:rsidR="00A767A2" w:rsidRDefault="00761CFA" w:rsidP="00B04327">
      <w:pPr>
        <w:pStyle w:val="ListParagraph"/>
        <w:numPr>
          <w:ilvl w:val="0"/>
          <w:numId w:val="6"/>
        </w:numPr>
        <w:tabs>
          <w:tab w:val="left" w:pos="993"/>
        </w:tabs>
        <w:ind w:left="993" w:hanging="426"/>
        <w:jc w:val="both"/>
        <w:rPr>
          <w:rFonts w:ascii="Arial" w:hAnsi="Arial" w:cs="Arial"/>
          <w:sz w:val="18"/>
          <w:szCs w:val="18"/>
        </w:rPr>
      </w:pPr>
      <w:r>
        <w:rPr>
          <w:rFonts w:ascii="Arial" w:hAnsi="Arial" w:cs="Arial"/>
          <w:sz w:val="18"/>
          <w:szCs w:val="18"/>
        </w:rPr>
        <w:t>Techninio darbo projekto</w:t>
      </w:r>
      <w:r w:rsidR="00A767A2">
        <w:rPr>
          <w:rFonts w:ascii="Arial" w:hAnsi="Arial" w:cs="Arial"/>
          <w:sz w:val="18"/>
          <w:szCs w:val="18"/>
        </w:rPr>
        <w:t xml:space="preserve"> įvertinimas</w:t>
      </w:r>
      <w:r w:rsidR="00A92011">
        <w:rPr>
          <w:rFonts w:ascii="Arial" w:hAnsi="Arial" w:cs="Arial"/>
          <w:sz w:val="18"/>
          <w:szCs w:val="18"/>
        </w:rPr>
        <w:t xml:space="preserve"> </w:t>
      </w:r>
      <w:r w:rsidR="00A767A2" w:rsidRPr="1145260A">
        <w:rPr>
          <w:rFonts w:ascii="Arial" w:hAnsi="Arial" w:cs="Arial"/>
          <w:sz w:val="18"/>
          <w:szCs w:val="18"/>
        </w:rPr>
        <w:t>(</w:t>
      </w:r>
      <w:r w:rsidR="00A767A2" w:rsidRPr="00FA30EB">
        <w:rPr>
          <w:rFonts w:ascii="Arial" w:hAnsi="Arial" w:cs="Arial"/>
          <w:sz w:val="18"/>
          <w:szCs w:val="18"/>
        </w:rPr>
        <w:t>vykdo Užsakovas)</w:t>
      </w:r>
    </w:p>
    <w:p w14:paraId="2DFFEFCD" w14:textId="77777777" w:rsidR="00A767A2" w:rsidRDefault="00A767A2"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Techninio darbo projekto koregavimas pagal gautas pastabas</w:t>
      </w:r>
    </w:p>
    <w:p w14:paraId="2606D714" w14:textId="3A5DAA5F" w:rsidR="00A92011" w:rsidRDefault="00A767A2"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 xml:space="preserve">Techninio darbo projekto </w:t>
      </w:r>
      <w:r w:rsidR="00A92011">
        <w:rPr>
          <w:rFonts w:ascii="Arial" w:hAnsi="Arial" w:cs="Arial"/>
          <w:sz w:val="18"/>
          <w:szCs w:val="18"/>
        </w:rPr>
        <w:t>tvirtinimas;</w:t>
      </w:r>
    </w:p>
    <w:p w14:paraId="368D312E" w14:textId="79EA3966" w:rsidR="003B7EB7" w:rsidRPr="00FA30EB" w:rsidRDefault="003B7EB7"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Projekto vykdymo priežiūros paslaugų teikimui svarbūs terminai;</w:t>
      </w:r>
    </w:p>
    <w:p w14:paraId="12A16E43" w14:textId="3A4EFCDC" w:rsidR="0043074F" w:rsidRPr="00FA30EB" w:rsidRDefault="00075070" w:rsidP="00B04327">
      <w:pPr>
        <w:pStyle w:val="ListParagraph"/>
        <w:numPr>
          <w:ilvl w:val="0"/>
          <w:numId w:val="6"/>
        </w:numPr>
        <w:tabs>
          <w:tab w:val="left" w:pos="993"/>
        </w:tabs>
        <w:ind w:left="993" w:hanging="426"/>
        <w:contextualSpacing w:val="0"/>
        <w:jc w:val="both"/>
        <w:rPr>
          <w:rFonts w:ascii="Arial" w:hAnsi="Arial" w:cs="Arial"/>
          <w:sz w:val="18"/>
          <w:szCs w:val="18"/>
        </w:rPr>
      </w:pPr>
      <w:r>
        <w:rPr>
          <w:rFonts w:ascii="Arial" w:hAnsi="Arial" w:cs="Arial"/>
          <w:sz w:val="18"/>
          <w:szCs w:val="18"/>
        </w:rPr>
        <w:t>Paslaugų rezultatų</w:t>
      </w:r>
      <w:r w:rsidRPr="00FA30EB">
        <w:rPr>
          <w:rFonts w:ascii="Arial" w:hAnsi="Arial" w:cs="Arial"/>
          <w:sz w:val="18"/>
          <w:szCs w:val="18"/>
        </w:rPr>
        <w:t xml:space="preserve"> </w:t>
      </w:r>
      <w:r w:rsidR="0043074F" w:rsidRPr="00FA30EB">
        <w:rPr>
          <w:rFonts w:ascii="Arial" w:hAnsi="Arial" w:cs="Arial"/>
          <w:sz w:val="18"/>
          <w:szCs w:val="18"/>
        </w:rPr>
        <w:t>perdavimas Užsakovui</w:t>
      </w:r>
      <w:r>
        <w:rPr>
          <w:rFonts w:ascii="Arial" w:hAnsi="Arial" w:cs="Arial"/>
          <w:sz w:val="18"/>
          <w:szCs w:val="18"/>
        </w:rPr>
        <w:t>;</w:t>
      </w:r>
    </w:p>
    <w:p w14:paraId="560FC57F" w14:textId="64D368C7" w:rsidR="0043074F" w:rsidRPr="00FA30EB" w:rsidRDefault="0043074F" w:rsidP="00B04327">
      <w:pPr>
        <w:pStyle w:val="ListParagraph"/>
        <w:numPr>
          <w:ilvl w:val="0"/>
          <w:numId w:val="6"/>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Kiti </w:t>
      </w:r>
      <w:r w:rsidR="00075070">
        <w:rPr>
          <w:rFonts w:ascii="Arial" w:hAnsi="Arial" w:cs="Arial"/>
          <w:sz w:val="18"/>
          <w:szCs w:val="18"/>
        </w:rPr>
        <w:t>Paslaugų</w:t>
      </w:r>
      <w:r w:rsidR="00075070" w:rsidRPr="00FA30EB">
        <w:rPr>
          <w:rFonts w:ascii="Arial" w:hAnsi="Arial" w:cs="Arial"/>
          <w:sz w:val="18"/>
          <w:szCs w:val="18"/>
        </w:rPr>
        <w:t xml:space="preserve"> </w:t>
      </w:r>
      <w:r w:rsidR="00075070">
        <w:rPr>
          <w:rFonts w:ascii="Arial" w:hAnsi="Arial" w:cs="Arial"/>
          <w:sz w:val="18"/>
          <w:szCs w:val="18"/>
        </w:rPr>
        <w:t>teikimui</w:t>
      </w:r>
      <w:r w:rsidRPr="00FA30EB">
        <w:rPr>
          <w:rFonts w:ascii="Arial" w:hAnsi="Arial" w:cs="Arial"/>
          <w:sz w:val="18"/>
          <w:szCs w:val="18"/>
        </w:rPr>
        <w:t xml:space="preserve"> svarbūs terminai.</w:t>
      </w:r>
    </w:p>
    <w:p w14:paraId="36188C14" w14:textId="7E9FC52B" w:rsidR="0043074F" w:rsidRPr="002E64DC" w:rsidRDefault="0043074F" w:rsidP="00B04327">
      <w:pPr>
        <w:pStyle w:val="ListParagraph"/>
        <w:numPr>
          <w:ilvl w:val="2"/>
          <w:numId w:val="3"/>
        </w:numPr>
        <w:tabs>
          <w:tab w:val="left" w:pos="567"/>
        </w:tabs>
        <w:spacing w:before="120" w:after="240"/>
        <w:ind w:left="567" w:hanging="567"/>
        <w:jc w:val="both"/>
      </w:pPr>
      <w:r w:rsidRPr="00FA30EB">
        <w:rPr>
          <w:rFonts w:ascii="Arial" w:hAnsi="Arial" w:cs="Arial"/>
          <w:sz w:val="18"/>
          <w:szCs w:val="18"/>
        </w:rPr>
        <w:t xml:space="preserve">Grafike taip pat turi būti nurodytas planuojamas lėšų, reikalingų vykdyti atsiskaitymams su Projektuotoju pagal Sutartį poreikis laiko ir </w:t>
      </w:r>
      <w:r w:rsidR="00D15929">
        <w:rPr>
          <w:rFonts w:ascii="Arial" w:hAnsi="Arial" w:cs="Arial"/>
          <w:sz w:val="18"/>
          <w:szCs w:val="18"/>
        </w:rPr>
        <w:t xml:space="preserve">teikiamų Paslaugų </w:t>
      </w:r>
      <w:r w:rsidRPr="00FA30EB">
        <w:rPr>
          <w:rFonts w:ascii="Arial" w:hAnsi="Arial" w:cs="Arial"/>
          <w:sz w:val="18"/>
          <w:szCs w:val="18"/>
        </w:rPr>
        <w:t xml:space="preserve">atžvilgiu, bei išskirti </w:t>
      </w:r>
      <w:r w:rsidR="00D15929">
        <w:rPr>
          <w:rFonts w:ascii="Arial" w:hAnsi="Arial" w:cs="Arial"/>
          <w:sz w:val="18"/>
          <w:szCs w:val="18"/>
        </w:rPr>
        <w:t>Paslaugų teikimo</w:t>
      </w:r>
      <w:r w:rsidRPr="00FA30EB">
        <w:rPr>
          <w:rFonts w:ascii="Arial" w:hAnsi="Arial" w:cs="Arial"/>
          <w:sz w:val="18"/>
          <w:szCs w:val="18"/>
        </w:rPr>
        <w:t xml:space="preserve"> etapai. Grafike turi atsispindėti kiekvieno</w:t>
      </w:r>
      <w:r w:rsidR="00D15929">
        <w:rPr>
          <w:rFonts w:ascii="Arial" w:hAnsi="Arial" w:cs="Arial"/>
          <w:sz w:val="18"/>
          <w:szCs w:val="18"/>
        </w:rPr>
        <w:t>s</w:t>
      </w:r>
      <w:r w:rsidRPr="00FA30EB">
        <w:rPr>
          <w:rFonts w:ascii="Arial" w:hAnsi="Arial" w:cs="Arial"/>
          <w:sz w:val="18"/>
          <w:szCs w:val="18"/>
        </w:rPr>
        <w:t xml:space="preserve"> pažymėto</w:t>
      </w:r>
      <w:r w:rsidR="00D15929">
        <w:rPr>
          <w:rFonts w:ascii="Arial" w:hAnsi="Arial" w:cs="Arial"/>
          <w:sz w:val="18"/>
          <w:szCs w:val="18"/>
        </w:rPr>
        <w:t>s</w:t>
      </w:r>
      <w:r w:rsidRPr="00FA30EB">
        <w:rPr>
          <w:rFonts w:ascii="Arial" w:hAnsi="Arial" w:cs="Arial"/>
          <w:sz w:val="18"/>
          <w:szCs w:val="18"/>
        </w:rPr>
        <w:t xml:space="preserve"> </w:t>
      </w:r>
      <w:r w:rsidR="00D15929">
        <w:rPr>
          <w:rFonts w:ascii="Arial" w:hAnsi="Arial" w:cs="Arial"/>
          <w:sz w:val="18"/>
          <w:szCs w:val="18"/>
        </w:rPr>
        <w:t>Paslaugos</w:t>
      </w:r>
      <w:r w:rsidR="00D15929" w:rsidRPr="00FA30EB">
        <w:rPr>
          <w:rFonts w:ascii="Arial" w:hAnsi="Arial" w:cs="Arial"/>
          <w:sz w:val="18"/>
          <w:szCs w:val="18"/>
        </w:rPr>
        <w:t xml:space="preserve"> </w:t>
      </w:r>
      <w:r w:rsidRPr="00FA30EB">
        <w:rPr>
          <w:rFonts w:ascii="Arial" w:hAnsi="Arial" w:cs="Arial"/>
          <w:sz w:val="18"/>
          <w:szCs w:val="18"/>
        </w:rPr>
        <w:t xml:space="preserve">trukmė, jų pradžios ir pabaigos terminai, eiliškumas, bei tarpusavio susietumas </w:t>
      </w:r>
      <w:r w:rsidRPr="00FA30EB">
        <w:rPr>
          <w:rFonts w:ascii="Arial" w:hAnsi="Arial" w:cs="Arial"/>
          <w:sz w:val="18"/>
          <w:szCs w:val="18"/>
        </w:rPr>
        <w:lastRenderedPageBreak/>
        <w:t xml:space="preserve">(t. y. kokią įtaką vienų </w:t>
      </w:r>
      <w:r w:rsidR="00D15929">
        <w:rPr>
          <w:rFonts w:ascii="Arial" w:hAnsi="Arial" w:cs="Arial"/>
          <w:sz w:val="18"/>
          <w:szCs w:val="18"/>
        </w:rPr>
        <w:t>Paslaugų teikimas</w:t>
      </w:r>
      <w:r w:rsidRPr="00FA30EB">
        <w:rPr>
          <w:rFonts w:ascii="Arial" w:hAnsi="Arial" w:cs="Arial"/>
          <w:sz w:val="18"/>
          <w:szCs w:val="18"/>
        </w:rPr>
        <w:t xml:space="preserve"> turi kitų </w:t>
      </w:r>
      <w:r w:rsidR="00D15929">
        <w:rPr>
          <w:rFonts w:ascii="Arial" w:hAnsi="Arial" w:cs="Arial"/>
          <w:sz w:val="18"/>
          <w:szCs w:val="18"/>
        </w:rPr>
        <w:t>Paslaugų teikimui</w:t>
      </w:r>
      <w:r w:rsidRPr="00FA30EB">
        <w:rPr>
          <w:rFonts w:ascii="Arial" w:hAnsi="Arial" w:cs="Arial"/>
          <w:sz w:val="18"/>
          <w:szCs w:val="18"/>
        </w:rPr>
        <w:t xml:space="preserve">). Grafike terminai turi būti nurodyti </w:t>
      </w:r>
      <w:r w:rsidR="008B305E" w:rsidRPr="00FA30EB">
        <w:rPr>
          <w:rFonts w:ascii="Arial" w:hAnsi="Arial" w:cs="Arial"/>
          <w:sz w:val="18"/>
          <w:szCs w:val="18"/>
        </w:rPr>
        <w:t>dienų arba savaičių tikslumu</w:t>
      </w:r>
      <w:r w:rsidR="001661FC" w:rsidRPr="00FA30EB">
        <w:rPr>
          <w:rFonts w:ascii="Arial" w:hAnsi="Arial" w:cs="Arial"/>
          <w:sz w:val="18"/>
          <w:szCs w:val="18"/>
        </w:rPr>
        <w:t>.</w:t>
      </w:r>
      <w:r w:rsidR="59BFDA45" w:rsidRPr="27FE3933">
        <w:rPr>
          <w:rFonts w:ascii="Arial" w:hAnsi="Arial" w:cs="Arial"/>
          <w:sz w:val="18"/>
          <w:szCs w:val="18"/>
        </w:rPr>
        <w:t xml:space="preserve"> </w:t>
      </w:r>
      <w:r w:rsidR="59BFDA45" w:rsidRPr="27FE3933">
        <w:rPr>
          <w:rFonts w:ascii="Arial" w:eastAsia="Arial" w:hAnsi="Arial" w:cs="Arial"/>
          <w:sz w:val="18"/>
          <w:szCs w:val="18"/>
          <w:lang w:val="lt"/>
        </w:rPr>
        <w:t xml:space="preserve">Projektuotojas turi užtikrinti, kad užduočių trukmė (angl. </w:t>
      </w:r>
      <w:proofErr w:type="spellStart"/>
      <w:r w:rsidR="59BFDA45" w:rsidRPr="27FE3933">
        <w:rPr>
          <w:rFonts w:ascii="Arial" w:eastAsia="Arial" w:hAnsi="Arial" w:cs="Arial"/>
          <w:sz w:val="18"/>
          <w:szCs w:val="18"/>
          <w:lang w:val="lt"/>
        </w:rPr>
        <w:t>Duration</w:t>
      </w:r>
      <w:proofErr w:type="spellEnd"/>
      <w:r w:rsidR="59BFDA45" w:rsidRPr="27FE3933">
        <w:rPr>
          <w:rFonts w:ascii="Arial" w:eastAsia="Arial" w:hAnsi="Arial" w:cs="Arial"/>
          <w:sz w:val="18"/>
          <w:szCs w:val="18"/>
          <w:lang w:val="lt"/>
        </w:rPr>
        <w:t>) Grafike būtų atvaizduojama tik darbo dienomis, t. y eliminavus oficialių švenčių dienas ir nedarbo dienas (šeštadienius ir sekmadienius).</w:t>
      </w:r>
    </w:p>
    <w:p w14:paraId="0135DEBB" w14:textId="77777777" w:rsidR="00C23AD9" w:rsidRPr="00FA30EB" w:rsidRDefault="00C23AD9" w:rsidP="002E64DC">
      <w:pPr>
        <w:pStyle w:val="ListParagraph"/>
        <w:tabs>
          <w:tab w:val="left" w:pos="567"/>
        </w:tabs>
        <w:spacing w:before="120" w:after="240"/>
        <w:ind w:left="567"/>
        <w:jc w:val="both"/>
      </w:pPr>
    </w:p>
    <w:p w14:paraId="66C2A72A" w14:textId="72AA56C8"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Užsakovas pateiktą Grafiką įsipareigoja patvirtinti arba pateikti Projektuotojui argumentuotas pastabas per</w:t>
      </w:r>
      <w:r w:rsidR="006246D7" w:rsidRPr="00FA30EB">
        <w:rPr>
          <w:rFonts w:ascii="Arial" w:hAnsi="Arial" w:cs="Arial"/>
          <w:sz w:val="18"/>
          <w:szCs w:val="18"/>
        </w:rPr>
        <w:t xml:space="preserve"> </w:t>
      </w:r>
      <w:r w:rsidRPr="00FA30EB">
        <w:rPr>
          <w:rFonts w:ascii="Arial" w:hAnsi="Arial" w:cs="Arial"/>
          <w:sz w:val="18"/>
          <w:szCs w:val="18"/>
        </w:rPr>
        <w:t>10 dienų  nuo šio Grafiko gavimo dienos. Jei Grafikas grąžinamas pataisymui, jis turi būti pateiktas pakartotiniam derinimui per 10 dienų nuo pastabų gavimo dienos. Jei Užsakovas vėluoja patvirtinti Grafiką arba pateikti pastabas per nustatytą terminą,</w:t>
      </w:r>
      <w:r w:rsidR="006246D7" w:rsidRPr="00FA30EB">
        <w:rPr>
          <w:rFonts w:ascii="Arial" w:hAnsi="Arial" w:cs="Arial"/>
          <w:sz w:val="18"/>
          <w:szCs w:val="18"/>
        </w:rPr>
        <w:t xml:space="preserve"> </w:t>
      </w:r>
      <w:r w:rsidRPr="00FA30EB">
        <w:rPr>
          <w:rFonts w:ascii="Arial" w:hAnsi="Arial" w:cs="Arial"/>
          <w:sz w:val="18"/>
          <w:szCs w:val="18"/>
        </w:rPr>
        <w:t>Projektuotojas turi teisę Grafiką patvirtinti vienašališkai, apie tai raštu įspėjęs Užsakovą ne vėliau kaip prieš 5 darbo dienas.</w:t>
      </w:r>
    </w:p>
    <w:p w14:paraId="5493F689" w14:textId="239501B6" w:rsidR="0043074F" w:rsidRPr="009B78CA" w:rsidRDefault="0043074F" w:rsidP="00B04327">
      <w:pPr>
        <w:pStyle w:val="ListParagraph"/>
        <w:numPr>
          <w:ilvl w:val="2"/>
          <w:numId w:val="3"/>
        </w:numPr>
        <w:tabs>
          <w:tab w:val="left" w:pos="567"/>
        </w:tabs>
        <w:ind w:left="567" w:hanging="567"/>
        <w:contextualSpacing w:val="0"/>
        <w:jc w:val="both"/>
        <w:rPr>
          <w:rFonts w:ascii="Arial" w:hAnsi="Arial" w:cs="Arial"/>
          <w:color w:val="000000" w:themeColor="text1"/>
          <w:sz w:val="18"/>
          <w:szCs w:val="18"/>
        </w:rPr>
      </w:pPr>
      <w:r w:rsidRPr="009B78CA">
        <w:rPr>
          <w:rFonts w:ascii="Arial" w:hAnsi="Arial" w:cs="Arial"/>
          <w:color w:val="000000" w:themeColor="text1"/>
          <w:sz w:val="18"/>
          <w:szCs w:val="18"/>
        </w:rPr>
        <w:t xml:space="preserve">Projektuotojas, nustatytu laiku nepateikęs Užsakovo derinimui Grafiko, moka Užsakovui 100 eurų delspinigius už kiekvieną pavėluotą dieną. Kas penkias vėlavimo dienas Užsakovas turi teisę skaičiuojamų delspinigių sumą padidinti tris kartus. Padidinta delspinigių suma pradedama taikyti ne anksčiau kaip po </w:t>
      </w:r>
      <w:r w:rsidR="005B2AA0" w:rsidRPr="009B78CA">
        <w:rPr>
          <w:rFonts w:ascii="Arial" w:hAnsi="Arial" w:cs="Arial"/>
          <w:color w:val="000000" w:themeColor="text1"/>
          <w:sz w:val="18"/>
          <w:szCs w:val="18"/>
        </w:rPr>
        <w:t xml:space="preserve">3 </w:t>
      </w:r>
      <w:r w:rsidRPr="009B78CA">
        <w:rPr>
          <w:rFonts w:ascii="Arial" w:hAnsi="Arial" w:cs="Arial"/>
          <w:color w:val="000000" w:themeColor="text1"/>
          <w:sz w:val="18"/>
          <w:szCs w:val="18"/>
        </w:rPr>
        <w:t xml:space="preserve">dienų nuo raštiško Užsakovo įspėjimo pateikimo Projektuotojui dienos. Bendra delspinigių, mokamų pagal šį punktą, suma negali būti didesnė kaip </w:t>
      </w:r>
      <w:r w:rsidR="00FA30EB" w:rsidRPr="009B78CA">
        <w:rPr>
          <w:rFonts w:ascii="Arial" w:hAnsi="Arial" w:cs="Arial"/>
          <w:color w:val="000000" w:themeColor="text1"/>
          <w:sz w:val="18"/>
          <w:szCs w:val="18"/>
        </w:rPr>
        <w:t xml:space="preserve">3 </w:t>
      </w:r>
      <w:r w:rsidRPr="009B78CA">
        <w:rPr>
          <w:rFonts w:ascii="Arial" w:hAnsi="Arial" w:cs="Arial"/>
          <w:color w:val="000000" w:themeColor="text1"/>
          <w:sz w:val="18"/>
          <w:szCs w:val="18"/>
        </w:rPr>
        <w:t>000 eurų.</w:t>
      </w:r>
    </w:p>
    <w:p w14:paraId="4B65BE69" w14:textId="4B21D6CD" w:rsidR="0043074F" w:rsidRPr="00FA30EB" w:rsidRDefault="00AA49C6" w:rsidP="00B04327">
      <w:pPr>
        <w:pStyle w:val="ListParagraph"/>
        <w:numPr>
          <w:ilvl w:val="2"/>
          <w:numId w:val="3"/>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Suderintas Grafikas patvirtinamas abiejų Šalių atstovų fiziniais arba kvalifikuotais elektroniniais parašais, nurodant patvirtinimo datą. </w:t>
      </w:r>
    </w:p>
    <w:p w14:paraId="1946976A" w14:textId="266F5F83"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Abi Šalys dės visas pastangas, kad Grafikas būtų suderintas ne vėliau kaip per 60 dienų nuo Sutarties </w:t>
      </w:r>
      <w:r w:rsidR="00EB0CE3">
        <w:rPr>
          <w:rFonts w:ascii="Arial" w:hAnsi="Arial" w:cs="Arial"/>
          <w:sz w:val="18"/>
          <w:szCs w:val="18"/>
        </w:rPr>
        <w:t>įsigaliojimo dienos</w:t>
      </w:r>
      <w:r w:rsidRPr="00FA30EB">
        <w:rPr>
          <w:rFonts w:ascii="Arial" w:hAnsi="Arial" w:cs="Arial"/>
          <w:sz w:val="18"/>
          <w:szCs w:val="18"/>
        </w:rPr>
        <w:t>. Jei per nurodytą terminą Šalims nepavyks suderinti Grafiko, Šalys gali nutraukti šią Sutartį, pasirašydamos raštišką susitarimą arba vienašališkai Sutartyje nurodytais atvejais ir tvarka.</w:t>
      </w:r>
    </w:p>
    <w:p w14:paraId="442B8C1C" w14:textId="651491B9"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Jei </w:t>
      </w:r>
      <w:r w:rsidR="0004158D">
        <w:rPr>
          <w:rFonts w:ascii="Arial" w:hAnsi="Arial" w:cs="Arial"/>
          <w:sz w:val="18"/>
          <w:szCs w:val="18"/>
        </w:rPr>
        <w:t>Paslaugų teikimas</w:t>
      </w:r>
      <w:r w:rsidRPr="00FA30EB">
        <w:rPr>
          <w:rFonts w:ascii="Arial" w:hAnsi="Arial" w:cs="Arial"/>
          <w:sz w:val="18"/>
          <w:szCs w:val="18"/>
        </w:rPr>
        <w:t xml:space="preserve"> atsilieka nuo Grafiko, Projektuotojas kartu su </w:t>
      </w:r>
      <w:r w:rsidR="0004158D">
        <w:rPr>
          <w:rFonts w:ascii="Arial" w:hAnsi="Arial" w:cs="Arial"/>
          <w:sz w:val="18"/>
          <w:szCs w:val="18"/>
        </w:rPr>
        <w:t>Paslaugų teikimo</w:t>
      </w:r>
      <w:r w:rsidRPr="00FA30EB">
        <w:rPr>
          <w:rFonts w:ascii="Arial" w:hAnsi="Arial" w:cs="Arial"/>
          <w:sz w:val="18"/>
          <w:szCs w:val="18"/>
        </w:rPr>
        <w:t xml:space="preserve"> ataskaita pateikia vėlavimo priežastis ir priemones vėlavimui eliminuoti, taip pat atnaujintą Grafiką, kuriame atsispindėtų realūs </w:t>
      </w:r>
      <w:r w:rsidR="0004158D">
        <w:rPr>
          <w:rFonts w:ascii="Arial" w:hAnsi="Arial" w:cs="Arial"/>
          <w:sz w:val="18"/>
          <w:szCs w:val="18"/>
        </w:rPr>
        <w:t>Paslaugų teikimo</w:t>
      </w:r>
      <w:r w:rsidRPr="00FA30EB">
        <w:rPr>
          <w:rFonts w:ascii="Arial" w:hAnsi="Arial" w:cs="Arial"/>
          <w:sz w:val="18"/>
          <w:szCs w:val="18"/>
        </w:rPr>
        <w:t xml:space="preserve"> terminai.</w:t>
      </w:r>
    </w:p>
    <w:p w14:paraId="55AAD667" w14:textId="1A9E76EA"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Grafike nurodyti tarpiniai </w:t>
      </w:r>
      <w:r w:rsidR="001F5DFF">
        <w:rPr>
          <w:rFonts w:ascii="Arial" w:hAnsi="Arial" w:cs="Arial"/>
          <w:sz w:val="18"/>
          <w:szCs w:val="18"/>
        </w:rPr>
        <w:t>Paslaugų teikimo</w:t>
      </w:r>
      <w:r w:rsidRPr="00FA30EB">
        <w:rPr>
          <w:rFonts w:ascii="Arial" w:hAnsi="Arial" w:cs="Arial"/>
          <w:sz w:val="18"/>
          <w:szCs w:val="18"/>
        </w:rPr>
        <w:t xml:space="preserve"> terminai gali būti keičiami Šalims pakeitimus suderinus raštu, nekeičiant Sutartyje numatytų </w:t>
      </w:r>
      <w:r w:rsidR="001F5DFF">
        <w:rPr>
          <w:rFonts w:ascii="Arial" w:hAnsi="Arial" w:cs="Arial"/>
          <w:sz w:val="18"/>
          <w:szCs w:val="18"/>
        </w:rPr>
        <w:t>Paslaugų teikimo</w:t>
      </w:r>
      <w:r w:rsidR="001F5DFF" w:rsidRPr="00FA30EB">
        <w:rPr>
          <w:rFonts w:ascii="Arial" w:hAnsi="Arial" w:cs="Arial"/>
          <w:sz w:val="18"/>
          <w:szCs w:val="18"/>
        </w:rPr>
        <w:t xml:space="preserve"> </w:t>
      </w:r>
      <w:r w:rsidRPr="00FA30EB">
        <w:rPr>
          <w:rFonts w:ascii="Arial" w:hAnsi="Arial" w:cs="Arial"/>
          <w:sz w:val="18"/>
          <w:szCs w:val="18"/>
        </w:rPr>
        <w:t>etapų terminų.</w:t>
      </w:r>
    </w:p>
    <w:p w14:paraId="15F00B28" w14:textId="018A302B"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Grafikas yra skirtas organizuoti ir sekti Sutarties vykdymą, o Grafiko pakeitimas jokiais atvejais nereiškia </w:t>
      </w:r>
      <w:r w:rsidR="006046B0">
        <w:rPr>
          <w:rFonts w:ascii="Arial" w:hAnsi="Arial" w:cs="Arial"/>
          <w:sz w:val="18"/>
          <w:szCs w:val="18"/>
        </w:rPr>
        <w:t>Paslaugų suteikimo</w:t>
      </w:r>
      <w:r w:rsidRPr="00FA30EB">
        <w:rPr>
          <w:rFonts w:ascii="Arial" w:hAnsi="Arial" w:cs="Arial"/>
          <w:sz w:val="18"/>
          <w:szCs w:val="18"/>
        </w:rPr>
        <w:t xml:space="preserve"> termino, Sutarties kainos, </w:t>
      </w:r>
      <w:r w:rsidR="006046B0">
        <w:rPr>
          <w:rFonts w:ascii="Arial" w:hAnsi="Arial" w:cs="Arial"/>
          <w:sz w:val="18"/>
          <w:szCs w:val="18"/>
        </w:rPr>
        <w:t>Paslaugų</w:t>
      </w:r>
      <w:r w:rsidRPr="00FA30EB">
        <w:rPr>
          <w:rFonts w:ascii="Arial" w:hAnsi="Arial" w:cs="Arial"/>
          <w:sz w:val="18"/>
          <w:szCs w:val="18"/>
        </w:rPr>
        <w:t xml:space="preserve"> </w:t>
      </w:r>
      <w:r w:rsidR="006046B0">
        <w:rPr>
          <w:rFonts w:ascii="Arial" w:hAnsi="Arial" w:cs="Arial"/>
          <w:sz w:val="18"/>
          <w:szCs w:val="18"/>
        </w:rPr>
        <w:t xml:space="preserve">teikimo </w:t>
      </w:r>
      <w:r w:rsidRPr="00FA30EB">
        <w:rPr>
          <w:rFonts w:ascii="Arial" w:hAnsi="Arial" w:cs="Arial"/>
          <w:sz w:val="18"/>
          <w:szCs w:val="18"/>
        </w:rPr>
        <w:t>etapų terminų ir kitų Sutarties sąlygų pakeitimo ir neatleidžia Projektuotojo nuo atsakomybės</w:t>
      </w:r>
      <w:r w:rsidRPr="00652644">
        <w:rPr>
          <w:rFonts w:ascii="Arial" w:hAnsi="Arial" w:cs="Arial"/>
          <w:sz w:val="18"/>
          <w:szCs w:val="18"/>
        </w:rPr>
        <w:t xml:space="preserve"> už šių Sutarties sąlygų laikymąsi.</w:t>
      </w:r>
    </w:p>
    <w:p w14:paraId="5F317C02" w14:textId="4E2DA4E2" w:rsidR="0043074F" w:rsidRPr="00652644" w:rsidRDefault="0043074F" w:rsidP="000D4D64">
      <w:pPr>
        <w:pStyle w:val="Heading2"/>
        <w:rPr>
          <w:bCs/>
        </w:rPr>
      </w:pPr>
      <w:bookmarkStart w:id="19" w:name="_Toc105340150"/>
      <w:bookmarkStart w:id="20" w:name="_Toc105340350"/>
      <w:bookmarkStart w:id="21" w:name="_Toc105340809"/>
      <w:bookmarkStart w:id="22" w:name="_Toc105407394"/>
      <w:bookmarkStart w:id="23" w:name="_Toc218512443"/>
      <w:bookmarkEnd w:id="19"/>
      <w:bookmarkEnd w:id="20"/>
      <w:bookmarkEnd w:id="21"/>
      <w:bookmarkEnd w:id="22"/>
      <w:r w:rsidRPr="00652644">
        <w:rPr>
          <w:bCs/>
        </w:rPr>
        <w:t>RIZIKŲ VALDYMO PLANAS</w:t>
      </w:r>
      <w:bookmarkEnd w:id="23"/>
    </w:p>
    <w:p w14:paraId="38487078" w14:textId="77777777" w:rsidR="008E02F3" w:rsidRPr="008E02F3" w:rsidRDefault="008E02F3" w:rsidP="00B04327">
      <w:pPr>
        <w:pStyle w:val="ListParagraph"/>
        <w:numPr>
          <w:ilvl w:val="1"/>
          <w:numId w:val="3"/>
        </w:numPr>
        <w:tabs>
          <w:tab w:val="left" w:pos="567"/>
        </w:tabs>
        <w:contextualSpacing w:val="0"/>
        <w:jc w:val="both"/>
        <w:rPr>
          <w:rFonts w:ascii="Arial" w:hAnsi="Arial" w:cs="Arial"/>
          <w:vanish/>
          <w:sz w:val="18"/>
          <w:szCs w:val="18"/>
        </w:rPr>
      </w:pPr>
    </w:p>
    <w:p w14:paraId="20AD0891" w14:textId="26150C10" w:rsidR="0082796B"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Sutarties sąlygas atitinkantį Projektuotojo rizikų valdymo planą, kurio forma pateikiama Sutarties specialiosiose sąlygose, Projektuotojas turi parengti ir pateikti Užsakovui per 30 dienų nuo Sutarties </w:t>
      </w:r>
      <w:r w:rsidR="005B2AA0">
        <w:rPr>
          <w:rFonts w:ascii="Arial" w:hAnsi="Arial" w:cs="Arial"/>
          <w:sz w:val="18"/>
          <w:szCs w:val="18"/>
        </w:rPr>
        <w:t>įsigaliojimo</w:t>
      </w:r>
      <w:r w:rsidR="005B2AA0" w:rsidRPr="00652644">
        <w:rPr>
          <w:rFonts w:ascii="Arial" w:hAnsi="Arial" w:cs="Arial"/>
          <w:sz w:val="18"/>
          <w:szCs w:val="18"/>
        </w:rPr>
        <w:t xml:space="preserve"> </w:t>
      </w:r>
      <w:r w:rsidRPr="00652644">
        <w:rPr>
          <w:rFonts w:ascii="Arial" w:hAnsi="Arial" w:cs="Arial"/>
          <w:sz w:val="18"/>
          <w:szCs w:val="18"/>
        </w:rPr>
        <w:t xml:space="preserve">dienos. Sutarties vykdymo metu atnaujintas Projektuotojo rizikų valdymo planas turi būti pateikiamas iki kiekvieno mėnesio paskutinės darbo dienos. </w:t>
      </w:r>
    </w:p>
    <w:p w14:paraId="63645226" w14:textId="102BD9B4" w:rsidR="003A7D6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nustatytu laiku nepateikęs Užsakovui Sutartyje nustatytus reikalavimus atitinkančio Projektuotojo rizikų valdymo plano, privalo Užsakovui sumokėti 100 eurų baudą už vėlavimą pateikti pradinį Projektuotojo rizikų valdymo planą ir mokėti Užsakovui 100 eurų delspinigius už kiekvieną pavėluotą dieną, kai vėluojama pateikti atnaujintą Projektuotojo rizikų valdymo planą. Kas penkias vėlavimo dienas Užsakovas turi teisę skaičiuojamų delspinigių sumą padidinti tris kartus. Padidinta delspinigių suma pradedama taikyti ne anksčiau kaip po </w:t>
      </w:r>
      <w:r w:rsidR="005B2AA0">
        <w:rPr>
          <w:rFonts w:ascii="Arial" w:hAnsi="Arial" w:cs="Arial"/>
          <w:sz w:val="18"/>
          <w:szCs w:val="18"/>
        </w:rPr>
        <w:t>3</w:t>
      </w:r>
      <w:r w:rsidR="005B2AA0" w:rsidRPr="00652644">
        <w:rPr>
          <w:rFonts w:ascii="Arial" w:hAnsi="Arial" w:cs="Arial"/>
          <w:sz w:val="18"/>
          <w:szCs w:val="18"/>
        </w:rPr>
        <w:t xml:space="preserve"> </w:t>
      </w:r>
      <w:r w:rsidRPr="00652644">
        <w:rPr>
          <w:rFonts w:ascii="Arial" w:hAnsi="Arial" w:cs="Arial"/>
          <w:sz w:val="18"/>
          <w:szCs w:val="18"/>
        </w:rPr>
        <w:t xml:space="preserve">dienų nuo raštiško Užsakovo įspėjimo pateikimo Projektuotojui dienos. Bendra netesybų, mokamų pagal šį punktą, suma negali būti didesnė kaip </w:t>
      </w:r>
      <w:r w:rsidR="00FA30EB">
        <w:rPr>
          <w:rFonts w:ascii="Arial" w:hAnsi="Arial" w:cs="Arial"/>
          <w:sz w:val="18"/>
          <w:szCs w:val="18"/>
        </w:rPr>
        <w:t xml:space="preserve">3 </w:t>
      </w:r>
      <w:r w:rsidRPr="00652644">
        <w:rPr>
          <w:rFonts w:ascii="Arial" w:hAnsi="Arial" w:cs="Arial"/>
          <w:sz w:val="18"/>
          <w:szCs w:val="18"/>
        </w:rPr>
        <w:t>000 eurų.</w:t>
      </w:r>
    </w:p>
    <w:p w14:paraId="7DC7236B" w14:textId="25A80754" w:rsidR="003A7D6F" w:rsidRDefault="003A7D6F" w:rsidP="00B04327">
      <w:pPr>
        <w:pStyle w:val="ListParagraph"/>
        <w:numPr>
          <w:ilvl w:val="1"/>
          <w:numId w:val="3"/>
        </w:numPr>
        <w:tabs>
          <w:tab w:val="left" w:pos="567"/>
        </w:tabs>
        <w:contextualSpacing w:val="0"/>
        <w:jc w:val="both"/>
        <w:rPr>
          <w:rFonts w:ascii="Arial" w:hAnsi="Arial" w:cs="Arial"/>
          <w:b/>
          <w:bCs/>
          <w:sz w:val="18"/>
          <w:szCs w:val="18"/>
        </w:rPr>
      </w:pPr>
      <w:r>
        <w:rPr>
          <w:rFonts w:ascii="Arial" w:hAnsi="Arial" w:cs="Arial"/>
          <w:sz w:val="18"/>
          <w:szCs w:val="18"/>
        </w:rPr>
        <w:t xml:space="preserve">    </w:t>
      </w:r>
      <w:r w:rsidRPr="002E64DC">
        <w:rPr>
          <w:rFonts w:ascii="Arial" w:hAnsi="Arial" w:cs="Arial"/>
          <w:b/>
          <w:bCs/>
          <w:sz w:val="18"/>
          <w:szCs w:val="18"/>
        </w:rPr>
        <w:t>STATINIO INFORMACINIS MODELIAVIMAS</w:t>
      </w:r>
    </w:p>
    <w:p w14:paraId="173D4953" w14:textId="0A4B669A" w:rsidR="00FE5AB6" w:rsidRPr="002E64DC" w:rsidRDefault="00FE5AB6"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 xml:space="preserve">Jeigu Sutartyje yra nurodyta, jog </w:t>
      </w:r>
      <w:r w:rsidR="00925B15" w:rsidRPr="002E64DC">
        <w:rPr>
          <w:rFonts w:ascii="Arial" w:hAnsi="Arial" w:cs="Arial"/>
          <w:sz w:val="18"/>
          <w:szCs w:val="18"/>
        </w:rPr>
        <w:t>Projektuotojas</w:t>
      </w:r>
      <w:r w:rsidRPr="002E64DC">
        <w:rPr>
          <w:rFonts w:ascii="Arial" w:hAnsi="Arial" w:cs="Arial"/>
          <w:sz w:val="18"/>
          <w:szCs w:val="18"/>
        </w:rPr>
        <w:t xml:space="preserve"> turi pareigą taikyti statinio informacinį modeliavimą, tuomet Šalys privalo vadovautis Užsakovo informacijos reikalavimais pateikiamais Sutarties priede. Apie statinio informacinio modeliavimo  taikymą pažymima Sutarties specialiosiose sąlygose arba Techninėje užduotyje. </w:t>
      </w:r>
    </w:p>
    <w:p w14:paraId="2532A170" w14:textId="189CF931" w:rsidR="00FE5AB6" w:rsidRPr="002E64DC" w:rsidRDefault="00925B15"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statinio informacinis modelis būtų sukurtas, naudojamas ir perduotas pagal Užsakovo informacijos reikalavimus bei šios Sutarties nuostatas bei privalo bendradarbiauti su Užsakovu bei kitomis projekto šalimis, siekiant efektyviai taikyti BIM. </w:t>
      </w:r>
    </w:p>
    <w:p w14:paraId="22680694" w14:textId="52C3EF71" w:rsidR="00FE5AB6" w:rsidRPr="002E64DC" w:rsidRDefault="00925B15" w:rsidP="00B04327">
      <w:pPr>
        <w:pStyle w:val="ListParagraph"/>
        <w:numPr>
          <w:ilvl w:val="2"/>
          <w:numId w:val="3"/>
        </w:numPr>
        <w:tabs>
          <w:tab w:val="left" w:pos="567"/>
        </w:tabs>
        <w:ind w:left="567" w:hanging="567"/>
        <w:jc w:val="both"/>
        <w:rPr>
          <w:rFonts w:ascii="Arial" w:hAnsi="Arial" w:cs="Arial"/>
          <w:sz w:val="18"/>
          <w:szCs w:val="18"/>
        </w:rPr>
      </w:pPr>
      <w:r w:rsidRPr="002E64DC">
        <w:rPr>
          <w:rFonts w:ascii="Arial" w:hAnsi="Arial" w:cs="Arial"/>
          <w:sz w:val="18"/>
          <w:szCs w:val="18"/>
        </w:rPr>
        <w:t>Projektuotojas</w:t>
      </w:r>
      <w:r w:rsidR="00FE5AB6" w:rsidRPr="002E64DC">
        <w:rPr>
          <w:rFonts w:ascii="Arial" w:hAnsi="Arial" w:cs="Arial"/>
          <w:sz w:val="18"/>
          <w:szCs w:val="18"/>
        </w:rPr>
        <w:t xml:space="preserve"> privalo užtikrinti, kad </w:t>
      </w:r>
      <w:r w:rsidRPr="002E64DC">
        <w:rPr>
          <w:rFonts w:ascii="Arial" w:hAnsi="Arial" w:cs="Arial"/>
          <w:sz w:val="18"/>
          <w:szCs w:val="18"/>
        </w:rPr>
        <w:t xml:space="preserve">jis </w:t>
      </w:r>
      <w:r w:rsidR="00FE5AB6" w:rsidRPr="002E64DC">
        <w:rPr>
          <w:rFonts w:ascii="Arial" w:hAnsi="Arial" w:cs="Arial"/>
          <w:sz w:val="18"/>
          <w:szCs w:val="18"/>
        </w:rPr>
        <w:t xml:space="preserve">ir visi Sutarties įgyvendinimui pasitelkti Subrangovai ar kiti asmenys, laikytųsi BIM reikalavimų ir būtų susipažinę su Užsakovo informacijos reikalavimais ir Intelektinės nuosavybės teisių perdavimo bei atsakomybės sąlygomis pagal Sutarties bendrųjų sąlygų </w:t>
      </w:r>
      <w:r w:rsidRPr="002E64DC">
        <w:rPr>
          <w:rFonts w:ascii="Arial" w:hAnsi="Arial" w:cs="Arial"/>
          <w:sz w:val="18"/>
          <w:szCs w:val="18"/>
        </w:rPr>
        <w:t>9.5</w:t>
      </w:r>
      <w:r w:rsidR="00FE5AB6" w:rsidRPr="002E64DC">
        <w:rPr>
          <w:rFonts w:ascii="Arial" w:hAnsi="Arial" w:cs="Arial"/>
          <w:sz w:val="18"/>
          <w:szCs w:val="18"/>
        </w:rPr>
        <w:t xml:space="preserve"> punkto nuostatas</w:t>
      </w:r>
      <w:r w:rsidRPr="002E64DC">
        <w:rPr>
          <w:rFonts w:ascii="Arial" w:hAnsi="Arial" w:cs="Arial"/>
          <w:sz w:val="18"/>
          <w:szCs w:val="18"/>
        </w:rPr>
        <w:t>.</w:t>
      </w:r>
    </w:p>
    <w:p w14:paraId="0D19132E" w14:textId="77777777" w:rsidR="003A7D6F" w:rsidRPr="002E64DC" w:rsidRDefault="003A7D6F" w:rsidP="002E64DC">
      <w:pPr>
        <w:pStyle w:val="ListParagraph"/>
        <w:tabs>
          <w:tab w:val="left" w:pos="567"/>
        </w:tabs>
        <w:ind w:left="360"/>
        <w:contextualSpacing w:val="0"/>
        <w:jc w:val="both"/>
        <w:rPr>
          <w:rFonts w:ascii="Arial" w:hAnsi="Arial" w:cs="Arial"/>
          <w:b/>
          <w:bCs/>
          <w:sz w:val="18"/>
          <w:szCs w:val="18"/>
        </w:rPr>
      </w:pPr>
    </w:p>
    <w:p w14:paraId="5788BC3D" w14:textId="77777777" w:rsidR="0043074F" w:rsidRPr="00652644" w:rsidRDefault="0043074F" w:rsidP="003E670B">
      <w:pPr>
        <w:jc w:val="both"/>
        <w:rPr>
          <w:rFonts w:ascii="Arial" w:hAnsi="Arial" w:cs="Arial"/>
          <w:sz w:val="18"/>
          <w:szCs w:val="18"/>
        </w:rPr>
      </w:pPr>
    </w:p>
    <w:p w14:paraId="33AA65B9" w14:textId="015C2204" w:rsidR="0043074F" w:rsidRDefault="00C359EF" w:rsidP="000D4D64">
      <w:pPr>
        <w:pStyle w:val="Heading1"/>
        <w:jc w:val="center"/>
      </w:pPr>
      <w:bookmarkStart w:id="24" w:name="_Toc218512444"/>
      <w:r>
        <w:t>PASLAUGŲ TEIKIMAS</w:t>
      </w:r>
      <w:r w:rsidR="0043074F" w:rsidRPr="00FA30EB">
        <w:t xml:space="preserve"> IR </w:t>
      </w:r>
      <w:r>
        <w:t xml:space="preserve">PASLAUGŲ </w:t>
      </w:r>
      <w:r w:rsidR="0043074F" w:rsidRPr="00FA30EB">
        <w:t>REZULTATŲ PERDAVIMAS</w:t>
      </w:r>
      <w:bookmarkEnd w:id="24"/>
    </w:p>
    <w:p w14:paraId="6EB1C569" w14:textId="77777777" w:rsidR="007D04D4" w:rsidRPr="00FA30EB" w:rsidRDefault="007D04D4" w:rsidP="000D4D64">
      <w:pPr>
        <w:pStyle w:val="ListParagraph"/>
        <w:tabs>
          <w:tab w:val="left" w:pos="567"/>
        </w:tabs>
        <w:ind w:left="0"/>
        <w:contextualSpacing w:val="0"/>
        <w:rPr>
          <w:rFonts w:ascii="Arial" w:hAnsi="Arial" w:cs="Arial"/>
          <w:b/>
          <w:bCs/>
          <w:sz w:val="18"/>
          <w:szCs w:val="18"/>
        </w:rPr>
      </w:pPr>
    </w:p>
    <w:p w14:paraId="36EFB26C" w14:textId="4691A86D" w:rsidR="0043074F" w:rsidRPr="001661FC" w:rsidRDefault="0043074F" w:rsidP="000D4D64">
      <w:pPr>
        <w:pStyle w:val="Heading2"/>
        <w:rPr>
          <w:bCs/>
        </w:rPr>
      </w:pPr>
      <w:bookmarkStart w:id="25" w:name="_Toc105340153"/>
      <w:bookmarkStart w:id="26" w:name="_Toc105340353"/>
      <w:bookmarkStart w:id="27" w:name="_Toc105340812"/>
      <w:bookmarkStart w:id="28" w:name="_Toc105407397"/>
      <w:bookmarkStart w:id="29" w:name="_Toc218512445"/>
      <w:bookmarkEnd w:id="25"/>
      <w:bookmarkEnd w:id="26"/>
      <w:bookmarkEnd w:id="27"/>
      <w:bookmarkEnd w:id="28"/>
      <w:r w:rsidRPr="001661FC">
        <w:rPr>
          <w:bCs/>
        </w:rPr>
        <w:lastRenderedPageBreak/>
        <w:t xml:space="preserve">PROJEKTAVIMO </w:t>
      </w:r>
      <w:r w:rsidR="00120DC6">
        <w:rPr>
          <w:bCs/>
        </w:rPr>
        <w:t>PASLAUGOS</w:t>
      </w:r>
      <w:bookmarkEnd w:id="29"/>
    </w:p>
    <w:p w14:paraId="10DEA335" w14:textId="77777777" w:rsidR="00C851E9" w:rsidRPr="00C851E9" w:rsidRDefault="00C851E9" w:rsidP="00B04327">
      <w:pPr>
        <w:pStyle w:val="ListParagraph"/>
        <w:numPr>
          <w:ilvl w:val="0"/>
          <w:numId w:val="3"/>
        </w:numPr>
        <w:tabs>
          <w:tab w:val="left" w:pos="567"/>
        </w:tabs>
        <w:contextualSpacing w:val="0"/>
        <w:jc w:val="both"/>
        <w:rPr>
          <w:rFonts w:ascii="Arial" w:hAnsi="Arial" w:cs="Arial"/>
          <w:vanish/>
          <w:sz w:val="18"/>
          <w:szCs w:val="18"/>
        </w:rPr>
      </w:pPr>
    </w:p>
    <w:p w14:paraId="3F39032C" w14:textId="77777777" w:rsidR="00C851E9" w:rsidRPr="00C851E9" w:rsidRDefault="00C851E9" w:rsidP="00B04327">
      <w:pPr>
        <w:pStyle w:val="ListParagraph"/>
        <w:numPr>
          <w:ilvl w:val="1"/>
          <w:numId w:val="3"/>
        </w:numPr>
        <w:tabs>
          <w:tab w:val="left" w:pos="567"/>
        </w:tabs>
        <w:contextualSpacing w:val="0"/>
        <w:jc w:val="both"/>
        <w:rPr>
          <w:rFonts w:ascii="Arial" w:hAnsi="Arial" w:cs="Arial"/>
          <w:vanish/>
          <w:sz w:val="18"/>
          <w:szCs w:val="18"/>
        </w:rPr>
      </w:pPr>
    </w:p>
    <w:p w14:paraId="249C98A0" w14:textId="2E1DA1D3"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C36533">
        <w:rPr>
          <w:rFonts w:ascii="Arial" w:hAnsi="Arial" w:cs="Arial"/>
          <w:sz w:val="18"/>
          <w:szCs w:val="18"/>
        </w:rPr>
        <w:t xml:space="preserve">as Projektas </w:t>
      </w:r>
      <w:r w:rsidRPr="001661FC">
        <w:rPr>
          <w:rFonts w:ascii="Arial" w:hAnsi="Arial" w:cs="Arial"/>
          <w:sz w:val="18"/>
          <w:szCs w:val="18"/>
        </w:rPr>
        <w:t>atitiks visus Lietuvos Respublikos įstatymų ir kitų teisės aktų</w:t>
      </w:r>
      <w:r w:rsidR="00C46876" w:rsidRPr="001661FC">
        <w:rPr>
          <w:rFonts w:ascii="Arial" w:hAnsi="Arial" w:cs="Arial"/>
          <w:sz w:val="18"/>
          <w:szCs w:val="18"/>
        </w:rPr>
        <w:t xml:space="preserve">, normatyvinių statybos techninių dokumentų bei Sutarties </w:t>
      </w:r>
      <w:r w:rsidRPr="001661FC">
        <w:rPr>
          <w:rFonts w:ascii="Arial" w:hAnsi="Arial" w:cs="Arial"/>
          <w:sz w:val="18"/>
          <w:szCs w:val="18"/>
        </w:rPr>
        <w:t>reikalavimus, į jį bus įtraukti visi sprendiniai</w:t>
      </w:r>
      <w:r w:rsidR="00A21059">
        <w:rPr>
          <w:rFonts w:ascii="Arial" w:hAnsi="Arial" w:cs="Arial"/>
          <w:sz w:val="18"/>
          <w:szCs w:val="18"/>
        </w:rPr>
        <w:t>,</w:t>
      </w:r>
      <w:r w:rsidRPr="001661FC">
        <w:rPr>
          <w:rFonts w:ascii="Arial" w:hAnsi="Arial" w:cs="Arial"/>
          <w:sz w:val="18"/>
          <w:szCs w:val="18"/>
        </w:rPr>
        <w:t xml:space="preserve"> reikalingi</w:t>
      </w:r>
      <w:r w:rsidR="00F43EB3">
        <w:rPr>
          <w:rFonts w:ascii="Arial" w:hAnsi="Arial" w:cs="Arial"/>
          <w:sz w:val="18"/>
          <w:szCs w:val="18"/>
        </w:rPr>
        <w:t xml:space="preserve"> </w:t>
      </w:r>
      <w:r w:rsidRPr="001661FC">
        <w:rPr>
          <w:rFonts w:ascii="Arial" w:hAnsi="Arial" w:cs="Arial"/>
          <w:sz w:val="18"/>
          <w:szCs w:val="18"/>
        </w:rPr>
        <w:t xml:space="preserve">Objekto statybos darbų vykdymui ir Objekto eksploatavimui pagal paskirtį.  </w:t>
      </w:r>
      <w:r w:rsidRPr="00FA30EB">
        <w:rPr>
          <w:rFonts w:ascii="Arial" w:hAnsi="Arial" w:cs="Arial"/>
          <w:sz w:val="18"/>
          <w:szCs w:val="18"/>
        </w:rPr>
        <w:t xml:space="preserve">Rengiant </w:t>
      </w:r>
      <w:r w:rsidR="00AD5B18">
        <w:rPr>
          <w:rFonts w:ascii="Arial" w:hAnsi="Arial" w:cs="Arial"/>
          <w:sz w:val="18"/>
          <w:szCs w:val="18"/>
        </w:rPr>
        <w:t>Projektinius pasiūlymus</w:t>
      </w:r>
      <w:r w:rsidR="00C36533">
        <w:rPr>
          <w:rFonts w:ascii="Arial" w:hAnsi="Arial" w:cs="Arial"/>
          <w:sz w:val="18"/>
          <w:szCs w:val="18"/>
        </w:rPr>
        <w:t xml:space="preserve"> ir Techninį darbo projektą</w:t>
      </w:r>
      <w:r w:rsidRPr="00FA30EB">
        <w:rPr>
          <w:rFonts w:ascii="Arial" w:hAnsi="Arial" w:cs="Arial"/>
          <w:sz w:val="18"/>
          <w:szCs w:val="18"/>
        </w:rPr>
        <w:t xml:space="preserve">, statinio informacinio modeliavimo (angl. </w:t>
      </w:r>
      <w:proofErr w:type="spellStart"/>
      <w:r w:rsidRPr="000D4D64">
        <w:rPr>
          <w:rFonts w:ascii="Arial" w:hAnsi="Arial" w:cs="Arial"/>
          <w:i/>
          <w:iCs/>
          <w:sz w:val="18"/>
          <w:szCs w:val="18"/>
        </w:rPr>
        <w:t>Building</w:t>
      </w:r>
      <w:proofErr w:type="spellEnd"/>
      <w:r w:rsidRPr="000D4D64">
        <w:rPr>
          <w:rFonts w:ascii="Arial" w:hAnsi="Arial" w:cs="Arial"/>
          <w:i/>
          <w:iCs/>
          <w:sz w:val="18"/>
          <w:szCs w:val="18"/>
        </w:rPr>
        <w:t xml:space="preserve"> </w:t>
      </w:r>
      <w:proofErr w:type="spellStart"/>
      <w:r w:rsidRPr="000D4D64">
        <w:rPr>
          <w:rFonts w:ascii="Arial" w:hAnsi="Arial" w:cs="Arial"/>
          <w:i/>
          <w:iCs/>
          <w:sz w:val="18"/>
          <w:szCs w:val="18"/>
        </w:rPr>
        <w:t>Information</w:t>
      </w:r>
      <w:proofErr w:type="spellEnd"/>
      <w:r w:rsidRPr="000D4D64">
        <w:rPr>
          <w:rFonts w:ascii="Arial" w:hAnsi="Arial" w:cs="Arial"/>
          <w:i/>
          <w:iCs/>
          <w:sz w:val="18"/>
          <w:szCs w:val="18"/>
        </w:rPr>
        <w:t xml:space="preserve"> </w:t>
      </w:r>
      <w:proofErr w:type="spellStart"/>
      <w:r w:rsidRPr="000D4D64">
        <w:rPr>
          <w:rFonts w:ascii="Arial" w:hAnsi="Arial" w:cs="Arial"/>
          <w:i/>
          <w:iCs/>
          <w:sz w:val="18"/>
          <w:szCs w:val="18"/>
        </w:rPr>
        <w:t>Modelling</w:t>
      </w:r>
      <w:proofErr w:type="spellEnd"/>
      <w:r w:rsidRPr="00FA30EB">
        <w:rPr>
          <w:rFonts w:ascii="Arial" w:hAnsi="Arial" w:cs="Arial"/>
          <w:sz w:val="18"/>
          <w:szCs w:val="18"/>
        </w:rPr>
        <w:t xml:space="preserve">) metodai taikomi tais atvejais, jei tai numatyta Techninėje užduotyje.  </w:t>
      </w:r>
    </w:p>
    <w:p w14:paraId="6A937C18" w14:textId="562DF00A" w:rsid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 Techninėje užduotyje nenumatyta kitaip, </w:t>
      </w:r>
      <w:r w:rsidR="0043074F" w:rsidRPr="001661FC">
        <w:rPr>
          <w:rFonts w:ascii="Arial" w:hAnsi="Arial" w:cs="Arial"/>
          <w:sz w:val="18"/>
          <w:szCs w:val="18"/>
        </w:rPr>
        <w:t xml:space="preserve">Projektuotojas </w:t>
      </w:r>
      <w:r w:rsidR="00AD5B18">
        <w:rPr>
          <w:rFonts w:ascii="Arial" w:hAnsi="Arial" w:cs="Arial"/>
          <w:sz w:val="18"/>
          <w:szCs w:val="18"/>
        </w:rPr>
        <w:t>Projektinius pasiūlymus</w:t>
      </w:r>
      <w:r w:rsidR="0043074F" w:rsidRPr="001661FC">
        <w:rPr>
          <w:rFonts w:ascii="Arial" w:hAnsi="Arial" w:cs="Arial"/>
          <w:sz w:val="18"/>
          <w:szCs w:val="18"/>
        </w:rPr>
        <w:t xml:space="preserve"> turi parengti </w:t>
      </w:r>
      <w:r>
        <w:rPr>
          <w:rFonts w:ascii="Arial" w:hAnsi="Arial" w:cs="Arial"/>
          <w:sz w:val="18"/>
          <w:szCs w:val="18"/>
        </w:rPr>
        <w:t xml:space="preserve">pagal </w:t>
      </w:r>
      <w:r w:rsidRPr="00115901">
        <w:rPr>
          <w:rFonts w:ascii="Arial" w:hAnsi="Arial" w:cs="Arial"/>
          <w:sz w:val="18"/>
          <w:szCs w:val="18"/>
        </w:rPr>
        <w:t>STR 1.04.04:2017 „Statinio projektavimas, projekto ekspertizė“</w:t>
      </w:r>
      <w:r>
        <w:rPr>
          <w:rFonts w:ascii="Arial" w:hAnsi="Arial" w:cs="Arial"/>
          <w:sz w:val="18"/>
          <w:szCs w:val="18"/>
        </w:rPr>
        <w:t xml:space="preserve"> numatytus reikalavimus.</w:t>
      </w:r>
      <w:r w:rsidR="0043074F" w:rsidRPr="001661FC">
        <w:rPr>
          <w:rFonts w:ascii="Arial" w:hAnsi="Arial" w:cs="Arial"/>
          <w:sz w:val="18"/>
          <w:szCs w:val="18"/>
        </w:rPr>
        <w:t xml:space="preserve"> Technin</w:t>
      </w:r>
      <w:r>
        <w:rPr>
          <w:rFonts w:ascii="Arial" w:hAnsi="Arial" w:cs="Arial"/>
          <w:sz w:val="18"/>
          <w:szCs w:val="18"/>
        </w:rPr>
        <w:t>ėje</w:t>
      </w:r>
      <w:r w:rsidR="0043074F" w:rsidRPr="001661FC">
        <w:rPr>
          <w:rFonts w:ascii="Arial" w:hAnsi="Arial" w:cs="Arial"/>
          <w:sz w:val="18"/>
          <w:szCs w:val="18"/>
        </w:rPr>
        <w:t xml:space="preserve"> užduot</w:t>
      </w:r>
      <w:r>
        <w:rPr>
          <w:rFonts w:ascii="Arial" w:hAnsi="Arial" w:cs="Arial"/>
          <w:sz w:val="18"/>
          <w:szCs w:val="18"/>
        </w:rPr>
        <w:t>yje</w:t>
      </w:r>
      <w:r w:rsidR="00ED4C32">
        <w:rPr>
          <w:rFonts w:ascii="Arial" w:hAnsi="Arial" w:cs="Arial"/>
          <w:sz w:val="18"/>
          <w:szCs w:val="18"/>
        </w:rPr>
        <w:t xml:space="preserve"> Užsakovas gali numatyti</w:t>
      </w:r>
      <w:r w:rsidR="0007533D" w:rsidRPr="0007533D">
        <w:rPr>
          <w:rFonts w:ascii="Arial" w:hAnsi="Arial" w:cs="Arial"/>
          <w:sz w:val="18"/>
          <w:szCs w:val="18"/>
        </w:rPr>
        <w:t xml:space="preserve"> papildom</w:t>
      </w:r>
      <w:r w:rsidR="004C76F4">
        <w:rPr>
          <w:rFonts w:ascii="Arial" w:hAnsi="Arial" w:cs="Arial"/>
          <w:sz w:val="18"/>
          <w:szCs w:val="18"/>
        </w:rPr>
        <w:t>u</w:t>
      </w:r>
      <w:r w:rsidR="0007533D" w:rsidRPr="0007533D">
        <w:rPr>
          <w:rFonts w:ascii="Arial" w:hAnsi="Arial" w:cs="Arial"/>
          <w:sz w:val="18"/>
          <w:szCs w:val="18"/>
        </w:rPr>
        <w:t xml:space="preserve">s </w:t>
      </w:r>
      <w:r w:rsidR="007D3ADF">
        <w:rPr>
          <w:rFonts w:ascii="Arial" w:hAnsi="Arial" w:cs="Arial"/>
          <w:sz w:val="18"/>
          <w:szCs w:val="18"/>
        </w:rPr>
        <w:t>reikalavimus P</w:t>
      </w:r>
      <w:r w:rsidR="0007533D" w:rsidRPr="0007533D">
        <w:rPr>
          <w:rFonts w:ascii="Arial" w:hAnsi="Arial" w:cs="Arial"/>
          <w:sz w:val="18"/>
          <w:szCs w:val="18"/>
        </w:rPr>
        <w:t>rojektinių pasiūlymų sudedamosios dal</w:t>
      </w:r>
      <w:r w:rsidR="007D3ADF">
        <w:rPr>
          <w:rFonts w:ascii="Arial" w:hAnsi="Arial" w:cs="Arial"/>
          <w:sz w:val="18"/>
          <w:szCs w:val="18"/>
        </w:rPr>
        <w:t>im</w:t>
      </w:r>
      <w:r w:rsidR="0007533D" w:rsidRPr="0007533D">
        <w:rPr>
          <w:rFonts w:ascii="Arial" w:hAnsi="Arial" w:cs="Arial"/>
          <w:sz w:val="18"/>
          <w:szCs w:val="18"/>
        </w:rPr>
        <w:t>s</w:t>
      </w:r>
      <w:r w:rsidR="007D3ADF">
        <w:rPr>
          <w:rFonts w:ascii="Arial" w:hAnsi="Arial" w:cs="Arial"/>
          <w:sz w:val="18"/>
          <w:szCs w:val="18"/>
        </w:rPr>
        <w:t xml:space="preserve"> ir apimčiai</w:t>
      </w:r>
      <w:r w:rsidR="00757C3C">
        <w:rPr>
          <w:rFonts w:ascii="Arial" w:hAnsi="Arial" w:cs="Arial"/>
          <w:sz w:val="18"/>
          <w:szCs w:val="18"/>
        </w:rPr>
        <w:t xml:space="preserve"> lyginant su minimaliais</w:t>
      </w:r>
      <w:r w:rsidR="00115901">
        <w:rPr>
          <w:rFonts w:ascii="Arial" w:hAnsi="Arial" w:cs="Arial"/>
          <w:sz w:val="18"/>
          <w:szCs w:val="18"/>
        </w:rPr>
        <w:t xml:space="preserve"> nustatytais</w:t>
      </w:r>
      <w:r>
        <w:rPr>
          <w:rFonts w:ascii="Arial" w:hAnsi="Arial" w:cs="Arial"/>
          <w:sz w:val="18"/>
          <w:szCs w:val="18"/>
        </w:rPr>
        <w:t xml:space="preserve"> </w:t>
      </w:r>
      <w:r w:rsidRPr="00BF4871">
        <w:rPr>
          <w:rFonts w:ascii="Arial" w:hAnsi="Arial" w:cs="Arial"/>
          <w:sz w:val="18"/>
          <w:szCs w:val="18"/>
        </w:rPr>
        <w:t>STR 1.04.04:2017 „Statinio projektavimas, projekto ekspertizė</w:t>
      </w:r>
      <w:r>
        <w:rPr>
          <w:rFonts w:ascii="Arial" w:hAnsi="Arial" w:cs="Arial"/>
          <w:sz w:val="18"/>
          <w:szCs w:val="18"/>
        </w:rPr>
        <w:t>.</w:t>
      </w:r>
      <w:r w:rsidR="0043074F" w:rsidRPr="001661FC">
        <w:rPr>
          <w:rFonts w:ascii="Arial" w:hAnsi="Arial" w:cs="Arial"/>
          <w:sz w:val="18"/>
          <w:szCs w:val="18"/>
        </w:rPr>
        <w:t xml:space="preserve"> </w:t>
      </w:r>
    </w:p>
    <w:p w14:paraId="728E50AB" w14:textId="77777777" w:rsidR="00BF4871" w:rsidRPr="00FA30EB"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Užsakovas įsipareigoja per 5 darbo dienas nuo Projektuotojo prašymo </w:t>
      </w:r>
      <w:r>
        <w:rPr>
          <w:rFonts w:ascii="Arial" w:hAnsi="Arial" w:cs="Arial"/>
          <w:sz w:val="18"/>
          <w:szCs w:val="18"/>
        </w:rPr>
        <w:t xml:space="preserve">gavimo </w:t>
      </w:r>
      <w:r w:rsidRPr="00FA30EB">
        <w:rPr>
          <w:rFonts w:ascii="Arial" w:hAnsi="Arial" w:cs="Arial"/>
          <w:sz w:val="18"/>
          <w:szCs w:val="18"/>
        </w:rPr>
        <w:t>dienos pateikti įgaliojimą Projektuotojui dėl prisijungimo (projektavimo) sąlygų gavimo, statybą leidžiančių dokumentų gavimo, kitų veiksmų, reikalingų Sutarčiai įvykdyti, atlikimo.</w:t>
      </w:r>
    </w:p>
    <w:p w14:paraId="26578CE3" w14:textId="4373ECED" w:rsidR="00BF4871" w:rsidRPr="00E37D3C"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Rengdamas </w:t>
      </w:r>
      <w:r>
        <w:rPr>
          <w:rFonts w:ascii="Arial" w:hAnsi="Arial" w:cs="Arial"/>
          <w:sz w:val="18"/>
          <w:szCs w:val="18"/>
        </w:rPr>
        <w:t>Projektinius pasiūlymus</w:t>
      </w:r>
      <w:r w:rsidRPr="001661FC">
        <w:rPr>
          <w:rFonts w:ascii="Arial" w:hAnsi="Arial" w:cs="Arial"/>
          <w:sz w:val="18"/>
          <w:szCs w:val="18"/>
        </w:rPr>
        <w:t xml:space="preserve">, Projektuotojas Užsakovo vardu turi gauti prisijungimo sąlygas, specialiuosius reikalavimus ir visus kitus reikalingus suderinimus, leidimus ir (arba) sutikimus iš atsakingų institucijų ir (arba) asmenų, taip pat organizuoti inžinerinių tyrinėjimų atlikimą </w:t>
      </w:r>
      <w:r w:rsidRPr="00FA30EB">
        <w:rPr>
          <w:rFonts w:ascii="Arial" w:hAnsi="Arial" w:cs="Arial"/>
          <w:sz w:val="18"/>
          <w:szCs w:val="18"/>
        </w:rPr>
        <w:t>(geodezij</w:t>
      </w:r>
      <w:r>
        <w:rPr>
          <w:rFonts w:ascii="Arial" w:hAnsi="Arial" w:cs="Arial"/>
          <w:sz w:val="18"/>
          <w:szCs w:val="18"/>
        </w:rPr>
        <w:t>ą</w:t>
      </w:r>
      <w:r w:rsidRPr="00FA30EB">
        <w:rPr>
          <w:rFonts w:ascii="Arial" w:hAnsi="Arial" w:cs="Arial"/>
          <w:sz w:val="18"/>
          <w:szCs w:val="18"/>
        </w:rPr>
        <w:t>, geologij</w:t>
      </w:r>
      <w:r>
        <w:rPr>
          <w:rFonts w:ascii="Arial" w:hAnsi="Arial" w:cs="Arial"/>
          <w:sz w:val="18"/>
          <w:szCs w:val="18"/>
        </w:rPr>
        <w:t>ą</w:t>
      </w:r>
      <w:r w:rsidRPr="00FA30EB">
        <w:rPr>
          <w:rFonts w:ascii="Arial" w:hAnsi="Arial" w:cs="Arial"/>
          <w:sz w:val="18"/>
          <w:szCs w:val="18"/>
        </w:rPr>
        <w:t xml:space="preserve"> ir kt</w:t>
      </w:r>
      <w:r w:rsidRPr="00E37D3C">
        <w:rPr>
          <w:rFonts w:ascii="Arial" w:hAnsi="Arial" w:cs="Arial"/>
          <w:sz w:val="18"/>
          <w:szCs w:val="18"/>
        </w:rPr>
        <w:t>.).</w:t>
      </w:r>
      <w:r w:rsidR="00B759E6" w:rsidRPr="00E37D3C">
        <w:rPr>
          <w:rFonts w:ascii="Arial" w:hAnsi="Arial" w:cs="Arial"/>
          <w:sz w:val="18"/>
          <w:szCs w:val="18"/>
        </w:rPr>
        <w:t xml:space="preserve"> </w:t>
      </w:r>
      <w:r w:rsidR="00D6592F" w:rsidRPr="00D6592F">
        <w:rPr>
          <w:rFonts w:ascii="Arial" w:hAnsi="Arial" w:cs="Arial"/>
          <w:sz w:val="18"/>
          <w:szCs w:val="18"/>
        </w:rPr>
        <w:t>Jeigu Projektiniuose pasiūlymuose numatyta, kad yra nustatomos naujos teritorijos, kuriose taikomos specialiosios žemės naudojimo sąlygos Užsakovo valdomiems inžineriniams tinklams ar pakeičiamos/tikslinamos/naikinamos esamos ribos, Projektuotojas, be kita ko, taip pat atsakingas už teritorijų, kuriose taikomos specialiosios žemės naudojimo sąlygos Užsakovo valdomiems inžineriniams tinklams, patikslinimą / įregistravimą / išregistravimą Nekilnojamojo turto registre, įregistravimą/išregistravimą pagrindžiančių dokumentų bei duomenų (</w:t>
      </w:r>
      <w:proofErr w:type="spellStart"/>
      <w:r w:rsidR="00D6592F" w:rsidRPr="00D6592F">
        <w:rPr>
          <w:rFonts w:ascii="Arial" w:hAnsi="Arial" w:cs="Arial"/>
          <w:sz w:val="18"/>
          <w:szCs w:val="18"/>
        </w:rPr>
        <w:t>shp</w:t>
      </w:r>
      <w:proofErr w:type="spellEnd"/>
      <w:r w:rsidR="00D6592F" w:rsidRPr="00D6592F">
        <w:rPr>
          <w:rFonts w:ascii="Arial" w:hAnsi="Arial" w:cs="Arial"/>
          <w:sz w:val="18"/>
          <w:szCs w:val="18"/>
        </w:rPr>
        <w:t xml:space="preserve"> formatu) pateikimą</w:t>
      </w:r>
      <w:r w:rsidR="00D6592F">
        <w:rPr>
          <w:rFonts w:ascii="Arial" w:hAnsi="Arial" w:cs="Arial"/>
          <w:sz w:val="18"/>
          <w:szCs w:val="18"/>
        </w:rPr>
        <w:t>.</w:t>
      </w:r>
    </w:p>
    <w:p w14:paraId="5831B057" w14:textId="77777777" w:rsidR="00BF4871" w:rsidRPr="00652644"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Inžineriniai </w:t>
      </w:r>
      <w:r w:rsidRPr="00FA30EB">
        <w:rPr>
          <w:rFonts w:ascii="Arial" w:hAnsi="Arial" w:cs="Arial"/>
          <w:sz w:val="18"/>
          <w:szCs w:val="18"/>
        </w:rPr>
        <w:t>geologiniai (geotechniniai) tyrimai</w:t>
      </w:r>
      <w:r w:rsidRPr="001661FC">
        <w:rPr>
          <w:rFonts w:ascii="Arial" w:hAnsi="Arial" w:cs="Arial"/>
          <w:sz w:val="18"/>
          <w:szCs w:val="18"/>
        </w:rPr>
        <w:t xml:space="preserve"> atliekami ir įregistruojami vadovaujantis statybos techninio reglamento STR 1.04.02:2011 „Inžineriniai geologiniai ir geotechniniai tyrimai“ nustatyta tvarka ir reikalavimais. Prieš atlikdamas inžinerinius geologinius (geotechninius) tyrimus, Projektuotojas privalo raštu suderinti su Užsakovu inžinerinių geologinių (geotechninių) tyrimų</w:t>
      </w:r>
      <w:r w:rsidRPr="00652644">
        <w:rPr>
          <w:rFonts w:ascii="Arial" w:hAnsi="Arial" w:cs="Arial"/>
          <w:sz w:val="18"/>
          <w:szCs w:val="18"/>
        </w:rPr>
        <w:t xml:space="preserve"> programą, techninę užduotį ir planą su lauko darbų tyrimų vietomis.</w:t>
      </w:r>
      <w:r>
        <w:rPr>
          <w:rFonts w:ascii="Arial" w:hAnsi="Arial" w:cs="Arial"/>
          <w:sz w:val="18"/>
          <w:szCs w:val="18"/>
        </w:rPr>
        <w:t xml:space="preserve"> </w:t>
      </w:r>
      <w:r w:rsidRPr="00BF4871">
        <w:rPr>
          <w:rFonts w:ascii="Arial" w:hAnsi="Arial" w:cs="Arial"/>
          <w:sz w:val="18"/>
          <w:szCs w:val="18"/>
        </w:rPr>
        <w:t xml:space="preserve">Jei Techninio darbo projekto parengimui reikalinga atlikti statybinius tyrimus, </w:t>
      </w:r>
      <w:r>
        <w:rPr>
          <w:rFonts w:ascii="Arial" w:hAnsi="Arial" w:cs="Arial"/>
          <w:sz w:val="18"/>
          <w:szCs w:val="18"/>
        </w:rPr>
        <w:t>Projektuotojas</w:t>
      </w:r>
      <w:r w:rsidRPr="00BF4871">
        <w:rPr>
          <w:rFonts w:ascii="Arial" w:hAnsi="Arial" w:cs="Arial"/>
          <w:sz w:val="18"/>
          <w:szCs w:val="18"/>
        </w:rPr>
        <w:t xml:space="preserve"> juos atlieka </w:t>
      </w:r>
      <w:r>
        <w:rPr>
          <w:rFonts w:ascii="Arial" w:hAnsi="Arial" w:cs="Arial"/>
          <w:sz w:val="18"/>
          <w:szCs w:val="18"/>
        </w:rPr>
        <w:t xml:space="preserve">šiame </w:t>
      </w:r>
      <w:r w:rsidRPr="00BF4871">
        <w:rPr>
          <w:rFonts w:ascii="Arial" w:hAnsi="Arial" w:cs="Arial"/>
          <w:sz w:val="18"/>
          <w:szCs w:val="18"/>
        </w:rPr>
        <w:t>punkte nustatyta tvarka</w:t>
      </w:r>
      <w:r>
        <w:rPr>
          <w:rFonts w:ascii="Arial" w:hAnsi="Arial" w:cs="Arial"/>
          <w:sz w:val="18"/>
          <w:szCs w:val="18"/>
        </w:rPr>
        <w:t>.</w:t>
      </w:r>
    </w:p>
    <w:p w14:paraId="47A671B3" w14:textId="77777777" w:rsidR="00BF4871" w:rsidRPr="00652644"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Projektinių pasiūlymų</w:t>
      </w:r>
      <w:r w:rsidRPr="00652644">
        <w:rPr>
          <w:rFonts w:ascii="Arial" w:hAnsi="Arial" w:cs="Arial"/>
          <w:sz w:val="18"/>
          <w:szCs w:val="18"/>
        </w:rPr>
        <w:t xml:space="preserve"> sprendinius Projektuotojas privalo suderinti su Užsakovu, taip pat su savivaldybėmis ir kitomis įgaliotomis institucijomis bei fiziniais ar juridiniais asmenimis, </w:t>
      </w:r>
      <w:r>
        <w:rPr>
          <w:rFonts w:ascii="Arial" w:hAnsi="Arial" w:cs="Arial"/>
          <w:sz w:val="18"/>
          <w:szCs w:val="18"/>
        </w:rPr>
        <w:t>atlikti P</w:t>
      </w:r>
      <w:r w:rsidRPr="00FB4464">
        <w:rPr>
          <w:rFonts w:ascii="Arial" w:hAnsi="Arial" w:cs="Arial"/>
          <w:sz w:val="18"/>
          <w:szCs w:val="18"/>
        </w:rPr>
        <w:t>rojektinių pasiūlymų viešinim</w:t>
      </w:r>
      <w:r>
        <w:rPr>
          <w:rFonts w:ascii="Arial" w:hAnsi="Arial" w:cs="Arial"/>
          <w:sz w:val="18"/>
          <w:szCs w:val="18"/>
        </w:rPr>
        <w:t xml:space="preserve">ą, </w:t>
      </w:r>
      <w:r w:rsidRPr="00652644">
        <w:rPr>
          <w:rFonts w:ascii="Arial" w:hAnsi="Arial" w:cs="Arial"/>
          <w:sz w:val="18"/>
          <w:szCs w:val="18"/>
        </w:rPr>
        <w:t xml:space="preserve">kai </w:t>
      </w:r>
      <w:r>
        <w:rPr>
          <w:rFonts w:ascii="Arial" w:hAnsi="Arial" w:cs="Arial"/>
          <w:sz w:val="18"/>
          <w:szCs w:val="18"/>
        </w:rPr>
        <w:t>šių veiksmų</w:t>
      </w:r>
      <w:r w:rsidRPr="00652644">
        <w:rPr>
          <w:rFonts w:ascii="Arial" w:hAnsi="Arial" w:cs="Arial"/>
          <w:sz w:val="18"/>
          <w:szCs w:val="18"/>
        </w:rPr>
        <w:t xml:space="preserve"> reikalauja teisės aktai arba jei tai numatyta Sutartyje.</w:t>
      </w:r>
      <w:r>
        <w:rPr>
          <w:rFonts w:ascii="Arial" w:hAnsi="Arial" w:cs="Arial"/>
          <w:sz w:val="18"/>
          <w:szCs w:val="18"/>
        </w:rPr>
        <w:t xml:space="preserve"> </w:t>
      </w:r>
      <w:r w:rsidRPr="00BF4871">
        <w:rPr>
          <w:rFonts w:ascii="Arial" w:hAnsi="Arial" w:cs="Arial"/>
          <w:sz w:val="18"/>
          <w:szCs w:val="18"/>
        </w:rPr>
        <w:t xml:space="preserve">Jei pagal teisės aktų reikalavimus turi būti atliktas Projektinių pasiūlymų viešinimas, </w:t>
      </w:r>
      <w:r>
        <w:rPr>
          <w:rFonts w:ascii="Arial" w:hAnsi="Arial" w:cs="Arial"/>
          <w:sz w:val="18"/>
          <w:szCs w:val="18"/>
        </w:rPr>
        <w:t>Projektuotojas</w:t>
      </w:r>
      <w:r w:rsidRPr="00BF4871">
        <w:rPr>
          <w:rFonts w:ascii="Arial" w:hAnsi="Arial" w:cs="Arial"/>
          <w:sz w:val="18"/>
          <w:szCs w:val="18"/>
        </w:rPr>
        <w:t xml:space="preserve"> pagal Užsakovo suteiktus įgaliojimus savo sąskaita organizuoja Projektinių pasiūlymų viešinimą ir atlieka viešinimo metu Užsakovui kaip statytojui nustatytas pareigas.</w:t>
      </w:r>
      <w:r>
        <w:rPr>
          <w:rFonts w:ascii="Arial" w:hAnsi="Arial" w:cs="Arial"/>
          <w:sz w:val="18"/>
          <w:szCs w:val="18"/>
        </w:rPr>
        <w:t xml:space="preserve"> Projektuotojas</w:t>
      </w:r>
      <w:r w:rsidRPr="00BF4871">
        <w:rPr>
          <w:rFonts w:ascii="Arial" w:hAnsi="Arial" w:cs="Arial"/>
          <w:sz w:val="18"/>
          <w:szCs w:val="18"/>
        </w:rPr>
        <w:t xml:space="preserve"> privalo pakviesti Užsakovą dalyvauti visose viešinimo procedūrose, įskaitant viešus svarstymus, pristatymus ar diskusijas su suinteresuotomis šalimis, ir užtikrinti, kad Užsakovas laiku gautų informaciją apie renginių vietą, laiką ir eigą. Taip pat privalo informuoti Užsakovą apie viešinimo metu gautus pasiūlymus, pastabas ar prieštaravimus dėl Projektinių pasiūlymų. Užsakovas privalo bendradarbiauti su </w:t>
      </w:r>
      <w:r>
        <w:rPr>
          <w:rFonts w:ascii="Arial" w:hAnsi="Arial" w:cs="Arial"/>
          <w:sz w:val="18"/>
          <w:szCs w:val="18"/>
        </w:rPr>
        <w:t>Projektuotoju</w:t>
      </w:r>
      <w:r w:rsidRPr="00BF4871">
        <w:rPr>
          <w:rFonts w:ascii="Arial" w:hAnsi="Arial" w:cs="Arial"/>
          <w:sz w:val="18"/>
          <w:szCs w:val="18"/>
        </w:rPr>
        <w:t xml:space="preserve"> sprendžiant klausimus, iškilusius viešinimo proceso metu. </w:t>
      </w:r>
    </w:p>
    <w:p w14:paraId="1991B839" w14:textId="77777777" w:rsid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Techninio darbo projekto sprendinius </w:t>
      </w:r>
      <w:r>
        <w:rPr>
          <w:rFonts w:ascii="Arial" w:hAnsi="Arial" w:cs="Arial"/>
          <w:sz w:val="18"/>
          <w:szCs w:val="18"/>
        </w:rPr>
        <w:t>Projektuotojas</w:t>
      </w:r>
      <w:r w:rsidRPr="00BF4871">
        <w:rPr>
          <w:rFonts w:ascii="Arial" w:hAnsi="Arial" w:cs="Arial"/>
          <w:sz w:val="18"/>
          <w:szCs w:val="18"/>
        </w:rPr>
        <w:t xml:space="preserve"> privalo suderinti su Užsakovu, taip pat gauti teigiamas išvadas, sutikimus, leidimus ir / arba suderinti su savivaldybėmis ir kitomis įgaliotomis institucijomis bei fiziniais ar juridiniais asmenimis, kai šių veiksmų reikalauja teisės aktai arba jei tai numatyta Sutartyje. </w:t>
      </w:r>
    </w:p>
    <w:p w14:paraId="4CE7D467" w14:textId="0EEF9E1F" w:rsidR="00BF4871" w:rsidRPr="002E64DC"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Projektuotojas </w:t>
      </w:r>
      <w:r w:rsidRPr="00BF4871">
        <w:rPr>
          <w:rFonts w:ascii="Arial" w:hAnsi="Arial" w:cs="Arial"/>
          <w:sz w:val="18"/>
          <w:szCs w:val="18"/>
        </w:rPr>
        <w:t>turi užtikrinti, kad jo parengtas Techninis darbo projektas atitiktų visus Projektinių pasiūlymų sprendinius, Sutarties, normatyvinių statybos techninių dokumentų, normatyvinių statinio saugos ir paskirties dokumentų, kitų teisės aktų reikalavimus, būtų pakankamas parinkti statybos produktus, įrenginius, parengti Gamybos ir montavimo brėžinius bei vykdyti Objekto statybos Darbus.</w:t>
      </w:r>
    </w:p>
    <w:p w14:paraId="2B5BC92D" w14:textId="78E3E453" w:rsidR="0082796B"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w:t>
      </w:r>
      <w:r w:rsidR="00BF4871">
        <w:rPr>
          <w:rFonts w:ascii="Arial" w:hAnsi="Arial" w:cs="Arial"/>
          <w:sz w:val="18"/>
          <w:szCs w:val="18"/>
        </w:rPr>
        <w:t>jektuotojas</w:t>
      </w:r>
      <w:r w:rsidR="00BF4871" w:rsidRPr="00BF4871">
        <w:rPr>
          <w:rFonts w:ascii="Arial" w:hAnsi="Arial" w:cs="Arial"/>
          <w:sz w:val="18"/>
          <w:szCs w:val="18"/>
        </w:rPr>
        <w:t xml:space="preserve"> Projektinius pasiūlymus </w:t>
      </w:r>
      <w:r w:rsidR="00BF4871">
        <w:rPr>
          <w:rFonts w:ascii="Arial" w:hAnsi="Arial" w:cs="Arial"/>
          <w:sz w:val="18"/>
          <w:szCs w:val="18"/>
        </w:rPr>
        <w:t xml:space="preserve">ir Techninį darbo projektą </w:t>
      </w:r>
      <w:r w:rsidR="00BF4871" w:rsidRPr="00BF4871">
        <w:rPr>
          <w:rFonts w:ascii="Arial" w:hAnsi="Arial" w:cs="Arial"/>
          <w:sz w:val="18"/>
          <w:szCs w:val="18"/>
        </w:rPr>
        <w:t xml:space="preserve">parengia ir pateikia Užsakovui </w:t>
      </w:r>
      <w:r w:rsidR="00BF4871">
        <w:rPr>
          <w:rFonts w:ascii="Arial" w:hAnsi="Arial" w:cs="Arial"/>
          <w:sz w:val="18"/>
          <w:szCs w:val="18"/>
        </w:rPr>
        <w:t xml:space="preserve">Užsakovo nurodytoje </w:t>
      </w:r>
      <w:r w:rsidR="00BF4871" w:rsidRPr="00BF4871">
        <w:rPr>
          <w:rFonts w:ascii="Arial" w:hAnsi="Arial" w:cs="Arial"/>
          <w:sz w:val="18"/>
          <w:szCs w:val="18"/>
        </w:rPr>
        <w:t xml:space="preserve">apsikeitimo aplinkoje ir Grafike nustatytais terminais. Projektinius pasiūlymus Užsakovo peržiūrai, derinimui ir (arba) pastaboms </w:t>
      </w:r>
      <w:r w:rsidR="00BF4871">
        <w:rPr>
          <w:rFonts w:ascii="Arial" w:hAnsi="Arial" w:cs="Arial"/>
          <w:sz w:val="18"/>
          <w:szCs w:val="18"/>
        </w:rPr>
        <w:t xml:space="preserve">Projektuotojas </w:t>
      </w:r>
      <w:r w:rsidR="00BF4871" w:rsidRPr="00BF4871">
        <w:rPr>
          <w:rFonts w:ascii="Arial" w:hAnsi="Arial" w:cs="Arial"/>
          <w:sz w:val="18"/>
          <w:szCs w:val="18"/>
        </w:rPr>
        <w:t>pateikia skaitmeniniu *.</w:t>
      </w:r>
      <w:proofErr w:type="spellStart"/>
      <w:r w:rsidR="00BF4871" w:rsidRPr="00BF4871">
        <w:rPr>
          <w:rFonts w:ascii="Arial" w:hAnsi="Arial" w:cs="Arial"/>
          <w:sz w:val="18"/>
          <w:szCs w:val="18"/>
        </w:rPr>
        <w:t>pdf</w:t>
      </w:r>
      <w:proofErr w:type="spellEnd"/>
      <w:r w:rsidR="00BF4871" w:rsidRPr="00BF4871">
        <w:rPr>
          <w:rFonts w:ascii="Arial" w:hAnsi="Arial" w:cs="Arial"/>
          <w:sz w:val="18"/>
          <w:szCs w:val="18"/>
        </w:rPr>
        <w:t>,  *.</w:t>
      </w:r>
      <w:proofErr w:type="spellStart"/>
      <w:r w:rsidR="00BF4871" w:rsidRPr="00BF4871">
        <w:rPr>
          <w:rFonts w:ascii="Arial" w:hAnsi="Arial" w:cs="Arial"/>
          <w:sz w:val="18"/>
          <w:szCs w:val="18"/>
        </w:rPr>
        <w:t>tif</w:t>
      </w:r>
      <w:proofErr w:type="spellEnd"/>
      <w:r w:rsidR="00BF4871" w:rsidRPr="00BF4871">
        <w:rPr>
          <w:rFonts w:ascii="Arial" w:hAnsi="Arial" w:cs="Arial"/>
          <w:sz w:val="18"/>
          <w:szCs w:val="18"/>
        </w:rPr>
        <w:t>, *.</w:t>
      </w:r>
      <w:proofErr w:type="spellStart"/>
      <w:r w:rsidR="00BF4871" w:rsidRPr="00BF4871">
        <w:rPr>
          <w:rFonts w:ascii="Arial" w:hAnsi="Arial" w:cs="Arial"/>
          <w:sz w:val="18"/>
          <w:szCs w:val="18"/>
        </w:rPr>
        <w:t>dwg</w:t>
      </w:r>
      <w:proofErr w:type="spellEnd"/>
      <w:r w:rsidR="00BF4871" w:rsidRPr="00BF4871">
        <w:rPr>
          <w:rFonts w:ascii="Arial" w:hAnsi="Arial" w:cs="Arial"/>
          <w:sz w:val="18"/>
          <w:szCs w:val="18"/>
        </w:rPr>
        <w:t xml:space="preserve"> (brėžinius ir schemas), *.</w:t>
      </w:r>
      <w:proofErr w:type="spellStart"/>
      <w:r w:rsidR="00BF4871" w:rsidRPr="00BF4871">
        <w:rPr>
          <w:rFonts w:ascii="Arial" w:hAnsi="Arial" w:cs="Arial"/>
          <w:sz w:val="18"/>
          <w:szCs w:val="18"/>
        </w:rPr>
        <w:t>docx</w:t>
      </w:r>
      <w:proofErr w:type="spellEnd"/>
      <w:r w:rsidR="00BF4871" w:rsidRPr="00BF4871">
        <w:rPr>
          <w:rFonts w:ascii="Arial" w:hAnsi="Arial" w:cs="Arial"/>
          <w:sz w:val="18"/>
          <w:szCs w:val="18"/>
        </w:rPr>
        <w:t>, arba *.</w:t>
      </w:r>
      <w:proofErr w:type="spellStart"/>
      <w:r w:rsidR="00BF4871" w:rsidRPr="00BF4871">
        <w:rPr>
          <w:rFonts w:ascii="Arial" w:hAnsi="Arial" w:cs="Arial"/>
          <w:sz w:val="18"/>
          <w:szCs w:val="18"/>
        </w:rPr>
        <w:t>xlsx</w:t>
      </w:r>
      <w:proofErr w:type="spellEnd"/>
      <w:r w:rsidR="00BF4871" w:rsidRPr="00BF4871">
        <w:rPr>
          <w:rFonts w:ascii="Arial" w:hAnsi="Arial" w:cs="Arial"/>
          <w:sz w:val="18"/>
          <w:szCs w:val="18"/>
        </w:rPr>
        <w:t>. (sąnaudų kiekių žiniaraščius) formatu su galimybe redaguoti, vadovaudamasis Perdavimo tinklo naujos statybos, rekonstruotų ir kapitaliai suremontuotų objektų išpildomosios dokumentacijos, pateikiamos baigus statybą apraše nurodytais reikalavimais ar kitu Užsakovo iš anksto nurodytu būdu. </w:t>
      </w:r>
    </w:p>
    <w:p w14:paraId="59CF26E5" w14:textId="489384B6"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Užsakovas </w:t>
      </w:r>
      <w:r w:rsidR="00BF4871" w:rsidRPr="00BF4871">
        <w:rPr>
          <w:rFonts w:ascii="Arial" w:hAnsi="Arial" w:cs="Arial"/>
          <w:sz w:val="18"/>
          <w:szCs w:val="18"/>
        </w:rPr>
        <w:t>per 20 darbo dienų nuo pilnos apimties Projektinių pasiūlymų</w:t>
      </w:r>
      <w:r w:rsidR="00BF4871">
        <w:rPr>
          <w:rFonts w:ascii="Arial" w:hAnsi="Arial" w:cs="Arial"/>
          <w:sz w:val="18"/>
          <w:szCs w:val="18"/>
        </w:rPr>
        <w:t xml:space="preserve"> ar Techninio darbo projekto</w:t>
      </w:r>
      <w:r w:rsidR="00BF4871" w:rsidRPr="00BF4871">
        <w:rPr>
          <w:rFonts w:ascii="Arial" w:hAnsi="Arial" w:cs="Arial"/>
          <w:sz w:val="18"/>
          <w:szCs w:val="18"/>
        </w:rPr>
        <w:t xml:space="preserve"> dokumentacijos pateikimo arba per 10 darbo dienų </w:t>
      </w:r>
      <w:r w:rsidR="00AE1E15">
        <w:rPr>
          <w:rFonts w:ascii="Arial" w:hAnsi="Arial" w:cs="Arial"/>
          <w:sz w:val="18"/>
          <w:szCs w:val="18"/>
        </w:rPr>
        <w:t>Projektinių pasiūlymų atveju</w:t>
      </w:r>
      <w:r w:rsidR="002C07AB">
        <w:rPr>
          <w:rFonts w:ascii="Arial" w:hAnsi="Arial" w:cs="Arial"/>
          <w:sz w:val="18"/>
          <w:szCs w:val="18"/>
        </w:rPr>
        <w:t xml:space="preserve">/ </w:t>
      </w:r>
      <w:r w:rsidR="00277F95">
        <w:rPr>
          <w:rFonts w:ascii="Arial" w:hAnsi="Arial" w:cs="Arial"/>
          <w:sz w:val="18"/>
          <w:szCs w:val="18"/>
        </w:rPr>
        <w:t xml:space="preserve">per 15 darbo dienų </w:t>
      </w:r>
      <w:r w:rsidR="00AE1E15">
        <w:rPr>
          <w:rFonts w:ascii="Arial" w:hAnsi="Arial" w:cs="Arial"/>
          <w:sz w:val="18"/>
          <w:szCs w:val="18"/>
        </w:rPr>
        <w:t xml:space="preserve">Techninio darbo projekto atveju </w:t>
      </w:r>
      <w:r w:rsidR="00BF4871" w:rsidRPr="00BF4871">
        <w:rPr>
          <w:rFonts w:ascii="Arial" w:hAnsi="Arial" w:cs="Arial"/>
          <w:sz w:val="18"/>
          <w:szCs w:val="18"/>
        </w:rPr>
        <w:t xml:space="preserve">nuo </w:t>
      </w:r>
      <w:r w:rsidR="00BF4871">
        <w:rPr>
          <w:rFonts w:ascii="Arial" w:hAnsi="Arial" w:cs="Arial"/>
          <w:sz w:val="18"/>
          <w:szCs w:val="18"/>
        </w:rPr>
        <w:t xml:space="preserve">šių dokumentų </w:t>
      </w:r>
      <w:r w:rsidR="00BF4871" w:rsidRPr="00BF4871">
        <w:rPr>
          <w:rFonts w:ascii="Arial" w:hAnsi="Arial" w:cs="Arial"/>
          <w:sz w:val="18"/>
          <w:szCs w:val="18"/>
        </w:rPr>
        <w:t>pakartotini</w:t>
      </w:r>
      <w:r w:rsidR="001832E7">
        <w:rPr>
          <w:rFonts w:ascii="Arial" w:hAnsi="Arial" w:cs="Arial"/>
          <w:sz w:val="18"/>
          <w:szCs w:val="18"/>
        </w:rPr>
        <w:t>ų</w:t>
      </w:r>
      <w:r w:rsidR="00BF4871" w:rsidRPr="00BF4871">
        <w:rPr>
          <w:rFonts w:ascii="Arial" w:hAnsi="Arial" w:cs="Arial"/>
          <w:sz w:val="18"/>
          <w:szCs w:val="18"/>
        </w:rPr>
        <w:t xml:space="preserve"> pateikim</w:t>
      </w:r>
      <w:r w:rsidR="002C0791">
        <w:rPr>
          <w:rFonts w:ascii="Arial" w:hAnsi="Arial" w:cs="Arial"/>
          <w:sz w:val="18"/>
          <w:szCs w:val="18"/>
        </w:rPr>
        <w:t>ų</w:t>
      </w:r>
      <w:r w:rsidR="00BF4871" w:rsidRPr="00BF4871">
        <w:rPr>
          <w:rFonts w:ascii="Arial" w:hAnsi="Arial" w:cs="Arial"/>
          <w:sz w:val="18"/>
          <w:szCs w:val="18"/>
        </w:rPr>
        <w:t xml:space="preserve">, jei Sutarties specialiose sąlygose nenurodyti kiti derinimo terminai, ją suderina arba pateikia </w:t>
      </w:r>
      <w:r w:rsidR="00BF4871">
        <w:rPr>
          <w:rFonts w:ascii="Arial" w:hAnsi="Arial" w:cs="Arial"/>
          <w:sz w:val="18"/>
          <w:szCs w:val="18"/>
        </w:rPr>
        <w:t xml:space="preserve">Projektuotojui </w:t>
      </w:r>
      <w:r w:rsidR="00BF4871" w:rsidRPr="00BF4871">
        <w:rPr>
          <w:rFonts w:ascii="Arial" w:hAnsi="Arial" w:cs="Arial"/>
          <w:sz w:val="18"/>
          <w:szCs w:val="18"/>
        </w:rPr>
        <w:t xml:space="preserve">argumentuotas pastabas. </w:t>
      </w:r>
    </w:p>
    <w:p w14:paraId="632F478C" w14:textId="6280C244"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 xml:space="preserve">Derinimui teikiami tik Projektuotojo tinkamai parengti ir patikrinti </w:t>
      </w:r>
      <w:r w:rsidR="00BF4871">
        <w:rPr>
          <w:rFonts w:ascii="Arial" w:hAnsi="Arial" w:cs="Arial"/>
          <w:sz w:val="18"/>
          <w:szCs w:val="18"/>
        </w:rPr>
        <w:t>p</w:t>
      </w:r>
      <w:r w:rsidRPr="001661FC">
        <w:rPr>
          <w:rFonts w:ascii="Arial" w:hAnsi="Arial" w:cs="Arial"/>
          <w:sz w:val="18"/>
          <w:szCs w:val="18"/>
        </w:rPr>
        <w:t>rojektiniai sprendiniai</w:t>
      </w:r>
      <w:r w:rsidR="00BF4871">
        <w:rPr>
          <w:rFonts w:ascii="Arial" w:hAnsi="Arial" w:cs="Arial"/>
          <w:sz w:val="18"/>
          <w:szCs w:val="18"/>
        </w:rPr>
        <w:t xml:space="preserve">. </w:t>
      </w:r>
      <w:r w:rsidRPr="001661FC">
        <w:rPr>
          <w:rFonts w:ascii="Arial" w:hAnsi="Arial" w:cs="Arial"/>
          <w:sz w:val="18"/>
          <w:szCs w:val="18"/>
        </w:rPr>
        <w:t xml:space="preserve">Jei Projektuotojo pateikti sprendiniai neatitinka Sutartyje keliamų reikalavimų, yra neišbaigti, juose randama daug techninio pobūdžio ar kitų klaidų, dėl kurių nebūtų galima gauti Objekto statybos leidimo ir (arba) atlikti Objekto statybos darbų, pateiktos ne </w:t>
      </w:r>
      <w:r w:rsidRPr="001661FC">
        <w:rPr>
          <w:rFonts w:ascii="Arial" w:hAnsi="Arial" w:cs="Arial"/>
          <w:sz w:val="18"/>
          <w:szCs w:val="18"/>
        </w:rPr>
        <w:lastRenderedPageBreak/>
        <w:t xml:space="preserve">visos </w:t>
      </w:r>
      <w:r w:rsidR="00AD5B18">
        <w:rPr>
          <w:rFonts w:ascii="Arial" w:hAnsi="Arial" w:cs="Arial"/>
          <w:sz w:val="18"/>
          <w:szCs w:val="18"/>
        </w:rPr>
        <w:t>Projektinių pasiūlymų</w:t>
      </w:r>
      <w:r w:rsidR="00BF4871">
        <w:rPr>
          <w:rFonts w:ascii="Arial" w:hAnsi="Arial" w:cs="Arial"/>
          <w:sz w:val="18"/>
          <w:szCs w:val="18"/>
        </w:rPr>
        <w:t xml:space="preserve"> ar Techninio darbo projekto</w:t>
      </w:r>
      <w:r w:rsidRPr="001661FC">
        <w:rPr>
          <w:rFonts w:ascii="Arial" w:hAnsi="Arial" w:cs="Arial"/>
          <w:sz w:val="18"/>
          <w:szCs w:val="18"/>
        </w:rPr>
        <w:t xml:space="preserve"> sudedamosios dalys, Užsakovas turi teisę </w:t>
      </w:r>
      <w:r w:rsidR="00BF4871" w:rsidRPr="002E64DC">
        <w:rPr>
          <w:rFonts w:ascii="Arial" w:hAnsi="Arial" w:cs="Arial"/>
          <w:sz w:val="18"/>
          <w:szCs w:val="18"/>
        </w:rPr>
        <w:t xml:space="preserve">Projektinių pasiūlymų </w:t>
      </w:r>
      <w:r w:rsidR="00BF4871">
        <w:rPr>
          <w:rFonts w:ascii="Arial" w:hAnsi="Arial" w:cs="Arial"/>
          <w:sz w:val="18"/>
          <w:szCs w:val="18"/>
        </w:rPr>
        <w:t xml:space="preserve">ar Techninio darbo projekto </w:t>
      </w:r>
      <w:r w:rsidR="00BF4871" w:rsidRPr="002E64DC">
        <w:rPr>
          <w:rFonts w:ascii="Arial" w:hAnsi="Arial" w:cs="Arial"/>
          <w:sz w:val="18"/>
          <w:szCs w:val="18"/>
        </w:rPr>
        <w:t>derinimui nepriimti ir / arba grąžinti juos</w:t>
      </w:r>
      <w:r w:rsidR="00BF4871">
        <w:rPr>
          <w:rFonts w:ascii="Arial" w:hAnsi="Arial" w:cs="Arial"/>
          <w:sz w:val="18"/>
          <w:szCs w:val="18"/>
        </w:rPr>
        <w:t xml:space="preserve"> / jį</w:t>
      </w:r>
      <w:r w:rsidR="00BF4871" w:rsidRPr="002E64DC">
        <w:rPr>
          <w:rFonts w:ascii="Arial" w:hAnsi="Arial" w:cs="Arial"/>
          <w:sz w:val="18"/>
          <w:szCs w:val="18"/>
        </w:rPr>
        <w:t xml:space="preserve"> pirmos derinimo iteracijos metu Projektuotojui tobulinti. Tokiu atveju Užsakovas neprivalo detalizuoti konkrečių trūkumų, o Projektiniai pasiūlymai </w:t>
      </w:r>
      <w:r w:rsidR="00BF4871">
        <w:rPr>
          <w:rFonts w:ascii="Arial" w:hAnsi="Arial" w:cs="Arial"/>
          <w:sz w:val="18"/>
          <w:szCs w:val="18"/>
        </w:rPr>
        <w:t xml:space="preserve">ar Techninis darbo projektas </w:t>
      </w:r>
      <w:r w:rsidR="00BF4871" w:rsidRPr="002E64DC">
        <w:rPr>
          <w:rFonts w:ascii="Arial" w:hAnsi="Arial" w:cs="Arial"/>
          <w:sz w:val="18"/>
          <w:szCs w:val="18"/>
        </w:rPr>
        <w:t>bus laikomi nepateiktais</w:t>
      </w:r>
      <w:r w:rsidR="00BF4871">
        <w:rPr>
          <w:rFonts w:ascii="Arial" w:hAnsi="Arial" w:cs="Arial"/>
          <w:sz w:val="18"/>
          <w:szCs w:val="18"/>
        </w:rPr>
        <w:t xml:space="preserve"> / nepateiktu</w:t>
      </w:r>
      <w:r w:rsidR="00BF4871" w:rsidRPr="002E64DC">
        <w:rPr>
          <w:rFonts w:ascii="Arial" w:hAnsi="Arial" w:cs="Arial"/>
          <w:sz w:val="18"/>
          <w:szCs w:val="18"/>
        </w:rPr>
        <w:t>.</w:t>
      </w:r>
    </w:p>
    <w:p w14:paraId="368CA04F" w14:textId="2AD8E799" w:rsidR="00620BE9" w:rsidRPr="001661FC"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661FC">
        <w:rPr>
          <w:rFonts w:ascii="Arial" w:hAnsi="Arial" w:cs="Arial"/>
          <w:sz w:val="18"/>
          <w:szCs w:val="18"/>
        </w:rPr>
        <w:t>Projektuotojas užtikrina ir garantuoja, kad jo parengt</w:t>
      </w:r>
      <w:r w:rsidR="006E75EF">
        <w:rPr>
          <w:rFonts w:ascii="Arial" w:hAnsi="Arial" w:cs="Arial"/>
          <w:sz w:val="18"/>
          <w:szCs w:val="18"/>
        </w:rPr>
        <w:t>as</w:t>
      </w:r>
      <w:r w:rsidRPr="001661FC">
        <w:rPr>
          <w:rFonts w:ascii="Arial" w:hAnsi="Arial" w:cs="Arial"/>
          <w:sz w:val="18"/>
          <w:szCs w:val="18"/>
        </w:rPr>
        <w:t xml:space="preserve"> </w:t>
      </w:r>
      <w:r w:rsidR="00AD5B18">
        <w:rPr>
          <w:rFonts w:ascii="Arial" w:hAnsi="Arial" w:cs="Arial"/>
          <w:sz w:val="18"/>
          <w:szCs w:val="18"/>
        </w:rPr>
        <w:t>Proje</w:t>
      </w:r>
      <w:r w:rsidR="006E75EF">
        <w:rPr>
          <w:rFonts w:ascii="Arial" w:hAnsi="Arial" w:cs="Arial"/>
          <w:sz w:val="18"/>
          <w:szCs w:val="18"/>
        </w:rPr>
        <w:t>ktas</w:t>
      </w:r>
      <w:r w:rsidRPr="001661FC">
        <w:rPr>
          <w:rFonts w:ascii="Arial" w:hAnsi="Arial" w:cs="Arial"/>
          <w:sz w:val="18"/>
          <w:szCs w:val="18"/>
        </w:rPr>
        <w:t xml:space="preserve"> atitiks visus Sutarties ir taikytinų teisės aktų keliamus reikalavimus, į jį bus įtraukti visi sprendiniai (skaičiavimai ir modeliavimai, jei yra)</w:t>
      </w:r>
      <w:r w:rsidR="004751EB">
        <w:rPr>
          <w:rFonts w:ascii="Arial" w:hAnsi="Arial" w:cs="Arial"/>
          <w:sz w:val="18"/>
          <w:szCs w:val="18"/>
        </w:rPr>
        <w:t>,</w:t>
      </w:r>
      <w:r w:rsidRPr="001661FC">
        <w:rPr>
          <w:rFonts w:ascii="Arial" w:hAnsi="Arial" w:cs="Arial"/>
          <w:sz w:val="18"/>
          <w:szCs w:val="18"/>
        </w:rPr>
        <w:t xml:space="preserve"> reikalingi</w:t>
      </w:r>
      <w:r w:rsidR="006E75EF">
        <w:rPr>
          <w:rFonts w:ascii="Arial" w:hAnsi="Arial" w:cs="Arial"/>
          <w:sz w:val="18"/>
          <w:szCs w:val="18"/>
        </w:rPr>
        <w:t xml:space="preserve"> Gamybos ir montavimo brėžinių rengimui</w:t>
      </w:r>
      <w:r w:rsidR="00275552">
        <w:rPr>
          <w:rFonts w:ascii="Arial" w:hAnsi="Arial" w:cs="Arial"/>
          <w:sz w:val="18"/>
          <w:szCs w:val="18"/>
        </w:rPr>
        <w:t>,</w:t>
      </w:r>
      <w:r w:rsidR="00275552" w:rsidRPr="00275552">
        <w:rPr>
          <w:rFonts w:ascii="Arial" w:hAnsi="Arial" w:cs="Arial"/>
          <w:sz w:val="18"/>
          <w:szCs w:val="18"/>
        </w:rPr>
        <w:t xml:space="preserve"> </w:t>
      </w:r>
      <w:r w:rsidRPr="001661FC">
        <w:rPr>
          <w:rFonts w:ascii="Arial" w:hAnsi="Arial" w:cs="Arial"/>
          <w:sz w:val="18"/>
          <w:szCs w:val="18"/>
        </w:rPr>
        <w:t xml:space="preserve">Objekto </w:t>
      </w:r>
      <w:r w:rsidR="004751EB">
        <w:rPr>
          <w:rFonts w:ascii="Arial" w:hAnsi="Arial" w:cs="Arial"/>
          <w:sz w:val="18"/>
          <w:szCs w:val="18"/>
        </w:rPr>
        <w:t>statybos d</w:t>
      </w:r>
      <w:r w:rsidR="004751EB" w:rsidRPr="001661FC">
        <w:rPr>
          <w:rFonts w:ascii="Arial" w:hAnsi="Arial" w:cs="Arial"/>
          <w:sz w:val="18"/>
          <w:szCs w:val="18"/>
        </w:rPr>
        <w:t xml:space="preserve">arbų </w:t>
      </w:r>
      <w:r w:rsidRPr="001661FC">
        <w:rPr>
          <w:rFonts w:ascii="Arial" w:hAnsi="Arial" w:cs="Arial"/>
          <w:sz w:val="18"/>
          <w:szCs w:val="18"/>
        </w:rPr>
        <w:t>vykdymui ir Objekto eksploatavimui pagal paskirtį.</w:t>
      </w:r>
      <w:r w:rsidR="00E46377">
        <w:rPr>
          <w:rFonts w:ascii="Arial" w:hAnsi="Arial" w:cs="Arial"/>
          <w:sz w:val="18"/>
          <w:szCs w:val="18"/>
        </w:rPr>
        <w:t xml:space="preserve"> </w:t>
      </w:r>
    </w:p>
    <w:p w14:paraId="09B342C7" w14:textId="7F6A281E" w:rsidR="0043074F"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w:t>
      </w:r>
      <w:r w:rsidR="006E75EF">
        <w:rPr>
          <w:rFonts w:ascii="Arial" w:hAnsi="Arial" w:cs="Arial"/>
          <w:sz w:val="18"/>
          <w:szCs w:val="18"/>
        </w:rPr>
        <w:t xml:space="preserve">ir Techninis darbo projektas </w:t>
      </w:r>
      <w:r w:rsidR="0043074F" w:rsidRPr="0054451E">
        <w:rPr>
          <w:rFonts w:ascii="Arial" w:hAnsi="Arial" w:cs="Arial"/>
          <w:sz w:val="18"/>
          <w:szCs w:val="18"/>
        </w:rPr>
        <w:t>laikom</w:t>
      </w:r>
      <w:r>
        <w:rPr>
          <w:rFonts w:ascii="Arial" w:hAnsi="Arial" w:cs="Arial"/>
          <w:sz w:val="18"/>
          <w:szCs w:val="18"/>
        </w:rPr>
        <w:t>i</w:t>
      </w:r>
      <w:r w:rsidR="0043074F" w:rsidRPr="0054451E">
        <w:rPr>
          <w:rFonts w:ascii="Arial" w:hAnsi="Arial" w:cs="Arial"/>
          <w:sz w:val="18"/>
          <w:szCs w:val="18"/>
        </w:rPr>
        <w:t xml:space="preserve"> suderint</w:t>
      </w:r>
      <w:r>
        <w:rPr>
          <w:rFonts w:ascii="Arial" w:hAnsi="Arial" w:cs="Arial"/>
          <w:sz w:val="18"/>
          <w:szCs w:val="18"/>
        </w:rPr>
        <w:t>ais</w:t>
      </w:r>
      <w:r w:rsidR="0043074F" w:rsidRPr="0054451E">
        <w:rPr>
          <w:rFonts w:ascii="Arial" w:hAnsi="Arial" w:cs="Arial"/>
          <w:sz w:val="18"/>
          <w:szCs w:val="18"/>
        </w:rPr>
        <w:t>, kai ant j</w:t>
      </w:r>
      <w:r>
        <w:rPr>
          <w:rFonts w:ascii="Arial" w:hAnsi="Arial" w:cs="Arial"/>
          <w:sz w:val="18"/>
          <w:szCs w:val="18"/>
        </w:rPr>
        <w:t>ų</w:t>
      </w:r>
      <w:r w:rsidR="0043074F" w:rsidRPr="0054451E">
        <w:rPr>
          <w:rFonts w:ascii="Arial" w:hAnsi="Arial" w:cs="Arial"/>
          <w:sz w:val="18"/>
          <w:szCs w:val="18"/>
        </w:rPr>
        <w:t xml:space="preserve"> pasirašo Užsakovo atstovas</w:t>
      </w:r>
      <w:r w:rsidR="0054451E" w:rsidRPr="0054451E">
        <w:rPr>
          <w:rFonts w:ascii="Arial" w:hAnsi="Arial" w:cs="Arial"/>
          <w:sz w:val="18"/>
          <w:szCs w:val="18"/>
        </w:rPr>
        <w:t>.</w:t>
      </w:r>
      <w:r w:rsidR="00BF4871" w:rsidRPr="00BF4871">
        <w:rPr>
          <w:rFonts w:ascii="Arial" w:hAnsi="Arial" w:cs="Arial"/>
          <w:color w:val="CA5010"/>
          <w:sz w:val="18"/>
          <w:szCs w:val="18"/>
          <w:u w:val="single"/>
          <w:shd w:val="clear" w:color="auto" w:fill="FFFFFF"/>
        </w:rPr>
        <w:t xml:space="preserve"> </w:t>
      </w:r>
      <w:r w:rsidR="00BF4871" w:rsidRPr="002E64DC">
        <w:rPr>
          <w:rFonts w:ascii="Arial" w:hAnsi="Arial" w:cs="Arial"/>
          <w:sz w:val="18"/>
          <w:szCs w:val="18"/>
        </w:rPr>
        <w:t xml:space="preserve">Po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 xml:space="preserve">suderinimo bet kokius Projektinių pasiūlymų </w:t>
      </w:r>
      <w:r w:rsidR="006E75EF">
        <w:rPr>
          <w:rFonts w:ascii="Arial" w:hAnsi="Arial" w:cs="Arial"/>
          <w:sz w:val="18"/>
          <w:szCs w:val="18"/>
        </w:rPr>
        <w:t xml:space="preserve">ar Techninio darbo projekto </w:t>
      </w:r>
      <w:r w:rsidR="00BF4871" w:rsidRPr="002E64DC">
        <w:rPr>
          <w:rFonts w:ascii="Arial" w:hAnsi="Arial" w:cs="Arial"/>
          <w:sz w:val="18"/>
          <w:szCs w:val="18"/>
        </w:rPr>
        <w:t>pakeitimus Rangovas turi derinti su Užsakovu iš naujo šiame skyriuje nustatyta tvarka nurodydamas atliktus pakeitimus.</w:t>
      </w:r>
    </w:p>
    <w:p w14:paraId="7004F482" w14:textId="4673E7FA" w:rsidR="007D2C15" w:rsidRPr="00BF4871" w:rsidRDefault="00BF4871" w:rsidP="00B04327">
      <w:pPr>
        <w:pStyle w:val="ListParagraph"/>
        <w:numPr>
          <w:ilvl w:val="2"/>
          <w:numId w:val="3"/>
        </w:numPr>
        <w:tabs>
          <w:tab w:val="left" w:pos="567"/>
        </w:tabs>
        <w:ind w:left="567" w:hanging="567"/>
        <w:contextualSpacing w:val="0"/>
        <w:jc w:val="both"/>
        <w:rPr>
          <w:rFonts w:ascii="Arial" w:hAnsi="Arial" w:cs="Arial"/>
          <w:sz w:val="18"/>
          <w:szCs w:val="18"/>
        </w:rPr>
      </w:pPr>
      <w:r w:rsidRPr="002E64DC">
        <w:rPr>
          <w:rFonts w:ascii="Arial" w:hAnsi="Arial" w:cs="Arial"/>
          <w:sz w:val="18"/>
          <w:szCs w:val="18"/>
        </w:rPr>
        <w:t>Jei pagal teisės aktų reikalavimus reikalingi statybą leidžiantys dokumentai, Projektuotojas pagal Užsakovo suteiktus įgaliojimus savo sąskaita organizuoja Objekto statybą leidžiančių dokumentų gavimą Užsakovo vardu, bei esant poreikiui tikslina Projektinius pasiūlymus po gautų pastabų. </w:t>
      </w:r>
      <w:r w:rsidRPr="00BF4871">
        <w:rPr>
          <w:rFonts w:ascii="Arial" w:hAnsi="Arial" w:cs="Arial"/>
          <w:sz w:val="18"/>
          <w:szCs w:val="18"/>
        </w:rPr>
        <w:t> </w:t>
      </w:r>
    </w:p>
    <w:p w14:paraId="4A4BF5B0" w14:textId="79AB3E72" w:rsidR="0EEEF049" w:rsidRPr="00274CE1" w:rsidRDefault="0EEEF049" w:rsidP="00B04327">
      <w:pPr>
        <w:pStyle w:val="ListParagraph"/>
        <w:numPr>
          <w:ilvl w:val="2"/>
          <w:numId w:val="3"/>
        </w:numPr>
        <w:tabs>
          <w:tab w:val="left" w:pos="567"/>
        </w:tabs>
        <w:ind w:left="567" w:hanging="567"/>
        <w:contextualSpacing w:val="0"/>
        <w:jc w:val="both"/>
      </w:pPr>
      <w:r w:rsidRPr="00274CE1">
        <w:rPr>
          <w:rFonts w:ascii="Arial" w:eastAsia="Arial" w:hAnsi="Arial" w:cs="Arial"/>
          <w:sz w:val="18"/>
          <w:szCs w:val="18"/>
        </w:rPr>
        <w:t>Prieš pasirašydamas ir pateikdamas per IS “</w:t>
      </w:r>
      <w:proofErr w:type="spellStart"/>
      <w:r w:rsidRPr="00274CE1">
        <w:rPr>
          <w:rFonts w:ascii="Arial" w:eastAsia="Arial" w:hAnsi="Arial" w:cs="Arial"/>
          <w:sz w:val="18"/>
          <w:szCs w:val="18"/>
        </w:rPr>
        <w:t>Infostatyba</w:t>
      </w:r>
      <w:proofErr w:type="spellEnd"/>
      <w:r w:rsidRPr="00274CE1">
        <w:rPr>
          <w:rFonts w:ascii="Arial" w:eastAsia="Arial" w:hAnsi="Arial" w:cs="Arial"/>
          <w:sz w:val="18"/>
          <w:szCs w:val="18"/>
        </w:rPr>
        <w:t xml:space="preserve">” prašymą išduoti statybą leidžiantį dokumentą, </w:t>
      </w:r>
      <w:r w:rsidR="006B051B" w:rsidRPr="00274CE1">
        <w:rPr>
          <w:rFonts w:ascii="Arial" w:eastAsia="Arial" w:hAnsi="Arial" w:cs="Arial"/>
          <w:sz w:val="18"/>
          <w:szCs w:val="18"/>
        </w:rPr>
        <w:t>Projektuotojas</w:t>
      </w:r>
      <w:r w:rsidRPr="00274CE1">
        <w:rPr>
          <w:rFonts w:ascii="Arial" w:eastAsia="Arial" w:hAnsi="Arial" w:cs="Arial"/>
          <w:sz w:val="18"/>
          <w:szCs w:val="18"/>
        </w:rPr>
        <w:t xml:space="preserve"> įsipareigoja suderinti su Užsakovų prašymo formą. Užpildytą prašymo formą </w:t>
      </w:r>
      <w:r w:rsidR="006B051B" w:rsidRPr="00274CE1">
        <w:rPr>
          <w:rFonts w:ascii="Arial" w:eastAsia="Arial" w:hAnsi="Arial" w:cs="Arial"/>
          <w:sz w:val="18"/>
          <w:szCs w:val="18"/>
        </w:rPr>
        <w:t>Projektuotojas</w:t>
      </w:r>
      <w:r w:rsidR="00F86848" w:rsidRPr="00274CE1">
        <w:rPr>
          <w:rFonts w:ascii="Arial" w:eastAsia="Arial" w:hAnsi="Arial" w:cs="Arial"/>
          <w:sz w:val="18"/>
          <w:szCs w:val="18"/>
        </w:rPr>
        <w:t xml:space="preserve"> </w:t>
      </w:r>
      <w:r w:rsidRPr="00274CE1">
        <w:rPr>
          <w:rFonts w:ascii="Arial" w:eastAsia="Arial" w:hAnsi="Arial" w:cs="Arial"/>
          <w:sz w:val="18"/>
          <w:szCs w:val="18"/>
        </w:rPr>
        <w:t xml:space="preserve">pateikia Užsakovui be prie prašymo  pridedamų dokumentų. Gavus iš </w:t>
      </w:r>
      <w:r w:rsidR="006B051B" w:rsidRPr="00274CE1">
        <w:rPr>
          <w:rFonts w:ascii="Arial" w:eastAsia="Arial" w:hAnsi="Arial" w:cs="Arial"/>
          <w:sz w:val="18"/>
          <w:szCs w:val="18"/>
        </w:rPr>
        <w:t>Projektuotojo</w:t>
      </w:r>
      <w:r w:rsidRPr="00274CE1">
        <w:rPr>
          <w:rFonts w:ascii="Arial" w:eastAsia="Arial" w:hAnsi="Arial" w:cs="Arial"/>
          <w:sz w:val="18"/>
          <w:szCs w:val="18"/>
        </w:rPr>
        <w:t xml:space="preserve"> užpildytą prašymo išduoti statybą leidžiantį dokumentą formą Užsakovas per 3 darbo dienas suderina ją arba pateikia pastabas. Prašymo išduoti statybą leidžiantį dokumentą suderinimas vykdomas </w:t>
      </w:r>
      <w:proofErr w:type="spellStart"/>
      <w:r w:rsidRPr="00274CE1">
        <w:rPr>
          <w:rFonts w:ascii="Arial" w:eastAsia="Arial" w:hAnsi="Arial" w:cs="Arial"/>
          <w:sz w:val="18"/>
          <w:szCs w:val="18"/>
        </w:rPr>
        <w:t>el.paštu</w:t>
      </w:r>
      <w:proofErr w:type="spellEnd"/>
      <w:r w:rsidRPr="00274CE1">
        <w:rPr>
          <w:rFonts w:ascii="Arial" w:eastAsia="Arial" w:hAnsi="Arial" w:cs="Arial"/>
          <w:sz w:val="18"/>
          <w:szCs w:val="18"/>
        </w:rPr>
        <w:t>.</w:t>
      </w:r>
    </w:p>
    <w:p w14:paraId="49DB475B" w14:textId="15DDCB7E" w:rsidR="0043074F" w:rsidRPr="0054451E" w:rsidRDefault="00AD5B18"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Projektiniai pasiūlymai</w:t>
      </w:r>
      <w:r w:rsidR="0043074F" w:rsidRPr="0054451E">
        <w:rPr>
          <w:rFonts w:ascii="Arial" w:hAnsi="Arial" w:cs="Arial"/>
          <w:sz w:val="18"/>
          <w:szCs w:val="18"/>
        </w:rPr>
        <w:t xml:space="preserve"> laikom</w:t>
      </w:r>
      <w:r>
        <w:rPr>
          <w:rFonts w:ascii="Arial" w:hAnsi="Arial" w:cs="Arial"/>
          <w:sz w:val="18"/>
          <w:szCs w:val="18"/>
        </w:rPr>
        <w:t>i</w:t>
      </w:r>
      <w:r w:rsidR="0043074F" w:rsidRPr="0054451E">
        <w:rPr>
          <w:rFonts w:ascii="Arial" w:hAnsi="Arial" w:cs="Arial"/>
          <w:sz w:val="18"/>
          <w:szCs w:val="18"/>
        </w:rPr>
        <w:t xml:space="preserve"> parengt</w:t>
      </w:r>
      <w:r>
        <w:rPr>
          <w:rFonts w:ascii="Arial" w:hAnsi="Arial" w:cs="Arial"/>
          <w:sz w:val="18"/>
          <w:szCs w:val="18"/>
        </w:rPr>
        <w:t>ais</w:t>
      </w:r>
      <w:r w:rsidR="0043074F" w:rsidRPr="0054451E">
        <w:rPr>
          <w:rFonts w:ascii="Arial" w:hAnsi="Arial" w:cs="Arial"/>
          <w:sz w:val="18"/>
          <w:szCs w:val="18"/>
        </w:rPr>
        <w:t xml:space="preserve">, kai Projektuotojas Užsakovui pateikia </w:t>
      </w:r>
      <w:r w:rsidR="00DE656F" w:rsidRPr="0054451E">
        <w:rPr>
          <w:rFonts w:ascii="Arial" w:hAnsi="Arial" w:cs="Arial"/>
          <w:sz w:val="18"/>
          <w:szCs w:val="18"/>
        </w:rPr>
        <w:t xml:space="preserve">Objekto statybą leidžiantį dokumentą ir </w:t>
      </w:r>
      <w:r w:rsidR="0043074F" w:rsidRPr="0054451E">
        <w:rPr>
          <w:rFonts w:ascii="Arial" w:hAnsi="Arial" w:cs="Arial"/>
          <w:sz w:val="18"/>
          <w:szCs w:val="18"/>
        </w:rPr>
        <w:t>galutinai parengt</w:t>
      </w:r>
      <w:r>
        <w:rPr>
          <w:rFonts w:ascii="Arial" w:hAnsi="Arial" w:cs="Arial"/>
          <w:sz w:val="18"/>
          <w:szCs w:val="18"/>
        </w:rPr>
        <w:t>us</w:t>
      </w:r>
      <w:r w:rsidR="0043074F" w:rsidRPr="0054451E">
        <w:rPr>
          <w:rFonts w:ascii="Arial" w:hAnsi="Arial" w:cs="Arial"/>
          <w:sz w:val="18"/>
          <w:szCs w:val="18"/>
        </w:rPr>
        <w:t xml:space="preserve"> </w:t>
      </w:r>
      <w:r w:rsidR="009A4E59" w:rsidRPr="0054451E">
        <w:rPr>
          <w:rFonts w:ascii="Arial" w:hAnsi="Arial" w:cs="Arial"/>
          <w:sz w:val="18"/>
          <w:szCs w:val="18"/>
        </w:rPr>
        <w:t xml:space="preserve">ir </w:t>
      </w:r>
      <w:r w:rsidR="0054451E" w:rsidRPr="0054451E">
        <w:rPr>
          <w:rFonts w:ascii="Arial" w:hAnsi="Arial" w:cs="Arial"/>
          <w:sz w:val="18"/>
          <w:szCs w:val="18"/>
        </w:rPr>
        <w:t xml:space="preserve">kvalifikuotu </w:t>
      </w:r>
      <w:r w:rsidR="009A4E59" w:rsidRPr="0054451E">
        <w:rPr>
          <w:rFonts w:ascii="Arial" w:hAnsi="Arial" w:cs="Arial"/>
          <w:sz w:val="18"/>
          <w:szCs w:val="18"/>
        </w:rPr>
        <w:t>elektroniniu parašu pasirašyt</w:t>
      </w:r>
      <w:r>
        <w:rPr>
          <w:rFonts w:ascii="Arial" w:hAnsi="Arial" w:cs="Arial"/>
          <w:sz w:val="18"/>
          <w:szCs w:val="18"/>
        </w:rPr>
        <w:t>us</w:t>
      </w:r>
      <w:r w:rsidR="009A4E59" w:rsidRPr="0054451E">
        <w:rPr>
          <w:rFonts w:ascii="Arial" w:hAnsi="Arial" w:cs="Arial"/>
          <w:sz w:val="18"/>
          <w:szCs w:val="18"/>
        </w:rPr>
        <w:t xml:space="preserve"> </w:t>
      </w:r>
      <w:r>
        <w:rPr>
          <w:rFonts w:ascii="Arial" w:hAnsi="Arial" w:cs="Arial"/>
          <w:sz w:val="18"/>
          <w:szCs w:val="18"/>
        </w:rPr>
        <w:t>Projektinius pasiūlymus</w:t>
      </w:r>
      <w:r w:rsidR="0054451E" w:rsidRPr="0054451E">
        <w:rPr>
          <w:rFonts w:ascii="Arial" w:hAnsi="Arial" w:cs="Arial"/>
          <w:sz w:val="18"/>
          <w:szCs w:val="18"/>
        </w:rPr>
        <w:t xml:space="preserve"> su žyma „Originalas“</w:t>
      </w:r>
      <w:r w:rsidR="00EF04CC" w:rsidRPr="0054451E">
        <w:rPr>
          <w:rFonts w:ascii="Arial" w:hAnsi="Arial" w:cs="Arial"/>
          <w:sz w:val="18"/>
          <w:szCs w:val="18"/>
        </w:rPr>
        <w:t>.</w:t>
      </w:r>
      <w:r w:rsidR="00423F82">
        <w:rPr>
          <w:rFonts w:ascii="Arial" w:hAnsi="Arial" w:cs="Arial"/>
          <w:sz w:val="18"/>
          <w:szCs w:val="18"/>
        </w:rPr>
        <w:t xml:space="preserve"> </w:t>
      </w:r>
    </w:p>
    <w:p w14:paraId="327C6299" w14:textId="6CFD0893" w:rsidR="00620BE9" w:rsidRPr="00652644"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Projektas laikomas patvirtintu, kai Sutartyje nurodyta tvarka patvirtinami Projektiniai pasiūlymai ir Techninis darbo projektas. Projekto </w:t>
      </w:r>
      <w:r w:rsidR="0043074F" w:rsidRPr="00652644">
        <w:rPr>
          <w:rFonts w:ascii="Arial" w:hAnsi="Arial" w:cs="Arial"/>
          <w:sz w:val="18"/>
          <w:szCs w:val="18"/>
        </w:rPr>
        <w:t xml:space="preserve">patvirtinimas nereiškia </w:t>
      </w:r>
      <w:r w:rsidR="003A7358">
        <w:rPr>
          <w:rFonts w:ascii="Arial" w:hAnsi="Arial" w:cs="Arial"/>
          <w:sz w:val="18"/>
          <w:szCs w:val="18"/>
        </w:rPr>
        <w:t>Paslaugų</w:t>
      </w:r>
      <w:r w:rsidR="003A7358" w:rsidRPr="00652644">
        <w:rPr>
          <w:rFonts w:ascii="Arial" w:hAnsi="Arial" w:cs="Arial"/>
          <w:sz w:val="18"/>
          <w:szCs w:val="18"/>
        </w:rPr>
        <w:t xml:space="preserve"> </w:t>
      </w:r>
      <w:r w:rsidR="0043074F" w:rsidRPr="00652644">
        <w:rPr>
          <w:rFonts w:ascii="Arial" w:hAnsi="Arial" w:cs="Arial"/>
          <w:sz w:val="18"/>
          <w:szCs w:val="18"/>
        </w:rPr>
        <w:t>apimties ribojimo ar pakeitimo.</w:t>
      </w:r>
      <w:r w:rsidR="0043074F" w:rsidRPr="00BF4871">
        <w:rPr>
          <w:rFonts w:ascii="Arial" w:hAnsi="Arial" w:cs="Arial"/>
          <w:sz w:val="18"/>
          <w:szCs w:val="18"/>
        </w:rPr>
        <w:t xml:space="preserve"> </w:t>
      </w:r>
      <w:r w:rsidR="00BF4871" w:rsidRPr="002E64DC">
        <w:rPr>
          <w:rFonts w:ascii="Arial" w:hAnsi="Arial" w:cs="Arial"/>
          <w:sz w:val="18"/>
          <w:szCs w:val="18"/>
        </w:rPr>
        <w:t xml:space="preserve">Jei </w:t>
      </w:r>
      <w:r>
        <w:rPr>
          <w:rFonts w:ascii="Arial" w:hAnsi="Arial" w:cs="Arial"/>
          <w:sz w:val="18"/>
          <w:szCs w:val="18"/>
        </w:rPr>
        <w:t xml:space="preserve">Gamybos ir montavimo brėžinių </w:t>
      </w:r>
      <w:r w:rsidR="00BF4871" w:rsidRPr="002E64DC">
        <w:rPr>
          <w:rFonts w:ascii="Arial" w:hAnsi="Arial" w:cs="Arial"/>
          <w:sz w:val="18"/>
          <w:szCs w:val="18"/>
        </w:rPr>
        <w:t>rengimo metu, ar Objekto statybos darbų vykdymo metu paaiškės, kad Projek</w:t>
      </w:r>
      <w:r>
        <w:rPr>
          <w:rFonts w:ascii="Arial" w:hAnsi="Arial" w:cs="Arial"/>
          <w:sz w:val="18"/>
          <w:szCs w:val="18"/>
        </w:rPr>
        <w:t>tas</w:t>
      </w:r>
      <w:r w:rsidR="00BF4871" w:rsidRPr="002E64DC">
        <w:rPr>
          <w:rFonts w:ascii="Arial" w:hAnsi="Arial" w:cs="Arial"/>
          <w:sz w:val="18"/>
          <w:szCs w:val="18"/>
        </w:rPr>
        <w:t xml:space="preserve"> yra neišsam</w:t>
      </w:r>
      <w:r>
        <w:rPr>
          <w:rFonts w:ascii="Arial" w:hAnsi="Arial" w:cs="Arial"/>
          <w:sz w:val="18"/>
          <w:szCs w:val="18"/>
        </w:rPr>
        <w:t>u</w:t>
      </w:r>
      <w:r w:rsidR="00BF4871" w:rsidRPr="002E64DC">
        <w:rPr>
          <w:rFonts w:ascii="Arial" w:hAnsi="Arial" w:cs="Arial"/>
          <w:sz w:val="18"/>
          <w:szCs w:val="18"/>
        </w:rPr>
        <w:t xml:space="preserve">s, </w:t>
      </w:r>
      <w:r w:rsidR="00BF4871" w:rsidRPr="00BF4871">
        <w:rPr>
          <w:rFonts w:ascii="Arial" w:hAnsi="Arial" w:cs="Arial"/>
          <w:sz w:val="18"/>
          <w:szCs w:val="18"/>
        </w:rPr>
        <w:t>parengt</w:t>
      </w:r>
      <w:r>
        <w:rPr>
          <w:rFonts w:ascii="Arial" w:hAnsi="Arial" w:cs="Arial"/>
          <w:sz w:val="18"/>
          <w:szCs w:val="18"/>
        </w:rPr>
        <w:t>as</w:t>
      </w:r>
      <w:r w:rsidR="00BF4871" w:rsidRPr="00BF4871">
        <w:rPr>
          <w:rFonts w:ascii="Arial" w:hAnsi="Arial" w:cs="Arial"/>
          <w:sz w:val="18"/>
          <w:szCs w:val="18"/>
        </w:rPr>
        <w:t xml:space="preserve"> su klaidomis, </w:t>
      </w:r>
      <w:r w:rsidR="00BF4871" w:rsidRPr="002E64DC">
        <w:rPr>
          <w:rFonts w:ascii="Arial" w:hAnsi="Arial" w:cs="Arial"/>
          <w:sz w:val="18"/>
          <w:szCs w:val="18"/>
        </w:rPr>
        <w:t>neaišk</w:t>
      </w:r>
      <w:r>
        <w:rPr>
          <w:rFonts w:ascii="Arial" w:hAnsi="Arial" w:cs="Arial"/>
          <w:sz w:val="18"/>
          <w:szCs w:val="18"/>
        </w:rPr>
        <w:t>u</w:t>
      </w:r>
      <w:r w:rsidR="00BF4871" w:rsidRPr="002E64DC">
        <w:rPr>
          <w:rFonts w:ascii="Arial" w:hAnsi="Arial" w:cs="Arial"/>
          <w:sz w:val="18"/>
          <w:szCs w:val="18"/>
        </w:rPr>
        <w:t>s, neatitinka j</w:t>
      </w:r>
      <w:r>
        <w:rPr>
          <w:rFonts w:ascii="Arial" w:hAnsi="Arial" w:cs="Arial"/>
          <w:sz w:val="18"/>
          <w:szCs w:val="18"/>
        </w:rPr>
        <w:t>am</w:t>
      </w:r>
      <w:r w:rsidR="00BF4871" w:rsidRPr="002E64DC">
        <w:rPr>
          <w:rFonts w:ascii="Arial" w:hAnsi="Arial" w:cs="Arial"/>
          <w:sz w:val="18"/>
          <w:szCs w:val="18"/>
        </w:rPr>
        <w:t xml:space="preserve"> keliamų reikalavimų ar pagal j</w:t>
      </w:r>
      <w:r>
        <w:rPr>
          <w:rFonts w:ascii="Arial" w:hAnsi="Arial" w:cs="Arial"/>
          <w:sz w:val="18"/>
          <w:szCs w:val="18"/>
        </w:rPr>
        <w:t>į</w:t>
      </w:r>
      <w:r w:rsidR="00BF4871" w:rsidRPr="002E64DC">
        <w:rPr>
          <w:rFonts w:ascii="Arial" w:hAnsi="Arial" w:cs="Arial"/>
          <w:sz w:val="18"/>
          <w:szCs w:val="18"/>
        </w:rPr>
        <w:t xml:space="preserve"> negalima tinkamai atlikti ir užbaigti Objekto statybos darbų, </w:t>
      </w:r>
      <w:r w:rsidR="00BF4871">
        <w:rPr>
          <w:rFonts w:ascii="Arial" w:hAnsi="Arial" w:cs="Arial"/>
          <w:sz w:val="18"/>
          <w:szCs w:val="18"/>
        </w:rPr>
        <w:t xml:space="preserve">Projektuotojas </w:t>
      </w:r>
      <w:r w:rsidR="00BF4871" w:rsidRPr="002E64DC">
        <w:rPr>
          <w:rFonts w:ascii="Arial" w:hAnsi="Arial" w:cs="Arial"/>
          <w:sz w:val="18"/>
          <w:szCs w:val="18"/>
        </w:rPr>
        <w:t>įsipareigoja neatlygintinai atlikti visus reikiamus pakeitimus, jei Proj</w:t>
      </w:r>
      <w:r>
        <w:rPr>
          <w:rFonts w:ascii="Arial" w:hAnsi="Arial" w:cs="Arial"/>
          <w:sz w:val="18"/>
          <w:szCs w:val="18"/>
        </w:rPr>
        <w:t>ekto</w:t>
      </w:r>
      <w:r w:rsidR="00BF4871" w:rsidRPr="002E64DC">
        <w:rPr>
          <w:rFonts w:ascii="Arial" w:hAnsi="Arial" w:cs="Arial"/>
          <w:sz w:val="18"/>
          <w:szCs w:val="18"/>
        </w:rPr>
        <w:t xml:space="preserve"> trūkumai atsirado dėl jo kaltės bei atsako už pakeitimų įtaką </w:t>
      </w:r>
      <w:r w:rsidR="00BF4871">
        <w:rPr>
          <w:rFonts w:ascii="Arial" w:hAnsi="Arial" w:cs="Arial"/>
          <w:sz w:val="18"/>
          <w:szCs w:val="18"/>
        </w:rPr>
        <w:t>Paslaugų</w:t>
      </w:r>
      <w:r w:rsidR="00BF4871" w:rsidRPr="002E64DC">
        <w:rPr>
          <w:rFonts w:ascii="Arial" w:hAnsi="Arial" w:cs="Arial"/>
          <w:sz w:val="18"/>
          <w:szCs w:val="18"/>
        </w:rPr>
        <w:t xml:space="preserve"> atlikimo terminui.</w:t>
      </w:r>
      <w:r w:rsidR="00BF4871" w:rsidRPr="00BF4871">
        <w:rPr>
          <w:rFonts w:ascii="Arial" w:hAnsi="Arial" w:cs="Arial"/>
          <w:sz w:val="18"/>
          <w:szCs w:val="18"/>
        </w:rPr>
        <w:t> </w:t>
      </w:r>
      <w:r w:rsidR="5784F8AD" w:rsidRPr="2C0CF4DB">
        <w:rPr>
          <w:rFonts w:ascii="Arial" w:hAnsi="Arial" w:cs="Arial"/>
          <w:sz w:val="18"/>
          <w:szCs w:val="18"/>
        </w:rPr>
        <w:t xml:space="preserve">Galutinė patvirtinta Techninio darbo projekto versija turi būti pateikta </w:t>
      </w:r>
      <w:r w:rsidR="004D7605">
        <w:rPr>
          <w:rFonts w:ascii="Arial" w:hAnsi="Arial" w:cs="Arial"/>
          <w:sz w:val="18"/>
          <w:szCs w:val="18"/>
        </w:rPr>
        <w:t xml:space="preserve">ir įprasta, </w:t>
      </w:r>
      <w:r w:rsidR="00130924">
        <w:rPr>
          <w:rFonts w:ascii="Arial" w:hAnsi="Arial" w:cs="Arial"/>
          <w:sz w:val="18"/>
          <w:szCs w:val="18"/>
        </w:rPr>
        <w:t xml:space="preserve">ir </w:t>
      </w:r>
      <w:r w:rsidR="004D7605">
        <w:rPr>
          <w:rFonts w:ascii="Arial" w:hAnsi="Arial" w:cs="Arial"/>
          <w:sz w:val="18"/>
          <w:szCs w:val="18"/>
        </w:rPr>
        <w:t xml:space="preserve">nuasmeninta forma, </w:t>
      </w:r>
      <w:proofErr w:type="spellStart"/>
      <w:r w:rsidR="004D7605">
        <w:rPr>
          <w:rFonts w:ascii="Arial" w:hAnsi="Arial" w:cs="Arial"/>
          <w:sz w:val="18"/>
          <w:szCs w:val="18"/>
        </w:rPr>
        <w:t>t.y</w:t>
      </w:r>
      <w:proofErr w:type="spellEnd"/>
      <w:r w:rsidR="004D7605">
        <w:rPr>
          <w:rFonts w:ascii="Arial" w:hAnsi="Arial" w:cs="Arial"/>
          <w:sz w:val="18"/>
          <w:szCs w:val="18"/>
        </w:rPr>
        <w:t xml:space="preserve">. ir </w:t>
      </w:r>
      <w:r w:rsidR="5784F8AD" w:rsidRPr="2C0CF4DB">
        <w:rPr>
          <w:rFonts w:ascii="Arial" w:hAnsi="Arial" w:cs="Arial"/>
          <w:sz w:val="18"/>
          <w:szCs w:val="18"/>
        </w:rPr>
        <w:t>be asmens duomenų (nuasmeninta), įskaitant ir projekto rengėjo duomenis.</w:t>
      </w:r>
    </w:p>
    <w:p w14:paraId="5997B5DD" w14:textId="04B5BA1C" w:rsidR="00620BE9" w:rsidRPr="00BF4871"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F4871">
        <w:rPr>
          <w:rFonts w:ascii="Arial" w:hAnsi="Arial" w:cs="Arial"/>
          <w:sz w:val="18"/>
          <w:szCs w:val="18"/>
        </w:rPr>
        <w:t xml:space="preserve">Projektuotojas įsipareigoja atlikti </w:t>
      </w:r>
      <w:r w:rsidR="000E52AE" w:rsidRPr="00BF4871">
        <w:rPr>
          <w:rFonts w:ascii="Arial" w:hAnsi="Arial" w:cs="Arial"/>
          <w:sz w:val="18"/>
          <w:szCs w:val="18"/>
        </w:rPr>
        <w:t>Projektini</w:t>
      </w:r>
      <w:r w:rsidR="002D6BA3" w:rsidRPr="00BF4871">
        <w:rPr>
          <w:rFonts w:ascii="Arial" w:hAnsi="Arial" w:cs="Arial"/>
          <w:sz w:val="18"/>
          <w:szCs w:val="18"/>
        </w:rPr>
        <w:t>ų pasiūlymų</w:t>
      </w:r>
      <w:r w:rsidRPr="00BF4871">
        <w:rPr>
          <w:rFonts w:ascii="Arial" w:hAnsi="Arial" w:cs="Arial"/>
          <w:sz w:val="18"/>
          <w:szCs w:val="18"/>
        </w:rPr>
        <w:t xml:space="preserve"> </w:t>
      </w:r>
      <w:r w:rsidR="006E75EF">
        <w:rPr>
          <w:rFonts w:ascii="Arial" w:hAnsi="Arial" w:cs="Arial"/>
          <w:sz w:val="18"/>
          <w:szCs w:val="18"/>
        </w:rPr>
        <w:t xml:space="preserve">ar Techninio darbo projekto </w:t>
      </w:r>
      <w:r w:rsidR="006E75EF" w:rsidRPr="00BF4871">
        <w:rPr>
          <w:rFonts w:ascii="Arial" w:hAnsi="Arial" w:cs="Arial"/>
          <w:sz w:val="18"/>
          <w:szCs w:val="18"/>
        </w:rPr>
        <w:t>pakeitimus</w:t>
      </w:r>
      <w:r w:rsidRPr="00BF4871">
        <w:rPr>
          <w:rFonts w:ascii="Arial" w:hAnsi="Arial" w:cs="Arial"/>
          <w:sz w:val="18"/>
          <w:szCs w:val="18"/>
        </w:rPr>
        <w:t xml:space="preserve">, jei </w:t>
      </w:r>
      <w:r w:rsidR="006E75EF">
        <w:rPr>
          <w:rFonts w:ascii="Arial" w:hAnsi="Arial" w:cs="Arial"/>
          <w:sz w:val="18"/>
          <w:szCs w:val="18"/>
        </w:rPr>
        <w:t xml:space="preserve">Gamybos ir montavimo brėžinių </w:t>
      </w:r>
      <w:r w:rsidR="00BF4871" w:rsidRPr="002E64DC">
        <w:rPr>
          <w:rFonts w:ascii="Arial" w:hAnsi="Arial" w:cs="Arial"/>
          <w:sz w:val="18"/>
          <w:szCs w:val="18"/>
        </w:rPr>
        <w:t xml:space="preserve">rengimo metu ar </w:t>
      </w:r>
      <w:r w:rsidRPr="00BF4871">
        <w:rPr>
          <w:rFonts w:ascii="Arial" w:hAnsi="Arial" w:cs="Arial"/>
          <w:sz w:val="18"/>
          <w:szCs w:val="18"/>
        </w:rPr>
        <w:t xml:space="preserve">Objekto statybos darbų vykdymo metu Užsakovas pageidaus </w:t>
      </w:r>
      <w:r w:rsidR="002D6BA3" w:rsidRPr="00BF4871">
        <w:rPr>
          <w:rFonts w:ascii="Arial" w:hAnsi="Arial" w:cs="Arial"/>
          <w:sz w:val="18"/>
          <w:szCs w:val="18"/>
        </w:rPr>
        <w:t xml:space="preserve">juos </w:t>
      </w:r>
      <w:r w:rsidRPr="00BF4871">
        <w:rPr>
          <w:rFonts w:ascii="Arial" w:hAnsi="Arial" w:cs="Arial"/>
          <w:sz w:val="18"/>
          <w:szCs w:val="18"/>
        </w:rPr>
        <w:t xml:space="preserve">koreguoti. </w:t>
      </w:r>
      <w:r w:rsidR="009F03A7" w:rsidRPr="00BF4871">
        <w:rPr>
          <w:rFonts w:ascii="Arial" w:hAnsi="Arial" w:cs="Arial"/>
          <w:sz w:val="18"/>
          <w:szCs w:val="18"/>
        </w:rPr>
        <w:t>Tokiu atveju</w:t>
      </w:r>
      <w:r w:rsidRPr="00BF4871">
        <w:rPr>
          <w:rFonts w:ascii="Arial" w:hAnsi="Arial" w:cs="Arial"/>
          <w:sz w:val="18"/>
          <w:szCs w:val="18"/>
        </w:rPr>
        <w:t xml:space="preserve"> Šalys sudarys papildom</w:t>
      </w:r>
      <w:r w:rsidR="009F03A7" w:rsidRPr="00BF4871">
        <w:rPr>
          <w:rFonts w:ascii="Arial" w:hAnsi="Arial" w:cs="Arial"/>
          <w:sz w:val="18"/>
          <w:szCs w:val="18"/>
        </w:rPr>
        <w:t>ą susitarimą</w:t>
      </w:r>
      <w:r w:rsidR="00A65C9D" w:rsidRPr="00BF4871">
        <w:rPr>
          <w:rFonts w:ascii="Arial" w:hAnsi="Arial" w:cs="Arial"/>
          <w:sz w:val="18"/>
          <w:szCs w:val="18"/>
        </w:rPr>
        <w:t xml:space="preserve"> dėl Pakeitimo</w:t>
      </w:r>
      <w:r w:rsidRPr="00BF4871">
        <w:rPr>
          <w:rFonts w:ascii="Arial" w:hAnsi="Arial" w:cs="Arial"/>
          <w:sz w:val="18"/>
          <w:szCs w:val="18"/>
        </w:rPr>
        <w:t>.</w:t>
      </w:r>
      <w:r w:rsidR="00BF4871" w:rsidRPr="002E64DC">
        <w:rPr>
          <w:rFonts w:ascii="Arial" w:hAnsi="Arial" w:cs="Arial"/>
          <w:sz w:val="18"/>
          <w:szCs w:val="18"/>
        </w:rPr>
        <w:t xml:space="preserve"> Pakeitimai atliekami laikantis Statybos įstatymo ir STR 1.04.04:2017 „Statinio projektavimas, projekto ekspertizė“ reikalavimų.</w:t>
      </w:r>
      <w:r w:rsidR="00BF4871" w:rsidRPr="00BF4871">
        <w:rPr>
          <w:rFonts w:ascii="Arial" w:hAnsi="Arial" w:cs="Arial"/>
          <w:sz w:val="18"/>
          <w:szCs w:val="18"/>
        </w:rPr>
        <w:t> </w:t>
      </w:r>
    </w:p>
    <w:p w14:paraId="58236112" w14:textId="695BEEE9" w:rsidR="0043074F" w:rsidRDefault="00294EC2"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Kartu su Projektu, Projektuotojas</w:t>
      </w:r>
      <w:r w:rsidR="0096201D">
        <w:rPr>
          <w:rFonts w:ascii="Arial" w:hAnsi="Arial" w:cs="Arial"/>
          <w:sz w:val="18"/>
          <w:szCs w:val="18"/>
        </w:rPr>
        <w:t xml:space="preserve"> pagal Užsakovo pateiktą formą, pateikia ir </w:t>
      </w:r>
      <w:r w:rsidR="00D279EF">
        <w:rPr>
          <w:rFonts w:ascii="Arial" w:hAnsi="Arial" w:cs="Arial"/>
          <w:sz w:val="18"/>
          <w:szCs w:val="18"/>
        </w:rPr>
        <w:t xml:space="preserve">sustambintą darbų kiekio žiniaraštį, kuriame nurodomi darbų ir medžiagų kiekiai </w:t>
      </w:r>
      <w:r w:rsidR="00014895">
        <w:rPr>
          <w:rFonts w:ascii="Arial" w:hAnsi="Arial" w:cs="Arial"/>
          <w:sz w:val="18"/>
          <w:szCs w:val="18"/>
        </w:rPr>
        <w:t xml:space="preserve">bei įkainiai. </w:t>
      </w:r>
      <w:r w:rsidR="0043074F" w:rsidRPr="00FA30EB">
        <w:rPr>
          <w:rFonts w:ascii="Arial" w:hAnsi="Arial" w:cs="Arial"/>
          <w:sz w:val="18"/>
          <w:szCs w:val="18"/>
        </w:rPr>
        <w:t>Užsakovui raštu pareikalavus, Projektuotojas įsipareigoja ne vėliau kaip per 20 darbo dienų</w:t>
      </w:r>
      <w:r w:rsidR="00620BE9" w:rsidRPr="00FA30EB">
        <w:rPr>
          <w:rFonts w:ascii="Arial" w:hAnsi="Arial" w:cs="Arial"/>
          <w:sz w:val="18"/>
          <w:szCs w:val="18"/>
        </w:rPr>
        <w:t xml:space="preserve"> </w:t>
      </w:r>
      <w:r w:rsidR="0043074F" w:rsidRPr="00FA30EB">
        <w:rPr>
          <w:rFonts w:ascii="Arial" w:hAnsi="Arial" w:cs="Arial"/>
          <w:sz w:val="18"/>
          <w:szCs w:val="18"/>
        </w:rPr>
        <w:t>nuo Užsakovo rašto gavimo perskaičiuoti statinio statybos skaičiuojamąją kainą (statinio projekto įgyvendinimo</w:t>
      </w:r>
      <w:r w:rsidR="00620BE9" w:rsidRPr="00FA30EB">
        <w:rPr>
          <w:rFonts w:ascii="Arial" w:hAnsi="Arial" w:cs="Arial"/>
          <w:sz w:val="18"/>
          <w:szCs w:val="18"/>
        </w:rPr>
        <w:t xml:space="preserve"> </w:t>
      </w:r>
      <w:r w:rsidR="0043074F" w:rsidRPr="00FA30EB">
        <w:rPr>
          <w:rFonts w:ascii="Arial" w:hAnsi="Arial" w:cs="Arial"/>
          <w:sz w:val="18"/>
          <w:szCs w:val="18"/>
        </w:rPr>
        <w:t>kainą) pagal einamųjų metų, kuriais numatoma statinio statybos pradžia, rinkos kainas, atsižvelgiant į rinkos kainų lygį skaičiuojamuoju‒statinio projekto įgyvendinimo pradžios laikotarpiu.</w:t>
      </w:r>
    </w:p>
    <w:p w14:paraId="1FDABD69" w14:textId="0284E647" w:rsidR="006E75EF"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Jei pagal teisės aktų reikalavimus turi būti atlikta Techninio darbo projekto ekspertizė, ekspertizės atlikimą organizuoja Užsakovas (t. y. samdo reikiamus ekspertus ekspertizei atlikti ir savo sąskaita apmoka už suteiktas paslaugas).  </w:t>
      </w:r>
    </w:p>
    <w:p w14:paraId="44A6AD81" w14:textId="28559DA8" w:rsidR="006E75EF" w:rsidRDefault="006E75EF" w:rsidP="00B04327">
      <w:pPr>
        <w:pStyle w:val="ListParagraph"/>
        <w:numPr>
          <w:ilvl w:val="2"/>
          <w:numId w:val="3"/>
        </w:numPr>
        <w:tabs>
          <w:tab w:val="left" w:pos="567"/>
        </w:tabs>
        <w:ind w:left="567" w:hanging="567"/>
        <w:contextualSpacing w:val="0"/>
        <w:jc w:val="both"/>
        <w:rPr>
          <w:rFonts w:ascii="Arial" w:hAnsi="Arial" w:cs="Arial"/>
          <w:sz w:val="18"/>
          <w:szCs w:val="18"/>
        </w:rPr>
      </w:pPr>
      <w:r w:rsidRPr="006E75EF">
        <w:rPr>
          <w:rFonts w:ascii="Arial" w:hAnsi="Arial" w:cs="Arial"/>
          <w:sz w:val="18"/>
          <w:szCs w:val="18"/>
        </w:rPr>
        <w:t xml:space="preserve">Techninio darbo projekto ekspertizė atliekama po to, kai yra gautos Techninį darbo projektą tikrinančių subjektų išvados ir Užsakovas suderina Techninį darbo projektą. Techninį darbo projektą ekspertizei pristato </w:t>
      </w:r>
      <w:r>
        <w:rPr>
          <w:rFonts w:ascii="Arial" w:hAnsi="Arial" w:cs="Arial"/>
          <w:sz w:val="18"/>
          <w:szCs w:val="18"/>
        </w:rPr>
        <w:t>Projektuotojas</w:t>
      </w:r>
      <w:r w:rsidRPr="006E75EF">
        <w:rPr>
          <w:rFonts w:ascii="Arial" w:hAnsi="Arial" w:cs="Arial"/>
          <w:sz w:val="18"/>
          <w:szCs w:val="18"/>
        </w:rPr>
        <w:t xml:space="preserve">, pateikdamas Užsakovui priėmimo – perdavimo aktą su detaliu bylų sąrašu. Pristatymo adresą Užsakovas nurodys prieš Techninio darbo projekto pateikimą ekspertizei. Ekspertizės aktą Užsakovo pasamdyti ekspertai pateiks per 20 darbo dienų nuo Techninio darbo projekto pateikimo ekspertizei dienos. Jei Techninis darbo projektas bus teikiamas ekspertams pakartotiniam derinimui, laikytina, kad už </w:t>
      </w:r>
      <w:r>
        <w:rPr>
          <w:rFonts w:ascii="Arial" w:hAnsi="Arial" w:cs="Arial"/>
          <w:sz w:val="18"/>
          <w:szCs w:val="18"/>
        </w:rPr>
        <w:t xml:space="preserve">Paslaugų suteikimo </w:t>
      </w:r>
      <w:r w:rsidRPr="006E75EF">
        <w:rPr>
          <w:rFonts w:ascii="Arial" w:hAnsi="Arial" w:cs="Arial"/>
          <w:sz w:val="18"/>
          <w:szCs w:val="18"/>
        </w:rPr>
        <w:t xml:space="preserve">vėlavimą yra atsakingas </w:t>
      </w:r>
      <w:r>
        <w:rPr>
          <w:rFonts w:ascii="Arial" w:hAnsi="Arial" w:cs="Arial"/>
          <w:sz w:val="18"/>
          <w:szCs w:val="18"/>
        </w:rPr>
        <w:t>Projektuotojas</w:t>
      </w:r>
      <w:r w:rsidRPr="006E75EF">
        <w:rPr>
          <w:rFonts w:ascii="Arial" w:hAnsi="Arial" w:cs="Arial"/>
          <w:sz w:val="18"/>
          <w:szCs w:val="18"/>
        </w:rPr>
        <w:t xml:space="preserve">, išskyrus atvejus, jei </w:t>
      </w:r>
      <w:r>
        <w:rPr>
          <w:rFonts w:ascii="Arial" w:hAnsi="Arial" w:cs="Arial"/>
          <w:sz w:val="18"/>
          <w:szCs w:val="18"/>
        </w:rPr>
        <w:t>Projektuotojas</w:t>
      </w:r>
      <w:r w:rsidRPr="006E75EF">
        <w:rPr>
          <w:rFonts w:ascii="Arial" w:hAnsi="Arial" w:cs="Arial"/>
          <w:sz w:val="18"/>
          <w:szCs w:val="18"/>
        </w:rPr>
        <w:t xml:space="preserve"> įrodo, jog ekspertizės pastabos yra nepagrįstos (</w:t>
      </w:r>
      <w:proofErr w:type="spellStart"/>
      <w:r w:rsidRPr="006E75EF">
        <w:rPr>
          <w:rFonts w:ascii="Arial" w:hAnsi="Arial" w:cs="Arial"/>
          <w:sz w:val="18"/>
          <w:szCs w:val="18"/>
        </w:rPr>
        <w:t>t.y</w:t>
      </w:r>
      <w:proofErr w:type="spellEnd"/>
      <w:r w:rsidRPr="006E75EF">
        <w:rPr>
          <w:rFonts w:ascii="Arial" w:hAnsi="Arial" w:cs="Arial"/>
          <w:sz w:val="18"/>
          <w:szCs w:val="18"/>
        </w:rPr>
        <w:t xml:space="preserve">. pagal eksperto pastabą neatliekami pakeitimai) ir kartu su jomis  nebuvo pateikta kitų pagrįstų pastabų. Techninį darbo projektą pagal ekspertizės išvadas </w:t>
      </w:r>
      <w:r>
        <w:rPr>
          <w:rFonts w:ascii="Arial" w:hAnsi="Arial" w:cs="Arial"/>
          <w:sz w:val="18"/>
          <w:szCs w:val="18"/>
        </w:rPr>
        <w:t>Projektuotojas</w:t>
      </w:r>
      <w:r w:rsidRPr="006E75EF">
        <w:rPr>
          <w:rFonts w:ascii="Arial" w:hAnsi="Arial" w:cs="Arial"/>
          <w:sz w:val="18"/>
          <w:szCs w:val="18"/>
        </w:rPr>
        <w:t xml:space="preserve"> turi koreguoti neatlygintinai.</w:t>
      </w:r>
    </w:p>
    <w:p w14:paraId="2DE0D5A4" w14:textId="4594D77D" w:rsidR="007D2C15" w:rsidRDefault="0087757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Objekto statybos</w:t>
      </w:r>
      <w:r w:rsidRPr="00FA30EB">
        <w:rPr>
          <w:rFonts w:ascii="Arial" w:hAnsi="Arial" w:cs="Arial"/>
          <w:sz w:val="18"/>
          <w:szCs w:val="18"/>
        </w:rPr>
        <w:t xml:space="preserve"> </w:t>
      </w:r>
      <w:r w:rsidR="007D2C15" w:rsidRPr="00FA30EB">
        <w:rPr>
          <w:rFonts w:ascii="Arial" w:hAnsi="Arial" w:cs="Arial"/>
          <w:sz w:val="18"/>
          <w:szCs w:val="18"/>
        </w:rPr>
        <w:t>darbų pirkimo metu Užsakovui paprašius</w:t>
      </w:r>
      <w:r w:rsidR="00C50401">
        <w:rPr>
          <w:rFonts w:ascii="Arial" w:hAnsi="Arial" w:cs="Arial"/>
          <w:sz w:val="18"/>
          <w:szCs w:val="18"/>
        </w:rPr>
        <w:t>,</w:t>
      </w:r>
      <w:r w:rsidR="007D2C15" w:rsidRPr="00FA30EB">
        <w:rPr>
          <w:rFonts w:ascii="Arial" w:hAnsi="Arial" w:cs="Arial"/>
          <w:sz w:val="18"/>
          <w:szCs w:val="18"/>
        </w:rPr>
        <w:t xml:space="preserve"> Projektuotojas įsipareigoja </w:t>
      </w:r>
      <w:r w:rsidR="00C50401">
        <w:rPr>
          <w:rFonts w:ascii="Arial" w:hAnsi="Arial" w:cs="Arial"/>
          <w:sz w:val="18"/>
          <w:szCs w:val="18"/>
        </w:rPr>
        <w:t>pa</w:t>
      </w:r>
      <w:r w:rsidR="007D2C15" w:rsidRPr="00FA30EB">
        <w:rPr>
          <w:rFonts w:ascii="Arial" w:hAnsi="Arial" w:cs="Arial"/>
          <w:sz w:val="18"/>
          <w:szCs w:val="18"/>
        </w:rPr>
        <w:t xml:space="preserve">teikti </w:t>
      </w:r>
      <w:r w:rsidR="00AD5B18">
        <w:rPr>
          <w:rFonts w:ascii="Arial" w:hAnsi="Arial" w:cs="Arial"/>
          <w:sz w:val="18"/>
          <w:szCs w:val="18"/>
        </w:rPr>
        <w:t>Projektinių pasiūlymų</w:t>
      </w:r>
      <w:r w:rsidR="007D2C15" w:rsidRPr="00FA30EB">
        <w:rPr>
          <w:rFonts w:ascii="Arial" w:hAnsi="Arial" w:cs="Arial"/>
          <w:sz w:val="18"/>
          <w:szCs w:val="18"/>
        </w:rPr>
        <w:t xml:space="preserve"> paaiškinimus </w:t>
      </w:r>
      <w:r w:rsidR="008555D0" w:rsidRPr="00FA30EB">
        <w:rPr>
          <w:rFonts w:ascii="Arial" w:hAnsi="Arial" w:cs="Arial"/>
          <w:sz w:val="18"/>
          <w:szCs w:val="18"/>
        </w:rPr>
        <w:t xml:space="preserve">ne vėliau kaip </w:t>
      </w:r>
      <w:r w:rsidR="00F371B7" w:rsidRPr="00FA30EB">
        <w:rPr>
          <w:rFonts w:ascii="Arial" w:hAnsi="Arial" w:cs="Arial"/>
          <w:sz w:val="18"/>
          <w:szCs w:val="18"/>
        </w:rPr>
        <w:t xml:space="preserve">per </w:t>
      </w:r>
      <w:r w:rsidR="008555D0" w:rsidRPr="00FA30EB">
        <w:rPr>
          <w:rFonts w:ascii="Arial" w:hAnsi="Arial" w:cs="Arial"/>
          <w:sz w:val="18"/>
          <w:szCs w:val="18"/>
        </w:rPr>
        <w:t>4</w:t>
      </w:r>
      <w:r w:rsidR="00F371B7" w:rsidRPr="00FA30EB">
        <w:rPr>
          <w:rFonts w:ascii="Arial" w:hAnsi="Arial" w:cs="Arial"/>
          <w:sz w:val="18"/>
          <w:szCs w:val="18"/>
        </w:rPr>
        <w:t xml:space="preserve"> dien</w:t>
      </w:r>
      <w:r w:rsidR="008555D0" w:rsidRPr="00FA30EB">
        <w:rPr>
          <w:rFonts w:ascii="Arial" w:hAnsi="Arial" w:cs="Arial"/>
          <w:sz w:val="18"/>
          <w:szCs w:val="18"/>
        </w:rPr>
        <w:t>as</w:t>
      </w:r>
      <w:r w:rsidR="00F371B7" w:rsidRPr="00FA30EB">
        <w:rPr>
          <w:rFonts w:ascii="Arial" w:hAnsi="Arial" w:cs="Arial"/>
          <w:sz w:val="18"/>
          <w:szCs w:val="18"/>
        </w:rPr>
        <w:t xml:space="preserve"> nuo Užsakovo raštiško prašymo gavimo</w:t>
      </w:r>
      <w:r w:rsidR="008555D0" w:rsidRPr="00FA30EB">
        <w:rPr>
          <w:rFonts w:ascii="Arial" w:hAnsi="Arial" w:cs="Arial"/>
          <w:sz w:val="18"/>
          <w:szCs w:val="18"/>
        </w:rPr>
        <w:t xml:space="preserve"> ar per kitą Šalių suderintą terminą</w:t>
      </w:r>
      <w:r w:rsidR="00F371B7" w:rsidRPr="00FA30EB">
        <w:rPr>
          <w:rFonts w:ascii="Arial" w:hAnsi="Arial" w:cs="Arial"/>
          <w:sz w:val="18"/>
          <w:szCs w:val="18"/>
        </w:rPr>
        <w:t xml:space="preserve">. </w:t>
      </w:r>
    </w:p>
    <w:p w14:paraId="604FC45B" w14:textId="30746F7B" w:rsidR="0043074F" w:rsidRPr="00652644" w:rsidRDefault="0043074F" w:rsidP="000D4D64">
      <w:pPr>
        <w:pStyle w:val="Heading2"/>
      </w:pPr>
      <w:bookmarkStart w:id="30" w:name="_Toc105340355"/>
      <w:bookmarkStart w:id="31" w:name="_Toc105340814"/>
      <w:bookmarkStart w:id="32" w:name="_Toc105407399"/>
      <w:bookmarkStart w:id="33" w:name="_Toc218512446"/>
      <w:bookmarkEnd w:id="30"/>
      <w:bookmarkEnd w:id="31"/>
      <w:bookmarkEnd w:id="32"/>
      <w:r w:rsidRPr="00652644">
        <w:lastRenderedPageBreak/>
        <w:t>PROJEKTO VADOVA</w:t>
      </w:r>
      <w:r w:rsidR="0068690B">
        <w:t>I</w:t>
      </w:r>
      <w:bookmarkEnd w:id="33"/>
    </w:p>
    <w:p w14:paraId="384162A5" w14:textId="77777777" w:rsidR="000A3265" w:rsidRPr="000A3265" w:rsidRDefault="000A3265" w:rsidP="00B04327">
      <w:pPr>
        <w:pStyle w:val="ListParagraph"/>
        <w:numPr>
          <w:ilvl w:val="1"/>
          <w:numId w:val="3"/>
        </w:numPr>
        <w:tabs>
          <w:tab w:val="left" w:pos="567"/>
        </w:tabs>
        <w:contextualSpacing w:val="0"/>
        <w:jc w:val="both"/>
        <w:rPr>
          <w:rFonts w:ascii="Arial" w:hAnsi="Arial" w:cs="Arial"/>
          <w:vanish/>
          <w:sz w:val="18"/>
          <w:szCs w:val="18"/>
        </w:rPr>
      </w:pPr>
    </w:p>
    <w:p w14:paraId="435E26CB" w14:textId="7DE5905B" w:rsidR="00620BE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per 5 darbo dienas nuo Sutarties </w:t>
      </w:r>
      <w:r w:rsidR="00122AF0">
        <w:rPr>
          <w:rFonts w:ascii="Arial" w:hAnsi="Arial" w:cs="Arial"/>
          <w:sz w:val="18"/>
          <w:szCs w:val="18"/>
        </w:rPr>
        <w:t>įsigaliojimo</w:t>
      </w:r>
      <w:r w:rsidR="00122AF0" w:rsidRPr="00652644">
        <w:rPr>
          <w:rFonts w:ascii="Arial" w:hAnsi="Arial" w:cs="Arial"/>
          <w:sz w:val="18"/>
          <w:szCs w:val="18"/>
        </w:rPr>
        <w:t xml:space="preserve"> </w:t>
      </w:r>
      <w:r w:rsidRPr="00652644">
        <w:rPr>
          <w:rFonts w:ascii="Arial" w:hAnsi="Arial" w:cs="Arial"/>
          <w:sz w:val="18"/>
          <w:szCs w:val="18"/>
        </w:rPr>
        <w:t xml:space="preserve">turi pateikti Užsakovui paskirtų projekto vadovo, projekto dalies vadovo, architekto paskyrimo dokumentą (jei šie asmenys turi būti skiriami pagal teisės aktų arba Sutarties reikalavimus), jame nurodant jų vardus, pavardes ir telefono numerius. </w:t>
      </w:r>
    </w:p>
    <w:p w14:paraId="01480E42" w14:textId="20C720E1"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paskirto projekto vadovo, projekto dalies vadovo</w:t>
      </w:r>
      <w:r w:rsidR="00E10C81">
        <w:rPr>
          <w:rFonts w:ascii="Arial" w:hAnsi="Arial" w:cs="Arial"/>
          <w:sz w:val="18"/>
          <w:szCs w:val="18"/>
        </w:rPr>
        <w:t>, architekto</w:t>
      </w:r>
      <w:r w:rsidRPr="00652644">
        <w:rPr>
          <w:rFonts w:ascii="Arial" w:hAnsi="Arial" w:cs="Arial"/>
          <w:sz w:val="18"/>
          <w:szCs w:val="18"/>
        </w:rPr>
        <w:t xml:space="preserve"> atšaukimą ir/arba  naujo paskyrimą Projektuotojas turi informuoti Užsakovą ne vėliau kaip per 3 darbo dienas. Naują </w:t>
      </w:r>
      <w:r w:rsidR="00E10C81">
        <w:rPr>
          <w:rFonts w:ascii="Arial" w:hAnsi="Arial" w:cs="Arial"/>
          <w:sz w:val="18"/>
          <w:szCs w:val="18"/>
        </w:rPr>
        <w:t xml:space="preserve">projekto </w:t>
      </w:r>
      <w:r w:rsidRPr="00652644">
        <w:rPr>
          <w:rFonts w:ascii="Arial" w:hAnsi="Arial" w:cs="Arial"/>
          <w:sz w:val="18"/>
          <w:szCs w:val="18"/>
        </w:rPr>
        <w:t>vadovą</w:t>
      </w:r>
      <w:r w:rsidR="00E10C81">
        <w:rPr>
          <w:rFonts w:ascii="Arial" w:hAnsi="Arial" w:cs="Arial"/>
          <w:sz w:val="18"/>
          <w:szCs w:val="18"/>
        </w:rPr>
        <w:t>, projekto dalies vadovą, architektą</w:t>
      </w:r>
      <w:r w:rsidRPr="00652644">
        <w:rPr>
          <w:rFonts w:ascii="Arial" w:hAnsi="Arial" w:cs="Arial"/>
          <w:sz w:val="18"/>
          <w:szCs w:val="18"/>
        </w:rPr>
        <w:t xml:space="preserve"> Projektuotojas gali paskirti tik Užsakovui pateikęs Pirkimo sąlygose nurodytą j</w:t>
      </w:r>
      <w:r w:rsidR="00E10C81">
        <w:rPr>
          <w:rFonts w:ascii="Arial" w:hAnsi="Arial" w:cs="Arial"/>
          <w:sz w:val="18"/>
          <w:szCs w:val="18"/>
        </w:rPr>
        <w:t>ų</w:t>
      </w:r>
      <w:r w:rsidRPr="00652644">
        <w:rPr>
          <w:rFonts w:ascii="Arial" w:hAnsi="Arial" w:cs="Arial"/>
          <w:sz w:val="18"/>
          <w:szCs w:val="18"/>
        </w:rPr>
        <w:t xml:space="preserve"> kvalifikaciją pagrindžiančius dokumentus</w:t>
      </w:r>
      <w:r w:rsidR="00E10C81">
        <w:rPr>
          <w:rFonts w:ascii="Arial" w:hAnsi="Arial" w:cs="Arial"/>
          <w:sz w:val="18"/>
          <w:szCs w:val="18"/>
        </w:rPr>
        <w:t xml:space="preserve"> (jei kvalifikacija Pirkimo metu buvo tikrinama)</w:t>
      </w:r>
      <w:r w:rsidRPr="00652644">
        <w:rPr>
          <w:rFonts w:ascii="Arial" w:hAnsi="Arial" w:cs="Arial"/>
          <w:sz w:val="18"/>
          <w:szCs w:val="18"/>
        </w:rPr>
        <w:t xml:space="preserve"> ir abiem Šalims pasirašius susitarimą dėl Sutarties pakeitimo.</w:t>
      </w:r>
    </w:p>
    <w:p w14:paraId="4457A3C9" w14:textId="12452119" w:rsidR="0043074F" w:rsidRPr="009B78CA" w:rsidRDefault="0043074F" w:rsidP="66615AD3">
      <w:pPr>
        <w:pStyle w:val="Heading2"/>
        <w:rPr>
          <w:color w:val="000000" w:themeColor="text1"/>
        </w:rPr>
      </w:pPr>
      <w:bookmarkStart w:id="34" w:name="_Toc105340156"/>
      <w:bookmarkStart w:id="35" w:name="_Toc105340357"/>
      <w:bookmarkStart w:id="36" w:name="_Toc105340816"/>
      <w:bookmarkStart w:id="37" w:name="_Toc105407401"/>
      <w:bookmarkStart w:id="38" w:name="_Toc218512447"/>
      <w:bookmarkEnd w:id="34"/>
      <w:bookmarkEnd w:id="35"/>
      <w:bookmarkEnd w:id="36"/>
      <w:bookmarkEnd w:id="37"/>
      <w:r w:rsidRPr="009B78CA">
        <w:rPr>
          <w:color w:val="000000" w:themeColor="text1"/>
        </w:rPr>
        <w:t>PROJEKTO VYKDYMO PRIEŽIŪR</w:t>
      </w:r>
      <w:r w:rsidR="00154448" w:rsidRPr="009B78CA">
        <w:rPr>
          <w:color w:val="000000" w:themeColor="text1"/>
        </w:rPr>
        <w:t>OS PASLAUGOS</w:t>
      </w:r>
      <w:bookmarkEnd w:id="38"/>
    </w:p>
    <w:p w14:paraId="5C9FBB95" w14:textId="77777777" w:rsidR="008B3D0E" w:rsidRPr="008B3D0E" w:rsidRDefault="008B3D0E" w:rsidP="00B04327">
      <w:pPr>
        <w:pStyle w:val="ListParagraph"/>
        <w:numPr>
          <w:ilvl w:val="1"/>
          <w:numId w:val="3"/>
        </w:numPr>
        <w:tabs>
          <w:tab w:val="left" w:pos="567"/>
        </w:tabs>
        <w:contextualSpacing w:val="0"/>
        <w:jc w:val="both"/>
        <w:rPr>
          <w:rFonts w:ascii="Arial" w:hAnsi="Arial" w:cs="Arial"/>
          <w:vanish/>
          <w:sz w:val="18"/>
          <w:szCs w:val="18"/>
        </w:rPr>
      </w:pPr>
    </w:p>
    <w:p w14:paraId="2FD83C6C" w14:textId="1B7BE079" w:rsidR="00620BE9"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Projekto vykdymo priežiūra atliekama, jei to reikalauja teisės aktų reikalavimai. Užsakovas įsipareigoja  informuoti Projektuotoją apie </w:t>
      </w:r>
      <w:r w:rsidR="00877574">
        <w:rPr>
          <w:rFonts w:ascii="Arial" w:hAnsi="Arial" w:cs="Arial"/>
          <w:sz w:val="18"/>
          <w:szCs w:val="18"/>
        </w:rPr>
        <w:t>Objekto statybos darbų</w:t>
      </w:r>
      <w:r w:rsidR="00877574" w:rsidRPr="00116445">
        <w:rPr>
          <w:rFonts w:ascii="Arial" w:hAnsi="Arial" w:cs="Arial"/>
          <w:sz w:val="18"/>
          <w:szCs w:val="18"/>
        </w:rPr>
        <w:t xml:space="preserve"> </w:t>
      </w:r>
      <w:r w:rsidRPr="00116445">
        <w:rPr>
          <w:rFonts w:ascii="Arial" w:hAnsi="Arial" w:cs="Arial"/>
          <w:sz w:val="18"/>
          <w:szCs w:val="18"/>
        </w:rPr>
        <w:t xml:space="preserve">sutarties pasirašymą ne vėliau kaip </w:t>
      </w:r>
      <w:r w:rsidR="00877574">
        <w:rPr>
          <w:rFonts w:ascii="Arial" w:hAnsi="Arial" w:cs="Arial"/>
          <w:sz w:val="18"/>
          <w:szCs w:val="18"/>
        </w:rPr>
        <w:t>per</w:t>
      </w:r>
      <w:r w:rsidRPr="00116445">
        <w:rPr>
          <w:rFonts w:ascii="Arial" w:hAnsi="Arial" w:cs="Arial"/>
          <w:sz w:val="18"/>
          <w:szCs w:val="18"/>
        </w:rPr>
        <w:t xml:space="preserve">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w:t>
      </w:r>
      <w:r w:rsidR="00877574">
        <w:rPr>
          <w:rFonts w:ascii="Arial" w:hAnsi="Arial" w:cs="Arial"/>
          <w:sz w:val="18"/>
          <w:szCs w:val="18"/>
        </w:rPr>
        <w:t>Objekto statybos</w:t>
      </w:r>
      <w:r w:rsidR="00877574" w:rsidRPr="00116445">
        <w:rPr>
          <w:rFonts w:ascii="Arial" w:hAnsi="Arial" w:cs="Arial"/>
          <w:sz w:val="18"/>
          <w:szCs w:val="18"/>
        </w:rPr>
        <w:t xml:space="preserve"> </w:t>
      </w:r>
      <w:r w:rsidRPr="00116445">
        <w:rPr>
          <w:rFonts w:ascii="Arial" w:hAnsi="Arial" w:cs="Arial"/>
          <w:sz w:val="18"/>
          <w:szCs w:val="18"/>
        </w:rPr>
        <w:t xml:space="preserve">darbų sutarties sudarymo. Projektuotojas ne vėliau kaip per </w:t>
      </w:r>
      <w:r w:rsidR="00F371B7" w:rsidRPr="00116445">
        <w:rPr>
          <w:rFonts w:ascii="Arial" w:hAnsi="Arial" w:cs="Arial"/>
          <w:sz w:val="18"/>
          <w:szCs w:val="18"/>
        </w:rPr>
        <w:t xml:space="preserve">5 darbo </w:t>
      </w:r>
      <w:r w:rsidRPr="00116445">
        <w:rPr>
          <w:rFonts w:ascii="Arial" w:hAnsi="Arial" w:cs="Arial"/>
          <w:sz w:val="18"/>
          <w:szCs w:val="18"/>
        </w:rPr>
        <w:t>dien</w:t>
      </w:r>
      <w:r w:rsidR="00F371B7" w:rsidRPr="00116445">
        <w:rPr>
          <w:rFonts w:ascii="Arial" w:hAnsi="Arial" w:cs="Arial"/>
          <w:sz w:val="18"/>
          <w:szCs w:val="18"/>
        </w:rPr>
        <w:t>as</w:t>
      </w:r>
      <w:r w:rsidRPr="00116445">
        <w:rPr>
          <w:rFonts w:ascii="Arial" w:hAnsi="Arial" w:cs="Arial"/>
          <w:sz w:val="18"/>
          <w:szCs w:val="18"/>
        </w:rPr>
        <w:t xml:space="preserve"> nuo Užsakovo pranešimo gavimo privalo pateikti Užsakovui </w:t>
      </w:r>
      <w:r w:rsidR="00877574">
        <w:rPr>
          <w:rFonts w:ascii="Arial" w:hAnsi="Arial" w:cs="Arial"/>
          <w:sz w:val="18"/>
          <w:szCs w:val="18"/>
        </w:rPr>
        <w:t>p</w:t>
      </w:r>
      <w:r w:rsidRPr="00116445">
        <w:rPr>
          <w:rFonts w:ascii="Arial" w:hAnsi="Arial" w:cs="Arial"/>
          <w:sz w:val="18"/>
          <w:szCs w:val="18"/>
        </w:rPr>
        <w:t>rojekto vykdymo priežiūros 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paskyrimo dokumentą, kuriame nurodyti </w:t>
      </w:r>
      <w:r w:rsidR="00877574">
        <w:rPr>
          <w:rFonts w:ascii="Arial" w:hAnsi="Arial" w:cs="Arial"/>
          <w:sz w:val="18"/>
          <w:szCs w:val="18"/>
        </w:rPr>
        <w:t>p</w:t>
      </w:r>
      <w:r w:rsidRPr="00116445">
        <w:rPr>
          <w:rFonts w:ascii="Arial" w:hAnsi="Arial" w:cs="Arial"/>
          <w:sz w:val="18"/>
          <w:szCs w:val="18"/>
        </w:rPr>
        <w:t xml:space="preserve">rojekto </w:t>
      </w:r>
      <w:r w:rsidR="00A034B7">
        <w:rPr>
          <w:rFonts w:ascii="Arial" w:hAnsi="Arial" w:cs="Arial"/>
          <w:sz w:val="18"/>
          <w:szCs w:val="18"/>
        </w:rPr>
        <w:t xml:space="preserve">vykdymo priežiūros </w:t>
      </w:r>
      <w:r w:rsidRPr="00116445">
        <w:rPr>
          <w:rFonts w:ascii="Arial" w:hAnsi="Arial" w:cs="Arial"/>
          <w:sz w:val="18"/>
          <w:szCs w:val="18"/>
        </w:rPr>
        <w:t>vadovo</w:t>
      </w:r>
      <w:r w:rsidR="00A034B7">
        <w:rPr>
          <w:rFonts w:ascii="Arial" w:hAnsi="Arial" w:cs="Arial"/>
          <w:sz w:val="18"/>
          <w:szCs w:val="18"/>
        </w:rPr>
        <w:t xml:space="preserve">, </w:t>
      </w:r>
      <w:r w:rsidR="00A034B7" w:rsidRPr="00116445">
        <w:rPr>
          <w:rFonts w:ascii="Arial" w:hAnsi="Arial" w:cs="Arial"/>
          <w:sz w:val="18"/>
          <w:szCs w:val="18"/>
        </w:rPr>
        <w:t>projekto dalies vykdymo priežiūros vadov</w:t>
      </w:r>
      <w:r w:rsidR="00A034B7">
        <w:rPr>
          <w:rFonts w:ascii="Arial" w:hAnsi="Arial" w:cs="Arial"/>
          <w:sz w:val="18"/>
          <w:szCs w:val="18"/>
        </w:rPr>
        <w:t>o</w:t>
      </w:r>
      <w:r w:rsidRPr="00116445">
        <w:rPr>
          <w:rFonts w:ascii="Arial" w:hAnsi="Arial" w:cs="Arial"/>
          <w:sz w:val="18"/>
          <w:szCs w:val="18"/>
        </w:rPr>
        <w:t xml:space="preserve"> vardai, pavardė</w:t>
      </w:r>
      <w:r w:rsidR="008B4136">
        <w:rPr>
          <w:rFonts w:ascii="Arial" w:hAnsi="Arial" w:cs="Arial"/>
          <w:sz w:val="18"/>
          <w:szCs w:val="18"/>
        </w:rPr>
        <w:t>s</w:t>
      </w:r>
      <w:r w:rsidRPr="00116445">
        <w:rPr>
          <w:rFonts w:ascii="Arial" w:hAnsi="Arial" w:cs="Arial"/>
          <w:sz w:val="18"/>
          <w:szCs w:val="18"/>
        </w:rPr>
        <w:t>, pareigos, ir dokumentų, suteikiančių teisę eiti atitinkamas pareigas, išdavimo, galiojimo datos ir numeriai</w:t>
      </w:r>
      <w:r w:rsidR="00877574">
        <w:rPr>
          <w:rFonts w:ascii="Arial" w:hAnsi="Arial" w:cs="Arial"/>
          <w:sz w:val="18"/>
          <w:szCs w:val="18"/>
        </w:rPr>
        <w:t>.</w:t>
      </w:r>
    </w:p>
    <w:p w14:paraId="55CB1085" w14:textId="7E58CDB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Projekto vykdymo priežiūra normatyvinių statybos dokumentų nustatyta tvarka organizuojama taip: </w:t>
      </w:r>
    </w:p>
    <w:p w14:paraId="6A45A0FF" w14:textId="1F5F68B4" w:rsidR="0043074F" w:rsidRPr="00652644" w:rsidRDefault="0043074F" w:rsidP="00B04327">
      <w:pPr>
        <w:pStyle w:val="ListParagraph"/>
        <w:numPr>
          <w:ilvl w:val="0"/>
          <w:numId w:val="7"/>
        </w:numPr>
        <w:tabs>
          <w:tab w:val="left" w:pos="993"/>
        </w:tabs>
        <w:ind w:left="993" w:hanging="426"/>
        <w:jc w:val="both"/>
        <w:rPr>
          <w:rFonts w:ascii="Arial" w:hAnsi="Arial" w:cs="Arial"/>
          <w:sz w:val="18"/>
          <w:szCs w:val="18"/>
        </w:rPr>
      </w:pPr>
      <w:r w:rsidRPr="00652644">
        <w:rPr>
          <w:rFonts w:ascii="Arial" w:hAnsi="Arial" w:cs="Arial"/>
          <w:sz w:val="18"/>
          <w:szCs w:val="18"/>
        </w:rPr>
        <w:t xml:space="preserve">projekto vykdymo priežiūra turi būti vykdoma vadovaujantis STR 1.06.01:2016 „Statybos darbai. Statinio statybos priežiūra“ ir apimti </w:t>
      </w:r>
      <w:r w:rsidR="00596276" w:rsidRPr="3561037C">
        <w:rPr>
          <w:rFonts w:ascii="Arial" w:hAnsi="Arial" w:cs="Arial"/>
          <w:sz w:val="18"/>
          <w:szCs w:val="18"/>
        </w:rPr>
        <w:t>Projekt</w:t>
      </w:r>
      <w:r w:rsidR="55E53BE3" w:rsidRPr="3561037C">
        <w:rPr>
          <w:rFonts w:ascii="Arial" w:hAnsi="Arial" w:cs="Arial"/>
          <w:sz w:val="18"/>
          <w:szCs w:val="18"/>
        </w:rPr>
        <w:t>e</w:t>
      </w:r>
      <w:r w:rsidRPr="00652644">
        <w:rPr>
          <w:rFonts w:ascii="Arial" w:hAnsi="Arial" w:cs="Arial"/>
          <w:sz w:val="18"/>
          <w:szCs w:val="18"/>
        </w:rPr>
        <w:t xml:space="preserve"> numatytų </w:t>
      </w:r>
      <w:r w:rsidR="002A65DB">
        <w:rPr>
          <w:rFonts w:ascii="Arial" w:hAnsi="Arial" w:cs="Arial"/>
          <w:sz w:val="18"/>
          <w:szCs w:val="18"/>
        </w:rPr>
        <w:t>statybos d</w:t>
      </w:r>
      <w:r w:rsidRPr="00652644">
        <w:rPr>
          <w:rFonts w:ascii="Arial" w:hAnsi="Arial" w:cs="Arial"/>
          <w:sz w:val="18"/>
          <w:szCs w:val="18"/>
        </w:rPr>
        <w:t>arbų vykdymo priežiūrą;</w:t>
      </w:r>
    </w:p>
    <w:p w14:paraId="0C3E38F2" w14:textId="3D7137B6" w:rsidR="0043074F" w:rsidRPr="00652644"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projekto vykdymo priežiūra atliekama </w:t>
      </w:r>
      <w:r w:rsidR="002A65DB">
        <w:rPr>
          <w:rFonts w:ascii="Arial" w:hAnsi="Arial" w:cs="Arial"/>
          <w:sz w:val="18"/>
          <w:szCs w:val="18"/>
        </w:rPr>
        <w:t>Objekto s</w:t>
      </w:r>
      <w:r w:rsidRPr="00652644">
        <w:rPr>
          <w:rFonts w:ascii="Arial" w:hAnsi="Arial" w:cs="Arial"/>
          <w:sz w:val="18"/>
          <w:szCs w:val="18"/>
        </w:rPr>
        <w:t xml:space="preserve">tatybvietėje. Už išlaidas biuro patalpoms, patalpoms </w:t>
      </w:r>
      <w:r w:rsidR="002A65DB">
        <w:rPr>
          <w:rFonts w:ascii="Arial" w:hAnsi="Arial" w:cs="Arial"/>
          <w:sz w:val="18"/>
          <w:szCs w:val="18"/>
        </w:rPr>
        <w:t>Objekto s</w:t>
      </w:r>
      <w:r w:rsidRPr="00652644">
        <w:rPr>
          <w:rFonts w:ascii="Arial" w:hAnsi="Arial" w:cs="Arial"/>
          <w:sz w:val="18"/>
          <w:szCs w:val="18"/>
        </w:rPr>
        <w:t>tatybvietėje, ryšių, transporto, draudimo paslaugoms ir kitoms su projekto vykdymo priežiūra susijusioms veikloms atsakingas Projektuotojas;</w:t>
      </w:r>
    </w:p>
    <w:p w14:paraId="4A1B5B61" w14:textId="7DA13748" w:rsidR="0043074F" w:rsidRPr="00116445"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projekto vykdymo priežiūra privalo būti vykdoma ne mažiau kaip 5 val. per savaitę</w:t>
      </w:r>
      <w:r w:rsidR="002A65DB">
        <w:rPr>
          <w:rFonts w:ascii="Arial" w:hAnsi="Arial" w:cs="Arial"/>
          <w:sz w:val="18"/>
          <w:szCs w:val="18"/>
        </w:rPr>
        <w:t>,</w:t>
      </w:r>
      <w:r w:rsidRPr="00652644">
        <w:rPr>
          <w:rFonts w:ascii="Arial" w:hAnsi="Arial" w:cs="Arial"/>
          <w:sz w:val="18"/>
          <w:szCs w:val="18"/>
        </w:rPr>
        <w:t xml:space="preserve"> deleguojant į </w:t>
      </w:r>
      <w:r w:rsidR="002A65DB">
        <w:rPr>
          <w:rFonts w:ascii="Arial" w:hAnsi="Arial" w:cs="Arial"/>
          <w:sz w:val="18"/>
          <w:szCs w:val="18"/>
        </w:rPr>
        <w:t>Objekto s</w:t>
      </w:r>
      <w:r w:rsidRPr="00652644">
        <w:rPr>
          <w:rFonts w:ascii="Arial" w:hAnsi="Arial" w:cs="Arial"/>
          <w:sz w:val="18"/>
          <w:szCs w:val="18"/>
        </w:rPr>
        <w:t xml:space="preserve">tatybvietę projekto vykdymo priežiūros vadovą </w:t>
      </w:r>
      <w:r w:rsidRPr="00116445">
        <w:rPr>
          <w:rFonts w:ascii="Arial" w:hAnsi="Arial" w:cs="Arial"/>
          <w:sz w:val="18"/>
          <w:szCs w:val="18"/>
        </w:rPr>
        <w:t>ir</w:t>
      </w:r>
      <w:r w:rsidR="002A65DB">
        <w:rPr>
          <w:rFonts w:ascii="Arial" w:hAnsi="Arial" w:cs="Arial"/>
          <w:sz w:val="18"/>
          <w:szCs w:val="18"/>
        </w:rPr>
        <w:t>/ar</w:t>
      </w:r>
      <w:r w:rsidRPr="00116445">
        <w:rPr>
          <w:rFonts w:ascii="Arial" w:hAnsi="Arial" w:cs="Arial"/>
          <w:sz w:val="18"/>
          <w:szCs w:val="18"/>
        </w:rPr>
        <w:t xml:space="preserve"> projekto dalies vykdymo priežiūros vadovą (-</w:t>
      </w:r>
      <w:proofErr w:type="spellStart"/>
      <w:r w:rsidRPr="00116445">
        <w:rPr>
          <w:rFonts w:ascii="Arial" w:hAnsi="Arial" w:cs="Arial"/>
          <w:sz w:val="18"/>
          <w:szCs w:val="18"/>
        </w:rPr>
        <w:t>us</w:t>
      </w:r>
      <w:proofErr w:type="spellEnd"/>
      <w:r w:rsidRPr="00116445">
        <w:rPr>
          <w:rFonts w:ascii="Arial" w:hAnsi="Arial" w:cs="Arial"/>
          <w:sz w:val="18"/>
          <w:szCs w:val="18"/>
        </w:rPr>
        <w:t xml:space="preserve">) (priklausomai nuo vykdomų </w:t>
      </w:r>
      <w:r w:rsidR="002A65DB">
        <w:rPr>
          <w:rFonts w:ascii="Arial" w:hAnsi="Arial" w:cs="Arial"/>
          <w:sz w:val="18"/>
          <w:szCs w:val="18"/>
        </w:rPr>
        <w:t>statybos d</w:t>
      </w:r>
      <w:r w:rsidRPr="00116445">
        <w:rPr>
          <w:rFonts w:ascii="Arial" w:hAnsi="Arial" w:cs="Arial"/>
          <w:sz w:val="18"/>
          <w:szCs w:val="18"/>
        </w:rPr>
        <w:t xml:space="preserve">arbų srities). </w:t>
      </w:r>
      <w:r w:rsidR="002A65DB">
        <w:rPr>
          <w:rFonts w:ascii="Arial" w:hAnsi="Arial" w:cs="Arial"/>
          <w:sz w:val="18"/>
          <w:szCs w:val="18"/>
        </w:rPr>
        <w:t>P</w:t>
      </w:r>
      <w:r w:rsidRPr="00116445">
        <w:rPr>
          <w:rFonts w:ascii="Arial" w:hAnsi="Arial" w:cs="Arial"/>
          <w:sz w:val="18"/>
          <w:szCs w:val="18"/>
        </w:rPr>
        <w:t>rojekto dalies vykdymo priežiūros vadovas (-ai) privalo pasirašyti paslėptų statybos konstrukcijų ir paslėptų statybos darbų patikrinimo, inžinerinių tinklų, technologinių inžinerinių sistemų išbandymo</w:t>
      </w:r>
      <w:r w:rsidR="002A65DB">
        <w:rPr>
          <w:rFonts w:ascii="Arial" w:hAnsi="Arial" w:cs="Arial"/>
          <w:sz w:val="18"/>
          <w:szCs w:val="18"/>
        </w:rPr>
        <w:t>,</w:t>
      </w:r>
      <w:r w:rsidRPr="00116445">
        <w:rPr>
          <w:rFonts w:ascii="Arial" w:hAnsi="Arial" w:cs="Arial"/>
          <w:sz w:val="18"/>
          <w:szCs w:val="18"/>
        </w:rPr>
        <w:t xml:space="preserve"> pripažinimo tinkamais naudoti aktus ir kitus statybos vykdymo dokumentus, jei jie atitinka </w:t>
      </w:r>
      <w:r w:rsidR="00DD4523">
        <w:rPr>
          <w:rFonts w:ascii="Arial" w:hAnsi="Arial" w:cs="Arial"/>
          <w:sz w:val="18"/>
          <w:szCs w:val="18"/>
        </w:rPr>
        <w:t>Projektinius pasiūlymus</w:t>
      </w:r>
      <w:r w:rsidRPr="00116445">
        <w:rPr>
          <w:rFonts w:ascii="Arial" w:hAnsi="Arial" w:cs="Arial"/>
          <w:sz w:val="18"/>
          <w:szCs w:val="18"/>
        </w:rPr>
        <w:t xml:space="preserve"> bei normatyvinių dokumentų reikalavimus;</w:t>
      </w:r>
    </w:p>
    <w:p w14:paraId="168D6C50" w14:textId="38201567" w:rsidR="0043074F" w:rsidRPr="00116445" w:rsidRDefault="0043074F" w:rsidP="00B04327">
      <w:pPr>
        <w:pStyle w:val="ListParagraph"/>
        <w:numPr>
          <w:ilvl w:val="0"/>
          <w:numId w:val="7"/>
        </w:numPr>
        <w:tabs>
          <w:tab w:val="left" w:pos="993"/>
        </w:tabs>
        <w:ind w:left="993" w:hanging="426"/>
        <w:contextualSpacing w:val="0"/>
        <w:jc w:val="both"/>
        <w:rPr>
          <w:rFonts w:ascii="Arial" w:hAnsi="Arial" w:cs="Arial"/>
          <w:sz w:val="18"/>
          <w:szCs w:val="18"/>
        </w:rPr>
      </w:pPr>
      <w:r w:rsidRPr="00116445">
        <w:rPr>
          <w:rFonts w:ascii="Arial" w:hAnsi="Arial" w:cs="Arial"/>
          <w:sz w:val="18"/>
          <w:szCs w:val="18"/>
        </w:rPr>
        <w:t xml:space="preserve">projekto vykdymo priežiūra vykdoma nuo </w:t>
      </w:r>
      <w:r w:rsidR="00F03819">
        <w:rPr>
          <w:rFonts w:ascii="Arial" w:hAnsi="Arial" w:cs="Arial"/>
          <w:sz w:val="18"/>
          <w:szCs w:val="18"/>
        </w:rPr>
        <w:t>Objekto statybos d</w:t>
      </w:r>
      <w:r w:rsidR="00F03819" w:rsidRPr="00116445">
        <w:rPr>
          <w:rFonts w:ascii="Arial" w:hAnsi="Arial" w:cs="Arial"/>
          <w:sz w:val="18"/>
          <w:szCs w:val="18"/>
        </w:rPr>
        <w:t xml:space="preserve">arbų </w:t>
      </w:r>
      <w:r w:rsidRPr="00116445">
        <w:rPr>
          <w:rFonts w:ascii="Arial" w:hAnsi="Arial" w:cs="Arial"/>
          <w:sz w:val="18"/>
          <w:szCs w:val="18"/>
        </w:rPr>
        <w:t xml:space="preserve">pradžios iki </w:t>
      </w:r>
      <w:r w:rsidR="00F03819">
        <w:rPr>
          <w:rFonts w:ascii="Arial" w:hAnsi="Arial" w:cs="Arial"/>
          <w:sz w:val="18"/>
          <w:szCs w:val="18"/>
        </w:rPr>
        <w:t>s</w:t>
      </w:r>
      <w:r w:rsidRPr="00116445">
        <w:rPr>
          <w:rFonts w:ascii="Arial" w:hAnsi="Arial" w:cs="Arial"/>
          <w:sz w:val="18"/>
          <w:szCs w:val="18"/>
        </w:rPr>
        <w:t>tatybos užbaigimo akto užregistravimo dienos IS „</w:t>
      </w:r>
      <w:proofErr w:type="spellStart"/>
      <w:r w:rsidRPr="00116445">
        <w:rPr>
          <w:rFonts w:ascii="Arial" w:hAnsi="Arial" w:cs="Arial"/>
          <w:sz w:val="18"/>
          <w:szCs w:val="18"/>
        </w:rPr>
        <w:t>Infostatyba</w:t>
      </w:r>
      <w:proofErr w:type="spellEnd"/>
      <w:r w:rsidRPr="00116445">
        <w:rPr>
          <w:rFonts w:ascii="Arial" w:hAnsi="Arial" w:cs="Arial"/>
          <w:sz w:val="18"/>
          <w:szCs w:val="18"/>
        </w:rPr>
        <w:t>“;</w:t>
      </w:r>
    </w:p>
    <w:p w14:paraId="4A80E4E5" w14:textId="44CA7AAF" w:rsidR="0043074F" w:rsidRPr="00116445" w:rsidRDefault="00F03819" w:rsidP="00B04327">
      <w:pPr>
        <w:pStyle w:val="ListParagraph"/>
        <w:numPr>
          <w:ilvl w:val="0"/>
          <w:numId w:val="7"/>
        </w:numPr>
        <w:tabs>
          <w:tab w:val="left" w:pos="993"/>
        </w:tabs>
        <w:ind w:left="993" w:hanging="426"/>
        <w:contextualSpacing w:val="0"/>
        <w:jc w:val="both"/>
        <w:rPr>
          <w:rFonts w:ascii="Arial" w:hAnsi="Arial" w:cs="Arial"/>
          <w:sz w:val="18"/>
          <w:szCs w:val="18"/>
        </w:rPr>
      </w:pPr>
      <w:r>
        <w:rPr>
          <w:rFonts w:ascii="Arial" w:hAnsi="Arial" w:cs="Arial"/>
          <w:sz w:val="18"/>
          <w:szCs w:val="18"/>
        </w:rPr>
        <w:t>p</w:t>
      </w:r>
      <w:r w:rsidR="0043074F" w:rsidRPr="00116445">
        <w:rPr>
          <w:rFonts w:ascii="Arial" w:hAnsi="Arial" w:cs="Arial"/>
          <w:sz w:val="18"/>
          <w:szCs w:val="18"/>
        </w:rPr>
        <w:t>rojekto vykdymo priežiūros vadovas ir</w:t>
      </w:r>
      <w:r>
        <w:rPr>
          <w:rFonts w:ascii="Arial" w:hAnsi="Arial" w:cs="Arial"/>
          <w:sz w:val="18"/>
          <w:szCs w:val="18"/>
        </w:rPr>
        <w:t>/ar</w:t>
      </w:r>
      <w:r w:rsidR="0043074F" w:rsidRPr="00116445">
        <w:rPr>
          <w:rFonts w:ascii="Arial" w:hAnsi="Arial" w:cs="Arial"/>
          <w:sz w:val="18"/>
          <w:szCs w:val="18"/>
        </w:rPr>
        <w:t xml:space="preserve"> </w:t>
      </w:r>
      <w:r>
        <w:rPr>
          <w:rFonts w:ascii="Arial" w:hAnsi="Arial" w:cs="Arial"/>
          <w:sz w:val="18"/>
          <w:szCs w:val="18"/>
        </w:rPr>
        <w:t>p</w:t>
      </w:r>
      <w:r w:rsidR="0043074F" w:rsidRPr="00116445">
        <w:rPr>
          <w:rFonts w:ascii="Arial" w:hAnsi="Arial" w:cs="Arial"/>
          <w:sz w:val="18"/>
          <w:szCs w:val="18"/>
        </w:rPr>
        <w:t xml:space="preserve">rojekto dalies vykdymo priežiūros vadovas (-ai) privalo atvykti į Objektą ir dalyvauti susitikimuose su </w:t>
      </w:r>
      <w:r>
        <w:rPr>
          <w:rFonts w:ascii="Arial" w:hAnsi="Arial" w:cs="Arial"/>
          <w:sz w:val="18"/>
          <w:szCs w:val="18"/>
        </w:rPr>
        <w:t>Objekto statybos r</w:t>
      </w:r>
      <w:r w:rsidR="0043074F" w:rsidRPr="00116445">
        <w:rPr>
          <w:rFonts w:ascii="Arial" w:hAnsi="Arial" w:cs="Arial"/>
          <w:sz w:val="18"/>
          <w:szCs w:val="18"/>
        </w:rPr>
        <w:t xml:space="preserve">angovu ir Užsakovu, atsižvelgiant į statybos darbų eigą, atliekamus darbus ir svarstomus klausimus. Esant poreikiui, </w:t>
      </w:r>
      <w:r w:rsidR="00D42A8D">
        <w:rPr>
          <w:rFonts w:ascii="Arial" w:hAnsi="Arial" w:cs="Arial"/>
          <w:sz w:val="18"/>
          <w:szCs w:val="18"/>
        </w:rPr>
        <w:t>p</w:t>
      </w:r>
      <w:r w:rsidR="0043074F" w:rsidRPr="00116445">
        <w:rPr>
          <w:rFonts w:ascii="Arial" w:hAnsi="Arial" w:cs="Arial"/>
          <w:sz w:val="18"/>
          <w:szCs w:val="18"/>
        </w:rPr>
        <w:t xml:space="preserve">rojekto vykdymo priežiūros vadovas gali inicijuoti </w:t>
      </w:r>
      <w:r w:rsidR="00D42A8D">
        <w:rPr>
          <w:rFonts w:ascii="Arial" w:hAnsi="Arial" w:cs="Arial"/>
          <w:sz w:val="18"/>
          <w:szCs w:val="18"/>
        </w:rPr>
        <w:t>Objekto</w:t>
      </w:r>
      <w:r w:rsidR="00D42A8D" w:rsidRPr="00116445">
        <w:rPr>
          <w:rFonts w:ascii="Arial" w:hAnsi="Arial" w:cs="Arial"/>
          <w:sz w:val="18"/>
          <w:szCs w:val="18"/>
        </w:rPr>
        <w:t xml:space="preserve"> </w:t>
      </w:r>
      <w:r w:rsidR="0043074F" w:rsidRPr="00116445">
        <w:rPr>
          <w:rFonts w:ascii="Arial" w:hAnsi="Arial" w:cs="Arial"/>
          <w:sz w:val="18"/>
          <w:szCs w:val="18"/>
        </w:rPr>
        <w:t>statybos dalyvių susirinkimą, per protingą terminą informuodamas kitus statybos dalyvius.</w:t>
      </w:r>
    </w:p>
    <w:p w14:paraId="4DDA08FF" w14:textId="0817C012"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Projektuotojas privalo rengti tarpines ir baigiamąją ataskaitas. Tarpinės ataskaitos rengiamos Užsakovui pareikalavus. Jose aprašoma projekto vykdymo priežiūros paslaug</w:t>
      </w:r>
      <w:r w:rsidR="00F521C6">
        <w:rPr>
          <w:rFonts w:ascii="Arial" w:hAnsi="Arial" w:cs="Arial"/>
          <w:sz w:val="18"/>
          <w:szCs w:val="18"/>
        </w:rPr>
        <w:t>ų</w:t>
      </w:r>
      <w:r w:rsidRPr="00116445">
        <w:rPr>
          <w:rFonts w:ascii="Arial" w:hAnsi="Arial" w:cs="Arial"/>
          <w:sz w:val="18"/>
          <w:szCs w:val="18"/>
        </w:rPr>
        <w:t xml:space="preserve"> teikimo veikla, rekomendacijos bei išvados dėl vykdomų </w:t>
      </w:r>
      <w:r w:rsidR="00F521C6">
        <w:rPr>
          <w:rFonts w:ascii="Arial" w:hAnsi="Arial" w:cs="Arial"/>
          <w:sz w:val="18"/>
          <w:szCs w:val="18"/>
        </w:rPr>
        <w:t xml:space="preserve">statybos </w:t>
      </w:r>
      <w:r w:rsidRPr="00116445">
        <w:rPr>
          <w:rFonts w:ascii="Arial" w:hAnsi="Arial" w:cs="Arial"/>
          <w:sz w:val="18"/>
          <w:szCs w:val="18"/>
        </w:rPr>
        <w:t xml:space="preserve">darbų atitikimo </w:t>
      </w:r>
      <w:r w:rsidR="00DD4523" w:rsidRPr="3561037C">
        <w:rPr>
          <w:rFonts w:ascii="Arial" w:hAnsi="Arial" w:cs="Arial"/>
          <w:sz w:val="18"/>
          <w:szCs w:val="18"/>
        </w:rPr>
        <w:t>Projekt</w:t>
      </w:r>
      <w:r w:rsidR="5B4D088E" w:rsidRPr="3561037C">
        <w:rPr>
          <w:rFonts w:ascii="Arial" w:hAnsi="Arial" w:cs="Arial"/>
          <w:sz w:val="18"/>
          <w:szCs w:val="18"/>
        </w:rPr>
        <w:t>o</w:t>
      </w:r>
      <w:r w:rsidRPr="00116445">
        <w:rPr>
          <w:rFonts w:ascii="Arial" w:hAnsi="Arial" w:cs="Arial"/>
          <w:sz w:val="18"/>
          <w:szCs w:val="18"/>
        </w:rPr>
        <w:t xml:space="preserve"> sprendiniams. Baigiamojoje ataskaitoje glaustai aprašoma </w:t>
      </w:r>
      <w:r w:rsidR="00F521C6">
        <w:rPr>
          <w:rFonts w:ascii="Arial" w:hAnsi="Arial" w:cs="Arial"/>
          <w:sz w:val="18"/>
          <w:szCs w:val="18"/>
        </w:rPr>
        <w:t>p</w:t>
      </w:r>
      <w:r w:rsidRPr="00116445">
        <w:rPr>
          <w:rFonts w:ascii="Arial" w:hAnsi="Arial" w:cs="Arial"/>
          <w:sz w:val="18"/>
          <w:szCs w:val="18"/>
        </w:rPr>
        <w:t>rojekto vykdymo priežiūros eiga</w:t>
      </w:r>
      <w:r w:rsidR="00F521C6">
        <w:rPr>
          <w:rFonts w:ascii="Arial" w:hAnsi="Arial" w:cs="Arial"/>
          <w:sz w:val="18"/>
          <w:szCs w:val="18"/>
        </w:rPr>
        <w:t>.</w:t>
      </w:r>
      <w:r w:rsidRPr="00116445">
        <w:rPr>
          <w:rFonts w:ascii="Arial" w:hAnsi="Arial" w:cs="Arial"/>
          <w:sz w:val="18"/>
          <w:szCs w:val="18"/>
        </w:rPr>
        <w:t xml:space="preserve"> </w:t>
      </w:r>
      <w:r w:rsidR="00F521C6">
        <w:rPr>
          <w:rFonts w:ascii="Arial" w:hAnsi="Arial" w:cs="Arial"/>
          <w:sz w:val="18"/>
          <w:szCs w:val="18"/>
        </w:rPr>
        <w:t>Baigiamoji ataskaita</w:t>
      </w:r>
      <w:r w:rsidRPr="00116445">
        <w:rPr>
          <w:rFonts w:ascii="Arial" w:hAnsi="Arial" w:cs="Arial"/>
          <w:sz w:val="18"/>
          <w:szCs w:val="18"/>
        </w:rPr>
        <w:t xml:space="preserve"> pateikiama Užsakovui iki prašymo IS „</w:t>
      </w:r>
      <w:proofErr w:type="spellStart"/>
      <w:r w:rsidRPr="00116445">
        <w:rPr>
          <w:rFonts w:ascii="Arial" w:hAnsi="Arial" w:cs="Arial"/>
          <w:sz w:val="18"/>
          <w:szCs w:val="18"/>
        </w:rPr>
        <w:t>Infostatyba</w:t>
      </w:r>
      <w:proofErr w:type="spellEnd"/>
      <w:r w:rsidRPr="00116445">
        <w:rPr>
          <w:rFonts w:ascii="Arial" w:hAnsi="Arial" w:cs="Arial"/>
          <w:sz w:val="18"/>
          <w:szCs w:val="18"/>
        </w:rPr>
        <w:t>“ užregistravimo. Ataskaitos rengiamos lietuvių kalba, 2 egzemplioriais.</w:t>
      </w:r>
    </w:p>
    <w:p w14:paraId="20D3B59E" w14:textId="5D3A8D19"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Projekto vykdymo priežiūra priimama ir įvertinama</w:t>
      </w:r>
      <w:r w:rsidR="004D636F">
        <w:rPr>
          <w:rFonts w:ascii="Arial" w:hAnsi="Arial" w:cs="Arial"/>
          <w:sz w:val="18"/>
          <w:szCs w:val="18"/>
        </w:rPr>
        <w:t>,</w:t>
      </w:r>
      <w:r w:rsidRPr="00116445">
        <w:rPr>
          <w:rFonts w:ascii="Arial" w:hAnsi="Arial" w:cs="Arial"/>
          <w:sz w:val="18"/>
          <w:szCs w:val="18"/>
        </w:rPr>
        <w:t xml:space="preserve"> vadovaujantis </w:t>
      </w:r>
      <w:r w:rsidR="00EB493E">
        <w:rPr>
          <w:rFonts w:ascii="Arial" w:hAnsi="Arial" w:cs="Arial"/>
          <w:sz w:val="18"/>
          <w:szCs w:val="18"/>
        </w:rPr>
        <w:t>Projekt</w:t>
      </w:r>
      <w:r w:rsidR="003A7D6F">
        <w:rPr>
          <w:rFonts w:ascii="Arial" w:hAnsi="Arial" w:cs="Arial"/>
          <w:sz w:val="18"/>
          <w:szCs w:val="18"/>
        </w:rPr>
        <w:t>u</w:t>
      </w:r>
      <w:r w:rsidR="004D636F">
        <w:rPr>
          <w:rFonts w:ascii="Arial" w:hAnsi="Arial" w:cs="Arial"/>
          <w:sz w:val="18"/>
          <w:szCs w:val="18"/>
        </w:rPr>
        <w:t>,</w:t>
      </w:r>
      <w:r w:rsidR="00F810BF" w:rsidRPr="00116445">
        <w:rPr>
          <w:rFonts w:ascii="Arial" w:hAnsi="Arial" w:cs="Arial"/>
          <w:sz w:val="18"/>
          <w:szCs w:val="18"/>
        </w:rPr>
        <w:t xml:space="preserve"> </w:t>
      </w:r>
      <w:r w:rsidRPr="00116445">
        <w:rPr>
          <w:rFonts w:ascii="Arial" w:hAnsi="Arial" w:cs="Arial"/>
          <w:sz w:val="18"/>
          <w:szCs w:val="18"/>
        </w:rPr>
        <w:t xml:space="preserve">ir įforminama </w:t>
      </w:r>
      <w:r w:rsidR="004D636F">
        <w:rPr>
          <w:rFonts w:ascii="Arial" w:hAnsi="Arial" w:cs="Arial"/>
          <w:sz w:val="18"/>
          <w:szCs w:val="18"/>
        </w:rPr>
        <w:t>p</w:t>
      </w:r>
      <w:r w:rsidRPr="00116445">
        <w:rPr>
          <w:rFonts w:ascii="Arial" w:hAnsi="Arial" w:cs="Arial"/>
          <w:sz w:val="18"/>
          <w:szCs w:val="18"/>
        </w:rPr>
        <w:t xml:space="preserve">rojekto vykdymo priežiūros </w:t>
      </w:r>
      <w:r w:rsidR="004D636F">
        <w:rPr>
          <w:rFonts w:ascii="Arial" w:hAnsi="Arial" w:cs="Arial"/>
          <w:sz w:val="18"/>
          <w:szCs w:val="18"/>
        </w:rPr>
        <w:t>A</w:t>
      </w:r>
      <w:r w:rsidRPr="00116445">
        <w:rPr>
          <w:rFonts w:ascii="Arial" w:hAnsi="Arial" w:cs="Arial"/>
          <w:sz w:val="18"/>
          <w:szCs w:val="18"/>
        </w:rPr>
        <w:t xml:space="preserve">ktais, išvadomis </w:t>
      </w:r>
      <w:r w:rsidR="004D636F">
        <w:rPr>
          <w:rFonts w:ascii="Arial" w:hAnsi="Arial" w:cs="Arial"/>
          <w:sz w:val="18"/>
          <w:szCs w:val="18"/>
        </w:rPr>
        <w:t>i</w:t>
      </w:r>
      <w:r w:rsidRPr="00116445">
        <w:rPr>
          <w:rFonts w:ascii="Arial" w:hAnsi="Arial" w:cs="Arial"/>
          <w:sz w:val="18"/>
          <w:szCs w:val="18"/>
        </w:rPr>
        <w:t>r ataskait</w:t>
      </w:r>
      <w:r w:rsidR="004D636F">
        <w:rPr>
          <w:rFonts w:ascii="Arial" w:hAnsi="Arial" w:cs="Arial"/>
          <w:sz w:val="18"/>
          <w:szCs w:val="18"/>
        </w:rPr>
        <w:t>omis</w:t>
      </w:r>
      <w:r w:rsidRPr="00116445">
        <w:rPr>
          <w:rFonts w:ascii="Arial" w:hAnsi="Arial" w:cs="Arial"/>
          <w:sz w:val="18"/>
          <w:szCs w:val="18"/>
        </w:rPr>
        <w:t>.</w:t>
      </w:r>
    </w:p>
    <w:p w14:paraId="74EB21B9" w14:textId="032E9A18" w:rsidR="0043074F" w:rsidRPr="00495CC3" w:rsidRDefault="0043074F" w:rsidP="000D4D64">
      <w:pPr>
        <w:pStyle w:val="Heading2"/>
        <w:rPr>
          <w:color w:val="000000" w:themeColor="text1"/>
        </w:rPr>
      </w:pPr>
      <w:bookmarkStart w:id="39" w:name="_Toc218512448"/>
      <w:r w:rsidRPr="00495CC3">
        <w:rPr>
          <w:color w:val="000000" w:themeColor="text1"/>
        </w:rPr>
        <w:t xml:space="preserve">PROJEKTUOTOJO PRIEVOLĖS PER </w:t>
      </w:r>
      <w:r w:rsidR="0004207F" w:rsidRPr="00495CC3">
        <w:rPr>
          <w:color w:val="000000" w:themeColor="text1"/>
        </w:rPr>
        <w:t xml:space="preserve">OBJEKTO </w:t>
      </w:r>
      <w:r w:rsidRPr="00495CC3">
        <w:rPr>
          <w:color w:val="000000" w:themeColor="text1"/>
        </w:rPr>
        <w:t>GARANTINĮ TERMINĄ</w:t>
      </w:r>
      <w:bookmarkEnd w:id="39"/>
      <w:r w:rsidRPr="00495CC3">
        <w:rPr>
          <w:color w:val="000000" w:themeColor="text1"/>
        </w:rPr>
        <w:t xml:space="preserve"> </w:t>
      </w:r>
    </w:p>
    <w:p w14:paraId="447E7007" w14:textId="77777777" w:rsidR="00AD3433" w:rsidRPr="00AD3433" w:rsidRDefault="00AD3433" w:rsidP="00B04327">
      <w:pPr>
        <w:pStyle w:val="ListParagraph"/>
        <w:numPr>
          <w:ilvl w:val="1"/>
          <w:numId w:val="3"/>
        </w:numPr>
        <w:tabs>
          <w:tab w:val="left" w:pos="567"/>
        </w:tabs>
        <w:contextualSpacing w:val="0"/>
        <w:jc w:val="both"/>
        <w:rPr>
          <w:rFonts w:ascii="Arial" w:hAnsi="Arial" w:cs="Arial"/>
          <w:vanish/>
          <w:sz w:val="18"/>
          <w:szCs w:val="18"/>
        </w:rPr>
      </w:pPr>
    </w:p>
    <w:p w14:paraId="7B79A04D" w14:textId="71F3D579"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Projektuotojas (kartu su </w:t>
      </w:r>
      <w:r w:rsidR="006151E6">
        <w:rPr>
          <w:rFonts w:ascii="Arial" w:hAnsi="Arial" w:cs="Arial"/>
          <w:sz w:val="18"/>
          <w:szCs w:val="18"/>
        </w:rPr>
        <w:t xml:space="preserve">Objekto statybos </w:t>
      </w:r>
      <w:r w:rsidRPr="00116445">
        <w:rPr>
          <w:rFonts w:ascii="Arial" w:hAnsi="Arial" w:cs="Arial"/>
          <w:sz w:val="18"/>
          <w:szCs w:val="18"/>
        </w:rPr>
        <w:t xml:space="preserve">rangovu ir techniniu prižiūrėtoju) Lietuvos Respublikos civilinio kodekso, </w:t>
      </w:r>
      <w:r w:rsidR="002953EF" w:rsidRPr="00116445">
        <w:rPr>
          <w:rFonts w:ascii="Arial" w:hAnsi="Arial" w:cs="Arial"/>
          <w:sz w:val="18"/>
          <w:szCs w:val="18"/>
        </w:rPr>
        <w:t>Lietuvos Respublikos s</w:t>
      </w:r>
      <w:r w:rsidRPr="00116445">
        <w:rPr>
          <w:rFonts w:ascii="Arial" w:hAnsi="Arial" w:cs="Arial"/>
          <w:sz w:val="18"/>
          <w:szCs w:val="18"/>
        </w:rPr>
        <w:t xml:space="preserve">tatybos įstatymo nustatyta tvarka atsako už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sugriuvimą ar per garantinį terminą nustatytus defektus. Projektuotojas atsako už </w:t>
      </w:r>
      <w:r w:rsidR="006151E6">
        <w:rPr>
          <w:rFonts w:ascii="Arial" w:hAnsi="Arial" w:cs="Arial"/>
          <w:sz w:val="18"/>
          <w:szCs w:val="18"/>
        </w:rPr>
        <w:t>O</w:t>
      </w:r>
      <w:r w:rsidRPr="00116445">
        <w:rPr>
          <w:rFonts w:ascii="Arial" w:hAnsi="Arial" w:cs="Arial"/>
          <w:sz w:val="18"/>
          <w:szCs w:val="18"/>
        </w:rPr>
        <w:t xml:space="preserve">bjekto sugriuvimą ar defektus, jeigu </w:t>
      </w:r>
      <w:r w:rsidR="006151E6">
        <w:rPr>
          <w:rFonts w:ascii="Arial" w:hAnsi="Arial" w:cs="Arial"/>
          <w:sz w:val="18"/>
          <w:szCs w:val="18"/>
        </w:rPr>
        <w:t>O</w:t>
      </w:r>
      <w:r w:rsidRPr="00116445">
        <w:rPr>
          <w:rFonts w:ascii="Arial" w:hAnsi="Arial" w:cs="Arial"/>
          <w:sz w:val="18"/>
          <w:szCs w:val="18"/>
        </w:rPr>
        <w:t xml:space="preserve">bjektas sugriuvo ar defektai buvo nustatyti per 5 metus, esant paslėptų </w:t>
      </w:r>
      <w:r w:rsidR="006151E6">
        <w:rPr>
          <w:rFonts w:ascii="Arial" w:hAnsi="Arial" w:cs="Arial"/>
          <w:sz w:val="18"/>
          <w:szCs w:val="18"/>
        </w:rPr>
        <w:t>Objekto</w:t>
      </w:r>
      <w:r w:rsidR="006151E6" w:rsidRPr="00116445">
        <w:rPr>
          <w:rFonts w:ascii="Arial" w:hAnsi="Arial" w:cs="Arial"/>
          <w:sz w:val="18"/>
          <w:szCs w:val="18"/>
        </w:rPr>
        <w:t xml:space="preserve"> </w:t>
      </w:r>
      <w:r w:rsidRPr="00116445">
        <w:rPr>
          <w:rFonts w:ascii="Arial" w:hAnsi="Arial" w:cs="Arial"/>
          <w:sz w:val="18"/>
          <w:szCs w:val="18"/>
        </w:rPr>
        <w:t xml:space="preserve">elementų – 10 metų, esant tyčia paslėptų defektų – 20 metų, jeigu neįrodo, kad jie atsirado dėl </w:t>
      </w:r>
      <w:r w:rsidR="006151E6">
        <w:rPr>
          <w:rFonts w:ascii="Arial" w:hAnsi="Arial" w:cs="Arial"/>
          <w:sz w:val="18"/>
          <w:szCs w:val="18"/>
        </w:rPr>
        <w:t>O</w:t>
      </w:r>
      <w:r w:rsidRPr="00116445">
        <w:rPr>
          <w:rFonts w:ascii="Arial" w:hAnsi="Arial" w:cs="Arial"/>
          <w:sz w:val="18"/>
          <w:szCs w:val="18"/>
        </w:rPr>
        <w:t>bjekto ar jo dalių normalaus susidėvėjimo, jo netinkamo naudojimo ar Užsakovo ar jo pasamdytų asmenų netinkamai atlikto remonto arba dėl Užsakovo ar jo pasamdytų asmenų kitokių kaltų veiksmų.</w:t>
      </w:r>
    </w:p>
    <w:p w14:paraId="0407B1F9" w14:textId="32CFD02F"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Garantinio termino metu atsiradus defektų, garantinis laikotarpis yra sustabdomas laikotarpiui nuo Užsakovo pirmojo pranešimo apie defektus dienos iki visiško defektų pašalinimo dienos. Po visiško defektų pašalinimo garantinis terminas yra pratęsiamas tam laikotarpiui, kuriam buvo sustabdyta</w:t>
      </w:r>
      <w:r w:rsidR="003C658A">
        <w:rPr>
          <w:rFonts w:ascii="Arial" w:hAnsi="Arial" w:cs="Arial"/>
          <w:sz w:val="18"/>
          <w:szCs w:val="18"/>
        </w:rPr>
        <w:t>s</w:t>
      </w:r>
      <w:r w:rsidRPr="00116445">
        <w:rPr>
          <w:rFonts w:ascii="Arial" w:hAnsi="Arial" w:cs="Arial"/>
          <w:sz w:val="18"/>
          <w:szCs w:val="18"/>
        </w:rPr>
        <w:t>.</w:t>
      </w:r>
    </w:p>
    <w:p w14:paraId="69725BBC" w14:textId="77777777" w:rsidR="00726966" w:rsidRPr="00116445" w:rsidRDefault="00726966" w:rsidP="00726966">
      <w:pPr>
        <w:pStyle w:val="ListParagraph"/>
        <w:tabs>
          <w:tab w:val="left" w:pos="567"/>
        </w:tabs>
        <w:ind w:left="567"/>
        <w:contextualSpacing w:val="0"/>
        <w:jc w:val="both"/>
        <w:rPr>
          <w:rFonts w:ascii="Arial" w:hAnsi="Arial" w:cs="Arial"/>
          <w:sz w:val="18"/>
          <w:szCs w:val="18"/>
        </w:rPr>
      </w:pPr>
    </w:p>
    <w:p w14:paraId="4DAD47B4" w14:textId="325166D6" w:rsidR="0043074F" w:rsidRDefault="004D3902" w:rsidP="000D4D64">
      <w:pPr>
        <w:pStyle w:val="Heading1"/>
        <w:jc w:val="center"/>
      </w:pPr>
      <w:bookmarkStart w:id="40" w:name="_Toc105340360"/>
      <w:bookmarkStart w:id="41" w:name="_Toc105340819"/>
      <w:bookmarkStart w:id="42" w:name="_Toc105407404"/>
      <w:bookmarkStart w:id="43" w:name="_Toc218512449"/>
      <w:bookmarkEnd w:id="40"/>
      <w:bookmarkEnd w:id="41"/>
      <w:bookmarkEnd w:id="42"/>
      <w:r>
        <w:lastRenderedPageBreak/>
        <w:t>PASLAUGŲ</w:t>
      </w:r>
      <w:r w:rsidR="009261BE">
        <w:t xml:space="preserve"> TEIKIMO</w:t>
      </w:r>
      <w:r w:rsidRPr="00116445">
        <w:t xml:space="preserve"> </w:t>
      </w:r>
      <w:r w:rsidR="0043074F" w:rsidRPr="00116445">
        <w:t>ORGANIZAVIMAS</w:t>
      </w:r>
      <w:bookmarkEnd w:id="43"/>
    </w:p>
    <w:p w14:paraId="10A33D72" w14:textId="77777777" w:rsidR="007D04D4" w:rsidRPr="00116445" w:rsidRDefault="007D04D4" w:rsidP="000D4D64">
      <w:pPr>
        <w:pStyle w:val="ListParagraph"/>
        <w:tabs>
          <w:tab w:val="left" w:pos="567"/>
        </w:tabs>
        <w:ind w:left="0"/>
        <w:contextualSpacing w:val="0"/>
        <w:rPr>
          <w:rFonts w:ascii="Arial" w:hAnsi="Arial" w:cs="Arial"/>
          <w:b/>
          <w:bCs/>
          <w:sz w:val="18"/>
          <w:szCs w:val="18"/>
        </w:rPr>
      </w:pPr>
    </w:p>
    <w:p w14:paraId="48D22704" w14:textId="3102DF30" w:rsidR="0043074F" w:rsidRPr="00116445" w:rsidRDefault="0043074F" w:rsidP="000D4D64">
      <w:pPr>
        <w:pStyle w:val="Heading2"/>
        <w:rPr>
          <w:bCs/>
        </w:rPr>
      </w:pPr>
      <w:bookmarkStart w:id="44" w:name="_Toc105340160"/>
      <w:bookmarkStart w:id="45" w:name="_Toc105340362"/>
      <w:bookmarkStart w:id="46" w:name="_Toc105340821"/>
      <w:bookmarkStart w:id="47" w:name="_Toc105407406"/>
      <w:bookmarkStart w:id="48" w:name="_Toc218512450"/>
      <w:bookmarkEnd w:id="44"/>
      <w:bookmarkEnd w:id="45"/>
      <w:bookmarkEnd w:id="46"/>
      <w:bookmarkEnd w:id="47"/>
      <w:r w:rsidRPr="00116445">
        <w:rPr>
          <w:bCs/>
        </w:rPr>
        <w:t>ŠALIŲ ATSTOVAI</w:t>
      </w:r>
      <w:bookmarkEnd w:id="48"/>
    </w:p>
    <w:p w14:paraId="40ABCD11" w14:textId="77777777" w:rsidR="00126F80" w:rsidRPr="00126F80" w:rsidRDefault="00126F80" w:rsidP="00B04327">
      <w:pPr>
        <w:pStyle w:val="ListParagraph"/>
        <w:numPr>
          <w:ilvl w:val="0"/>
          <w:numId w:val="3"/>
        </w:numPr>
        <w:tabs>
          <w:tab w:val="left" w:pos="567"/>
        </w:tabs>
        <w:contextualSpacing w:val="0"/>
        <w:jc w:val="both"/>
        <w:rPr>
          <w:rFonts w:ascii="Arial" w:hAnsi="Arial" w:cs="Arial"/>
          <w:vanish/>
          <w:sz w:val="18"/>
          <w:szCs w:val="18"/>
        </w:rPr>
      </w:pPr>
    </w:p>
    <w:p w14:paraId="488DBF05" w14:textId="77777777" w:rsidR="00126F80" w:rsidRPr="00126F80" w:rsidRDefault="00126F80" w:rsidP="00B04327">
      <w:pPr>
        <w:pStyle w:val="ListParagraph"/>
        <w:numPr>
          <w:ilvl w:val="1"/>
          <w:numId w:val="3"/>
        </w:numPr>
        <w:tabs>
          <w:tab w:val="left" w:pos="567"/>
        </w:tabs>
        <w:contextualSpacing w:val="0"/>
        <w:jc w:val="both"/>
        <w:rPr>
          <w:rFonts w:ascii="Arial" w:hAnsi="Arial" w:cs="Arial"/>
          <w:vanish/>
          <w:sz w:val="18"/>
          <w:szCs w:val="18"/>
        </w:rPr>
      </w:pPr>
    </w:p>
    <w:p w14:paraId="412F924E" w14:textId="5A4B5244"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svarbiausi Sutarties vykdymo klausimai sprendžiami per Sutarties specialiosiose sąlygose nurodytus Šalių paskirtus atstovus arba šių atstovų nurodytus asmenis.</w:t>
      </w:r>
    </w:p>
    <w:p w14:paraId="590C899C" w14:textId="169FD0A6"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Šalys patvirtina ir užtikrina, kad paskirti atstovai yra ir visą Sutarties galiojimo laiką bus įgalioti spręsti visus su Sutarties vykdymu susijusius klausimus ir priimti visus su tuo susijusius sprendimus, išskyrus sprendimus dėl Sutarties pakeitimo ir (arba) nutraukimo, dėl Pakeitimų atlikimo, dėl netesybų taikymo ir nuostolių atlyginimo.</w:t>
      </w:r>
    </w:p>
    <w:p w14:paraId="51080641" w14:textId="2ECC8708"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Visi šios Sutarties vykdymui reikalingi Užsakovo suderinimai ir patvirtinimai yra galiojantys tik</w:t>
      </w:r>
      <w:r w:rsidR="00A9191D">
        <w:rPr>
          <w:rFonts w:ascii="Arial" w:hAnsi="Arial" w:cs="Arial"/>
          <w:sz w:val="18"/>
          <w:szCs w:val="18"/>
        </w:rPr>
        <w:t>,</w:t>
      </w:r>
      <w:r w:rsidRPr="00116445">
        <w:rPr>
          <w:rFonts w:ascii="Arial" w:hAnsi="Arial" w:cs="Arial"/>
          <w:sz w:val="18"/>
          <w:szCs w:val="18"/>
        </w:rPr>
        <w:t xml:space="preserve"> jei jie yra gauti iš Užsakovo atstovo. Bet kokie kitų asmenų Projektuotojui pateikti suderinimai ir patvirtinimai nėra galutiniai, išskyrus atvejus, kai šie asmenys pateikia atitinkamus raštiškus įgaliojimus arba tokie įgaliojimai yra numatyti galiojančiuose teisės aktuose, arba Užsakovo atstovas nurodo kitaip.</w:t>
      </w:r>
    </w:p>
    <w:p w14:paraId="3BE4CA9F" w14:textId="0C1430E5"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Bet kuri Šalis turi teisę vienašališkai pakeisti šioje Sutartyje nurodytus savo atstovus ir/arba jų kontaktinius duomenis, apie tai ne vėliau kaip per 3 darbo dienas informuodama kitą Šalį.</w:t>
      </w:r>
    </w:p>
    <w:p w14:paraId="10C0C369" w14:textId="7DA48AB1" w:rsidR="0043074F" w:rsidRPr="00116445" w:rsidRDefault="002E15AA" w:rsidP="000D4D64">
      <w:pPr>
        <w:pStyle w:val="Heading2"/>
      </w:pPr>
      <w:bookmarkStart w:id="49" w:name="_Toc218512451"/>
      <w:r>
        <w:t>SUBTIEKĖJAI</w:t>
      </w:r>
      <w:bookmarkEnd w:id="49"/>
    </w:p>
    <w:p w14:paraId="5914896D" w14:textId="77777777" w:rsidR="00AA4990" w:rsidRPr="00AA4990" w:rsidRDefault="00AA4990" w:rsidP="00B04327">
      <w:pPr>
        <w:pStyle w:val="ListParagraph"/>
        <w:numPr>
          <w:ilvl w:val="1"/>
          <w:numId w:val="3"/>
        </w:numPr>
        <w:tabs>
          <w:tab w:val="left" w:pos="567"/>
        </w:tabs>
        <w:contextualSpacing w:val="0"/>
        <w:jc w:val="both"/>
        <w:rPr>
          <w:rFonts w:ascii="Arial" w:hAnsi="Arial" w:cs="Arial"/>
          <w:vanish/>
          <w:sz w:val="18"/>
          <w:szCs w:val="18"/>
        </w:rPr>
      </w:pPr>
    </w:p>
    <w:p w14:paraId="4D1FC022" w14:textId="26E5DE4A"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Atskirų </w:t>
      </w:r>
      <w:r w:rsidR="002E15AA">
        <w:rPr>
          <w:rFonts w:ascii="Arial" w:hAnsi="Arial" w:cs="Arial"/>
          <w:sz w:val="18"/>
          <w:szCs w:val="18"/>
        </w:rPr>
        <w:t>Paslaugų suteikimui</w:t>
      </w:r>
      <w:r w:rsidRPr="00652644">
        <w:rPr>
          <w:rFonts w:ascii="Arial" w:hAnsi="Arial" w:cs="Arial"/>
          <w:sz w:val="18"/>
          <w:szCs w:val="18"/>
        </w:rPr>
        <w:t xml:space="preserve"> Projektuotojas gali samdyti reikiamą kvalifikaciją turinčius </w:t>
      </w:r>
      <w:r w:rsidR="002B323A">
        <w:rPr>
          <w:rFonts w:ascii="Arial" w:hAnsi="Arial" w:cs="Arial"/>
          <w:sz w:val="18"/>
          <w:szCs w:val="18"/>
        </w:rPr>
        <w:t>subtiekėjus</w:t>
      </w:r>
      <w:r w:rsidR="002B323A" w:rsidRPr="00652644">
        <w:rPr>
          <w:rFonts w:ascii="Arial" w:hAnsi="Arial" w:cs="Arial"/>
          <w:sz w:val="18"/>
          <w:szCs w:val="18"/>
        </w:rPr>
        <w:t xml:space="preserve"> </w:t>
      </w:r>
      <w:r w:rsidRPr="00652644">
        <w:rPr>
          <w:rFonts w:ascii="Arial" w:hAnsi="Arial" w:cs="Arial"/>
          <w:sz w:val="18"/>
          <w:szCs w:val="18"/>
        </w:rPr>
        <w:t xml:space="preserve">(Pirkimo vykdymo metu Pirkimo sąlygose </w:t>
      </w:r>
      <w:r w:rsidR="00A911B0" w:rsidRPr="00652644">
        <w:rPr>
          <w:rFonts w:ascii="Arial" w:hAnsi="Arial" w:cs="Arial"/>
          <w:sz w:val="18"/>
          <w:szCs w:val="18"/>
        </w:rPr>
        <w:t xml:space="preserve">naudotos </w:t>
      </w:r>
      <w:r w:rsidRPr="00652644">
        <w:rPr>
          <w:rFonts w:ascii="Arial" w:hAnsi="Arial" w:cs="Arial"/>
          <w:sz w:val="18"/>
          <w:szCs w:val="18"/>
        </w:rPr>
        <w:t xml:space="preserve">subtiekėjo ir ūkio subjekto, kurio pajėgumais Projektuotojas rėmėsi grindžiant </w:t>
      </w:r>
      <w:r w:rsidR="00A911B0">
        <w:rPr>
          <w:rFonts w:ascii="Arial" w:hAnsi="Arial" w:cs="Arial"/>
          <w:sz w:val="18"/>
          <w:szCs w:val="18"/>
        </w:rPr>
        <w:t xml:space="preserve">atitiktį </w:t>
      </w:r>
      <w:r w:rsidRPr="00652644">
        <w:rPr>
          <w:rFonts w:ascii="Arial" w:hAnsi="Arial" w:cs="Arial"/>
          <w:sz w:val="18"/>
          <w:szCs w:val="18"/>
        </w:rPr>
        <w:t>kvalifikacijos reikalavim</w:t>
      </w:r>
      <w:r w:rsidR="00A911B0">
        <w:rPr>
          <w:rFonts w:ascii="Arial" w:hAnsi="Arial" w:cs="Arial"/>
          <w:sz w:val="18"/>
          <w:szCs w:val="18"/>
        </w:rPr>
        <w:t>am</w:t>
      </w:r>
      <w:r w:rsidRPr="00652644">
        <w:rPr>
          <w:rFonts w:ascii="Arial" w:hAnsi="Arial" w:cs="Arial"/>
          <w:sz w:val="18"/>
          <w:szCs w:val="18"/>
        </w:rPr>
        <w:t xml:space="preserve">s, sąvokos Sutartyje </w:t>
      </w:r>
      <w:r w:rsidR="00A911B0">
        <w:rPr>
          <w:rFonts w:ascii="Arial" w:hAnsi="Arial" w:cs="Arial"/>
          <w:sz w:val="18"/>
          <w:szCs w:val="18"/>
        </w:rPr>
        <w:t>naudojamos</w:t>
      </w:r>
      <w:r w:rsidR="00A911B0" w:rsidRPr="00652644">
        <w:rPr>
          <w:rFonts w:ascii="Arial" w:hAnsi="Arial" w:cs="Arial"/>
          <w:sz w:val="18"/>
          <w:szCs w:val="18"/>
        </w:rPr>
        <w:t xml:space="preserve"> </w:t>
      </w:r>
      <w:r w:rsidRPr="00652644">
        <w:rPr>
          <w:rFonts w:ascii="Arial" w:hAnsi="Arial" w:cs="Arial"/>
          <w:sz w:val="18"/>
          <w:szCs w:val="18"/>
        </w:rPr>
        <w:t>kaip „su</w:t>
      </w:r>
      <w:r w:rsidR="00A911B0">
        <w:rPr>
          <w:rFonts w:ascii="Arial" w:hAnsi="Arial" w:cs="Arial"/>
          <w:sz w:val="18"/>
          <w:szCs w:val="18"/>
        </w:rPr>
        <w:t>btiekėjas</w:t>
      </w:r>
      <w:r w:rsidRPr="00652644">
        <w:rPr>
          <w:rFonts w:ascii="Arial" w:hAnsi="Arial" w:cs="Arial"/>
          <w:sz w:val="18"/>
          <w:szCs w:val="18"/>
        </w:rPr>
        <w:t>“).</w:t>
      </w:r>
      <w:r w:rsidR="00A911B0">
        <w:rPr>
          <w:rFonts w:ascii="Arial" w:hAnsi="Arial" w:cs="Arial"/>
          <w:sz w:val="18"/>
          <w:szCs w:val="18"/>
        </w:rPr>
        <w:t xml:space="preserve"> </w:t>
      </w:r>
    </w:p>
    <w:p w14:paraId="2E1FC1C4" w14:textId="5EA4B089"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Sudarius Sutartį, tačiau ne vėliau negu Sutartis pradedama vykdyti, Projektuotojas įsipareigoja Užsakovui pranešti tuo metu žinomų </w:t>
      </w:r>
      <w:r w:rsidR="00152802">
        <w:rPr>
          <w:rFonts w:ascii="Arial" w:hAnsi="Arial" w:cs="Arial"/>
          <w:sz w:val="18"/>
          <w:szCs w:val="18"/>
        </w:rPr>
        <w:t>subtiekėjų</w:t>
      </w:r>
      <w:r w:rsidR="00152802" w:rsidRPr="00652644">
        <w:rPr>
          <w:rFonts w:ascii="Arial" w:hAnsi="Arial" w:cs="Arial"/>
          <w:sz w:val="18"/>
          <w:szCs w:val="18"/>
        </w:rPr>
        <w:t xml:space="preserve"> </w:t>
      </w:r>
      <w:r w:rsidRPr="00652644">
        <w:rPr>
          <w:rFonts w:ascii="Arial" w:hAnsi="Arial" w:cs="Arial"/>
          <w:sz w:val="18"/>
          <w:szCs w:val="18"/>
        </w:rPr>
        <w:t>pavadinimus, kontaktinius duomenis ir jų atstovus</w:t>
      </w:r>
      <w:r w:rsidR="000513C2">
        <w:rPr>
          <w:rFonts w:ascii="Arial" w:hAnsi="Arial" w:cs="Arial"/>
          <w:sz w:val="18"/>
          <w:szCs w:val="18"/>
        </w:rPr>
        <w:t>,</w:t>
      </w:r>
      <w:r w:rsidR="009F708B">
        <w:rPr>
          <w:rFonts w:ascii="Arial" w:hAnsi="Arial" w:cs="Arial"/>
          <w:sz w:val="18"/>
          <w:szCs w:val="18"/>
        </w:rPr>
        <w:t xml:space="preserve"> subtiekėjų teikiamas pa</w:t>
      </w:r>
      <w:r w:rsidR="00DB0A9E">
        <w:rPr>
          <w:rFonts w:ascii="Arial" w:hAnsi="Arial" w:cs="Arial"/>
          <w:sz w:val="18"/>
          <w:szCs w:val="18"/>
        </w:rPr>
        <w:t>s</w:t>
      </w:r>
      <w:r w:rsidR="009F708B">
        <w:rPr>
          <w:rFonts w:ascii="Arial" w:hAnsi="Arial" w:cs="Arial"/>
          <w:sz w:val="18"/>
          <w:szCs w:val="18"/>
        </w:rPr>
        <w:t>la</w:t>
      </w:r>
      <w:r w:rsidR="00DB0A9E">
        <w:rPr>
          <w:rFonts w:ascii="Arial" w:hAnsi="Arial" w:cs="Arial"/>
          <w:sz w:val="18"/>
          <w:szCs w:val="18"/>
        </w:rPr>
        <w:t>u</w:t>
      </w:r>
      <w:r w:rsidR="009F708B">
        <w:rPr>
          <w:rFonts w:ascii="Arial" w:hAnsi="Arial" w:cs="Arial"/>
          <w:sz w:val="18"/>
          <w:szCs w:val="18"/>
        </w:rPr>
        <w:t xml:space="preserve">gas/ darbus, nurodydamas šiuos duomenis Subtiekėjų sąraše, kurį privalo pateikti Užsakovui nedelsiant, bet ne vėliau nei per </w:t>
      </w:r>
      <w:r w:rsidR="00BD7B90">
        <w:rPr>
          <w:rFonts w:ascii="Arial" w:hAnsi="Arial" w:cs="Arial"/>
          <w:sz w:val="18"/>
          <w:szCs w:val="18"/>
        </w:rPr>
        <w:t>10 darbo dienų po Sutarties sudarymo</w:t>
      </w:r>
      <w:r w:rsidRPr="00652644">
        <w:rPr>
          <w:rFonts w:ascii="Arial" w:hAnsi="Arial" w:cs="Arial"/>
          <w:sz w:val="18"/>
          <w:szCs w:val="18"/>
        </w:rPr>
        <w:t xml:space="preserve">. </w:t>
      </w:r>
      <w:r w:rsidR="00B17208">
        <w:rPr>
          <w:rFonts w:ascii="Arial" w:hAnsi="Arial" w:cs="Arial"/>
          <w:sz w:val="18"/>
          <w:szCs w:val="18"/>
        </w:rPr>
        <w:t xml:space="preserve">Projektuotojas </w:t>
      </w:r>
      <w:r w:rsidR="00B17208" w:rsidRPr="00B17208">
        <w:rPr>
          <w:rFonts w:ascii="Arial" w:hAnsi="Arial" w:cs="Arial"/>
          <w:sz w:val="18"/>
          <w:szCs w:val="18"/>
        </w:rPr>
        <w:t xml:space="preserve">privalo nedelsdamas bet ne vėliau nei per 5 darbo dienas informuoti Užsakovą apie </w:t>
      </w:r>
      <w:r w:rsidR="00846CA0" w:rsidRPr="00B17208">
        <w:rPr>
          <w:rFonts w:ascii="Arial" w:hAnsi="Arial" w:cs="Arial"/>
          <w:sz w:val="18"/>
          <w:szCs w:val="18"/>
        </w:rPr>
        <w:t>Su</w:t>
      </w:r>
      <w:r w:rsidR="00846CA0">
        <w:rPr>
          <w:rFonts w:ascii="Arial" w:hAnsi="Arial" w:cs="Arial"/>
          <w:sz w:val="18"/>
          <w:szCs w:val="18"/>
        </w:rPr>
        <w:t>btiekėjų</w:t>
      </w:r>
      <w:r w:rsidR="00B17208" w:rsidRPr="00B17208">
        <w:rPr>
          <w:rFonts w:ascii="Arial" w:hAnsi="Arial" w:cs="Arial"/>
          <w:sz w:val="18"/>
          <w:szCs w:val="18"/>
        </w:rPr>
        <w:t xml:space="preserve"> sąrašo pakeitimus visu Sutarties vykdymo metu, kaskart pateikdamas atnaujintą Su</w:t>
      </w:r>
      <w:r w:rsidR="00846CA0">
        <w:rPr>
          <w:rFonts w:ascii="Arial" w:hAnsi="Arial" w:cs="Arial"/>
          <w:sz w:val="18"/>
          <w:szCs w:val="18"/>
        </w:rPr>
        <w:t>btiekėjų</w:t>
      </w:r>
      <w:r w:rsidR="00B17208" w:rsidRPr="00B17208">
        <w:rPr>
          <w:rFonts w:ascii="Arial" w:hAnsi="Arial" w:cs="Arial"/>
          <w:sz w:val="18"/>
          <w:szCs w:val="18"/>
        </w:rPr>
        <w:t xml:space="preserve"> sąrašą su pažymėtais pakeitimais</w:t>
      </w:r>
      <w:r w:rsidR="00846CA0">
        <w:rPr>
          <w:rFonts w:ascii="Arial" w:hAnsi="Arial" w:cs="Arial"/>
          <w:sz w:val="18"/>
          <w:szCs w:val="18"/>
        </w:rPr>
        <w:t>.</w:t>
      </w:r>
      <w:r w:rsidRPr="00652644">
        <w:rPr>
          <w:rFonts w:ascii="Arial" w:hAnsi="Arial" w:cs="Arial"/>
          <w:sz w:val="18"/>
          <w:szCs w:val="18"/>
        </w:rPr>
        <w:t xml:space="preserve"> </w:t>
      </w:r>
    </w:p>
    <w:p w14:paraId="346E84B1" w14:textId="533BC872" w:rsidR="00054209" w:rsidRPr="00FF159A" w:rsidRDefault="00054209" w:rsidP="00B04327">
      <w:pPr>
        <w:pStyle w:val="ListParagraph"/>
        <w:numPr>
          <w:ilvl w:val="2"/>
          <w:numId w:val="3"/>
        </w:numPr>
        <w:tabs>
          <w:tab w:val="left" w:pos="567"/>
        </w:tabs>
        <w:ind w:left="567" w:hanging="567"/>
        <w:contextualSpacing w:val="0"/>
        <w:jc w:val="both"/>
        <w:rPr>
          <w:rFonts w:ascii="Arial" w:hAnsi="Arial" w:cs="Arial"/>
          <w:sz w:val="18"/>
          <w:szCs w:val="18"/>
        </w:rPr>
      </w:pPr>
      <w:r w:rsidRPr="00054209">
        <w:rPr>
          <w:rFonts w:ascii="Arial" w:hAnsi="Arial" w:cs="Arial"/>
          <w:sz w:val="18"/>
          <w:szCs w:val="18"/>
        </w:rPr>
        <w:t>Tuo atveju, kai Sutartis ar teisės aktai nedraudžia asmeniui tapti Sub</w:t>
      </w:r>
      <w:r>
        <w:rPr>
          <w:rFonts w:ascii="Arial" w:hAnsi="Arial" w:cs="Arial"/>
          <w:sz w:val="18"/>
          <w:szCs w:val="18"/>
        </w:rPr>
        <w:t>tiekėju</w:t>
      </w:r>
      <w:r w:rsidRPr="00054209">
        <w:rPr>
          <w:rFonts w:ascii="Arial" w:hAnsi="Arial" w:cs="Arial"/>
          <w:sz w:val="18"/>
          <w:szCs w:val="18"/>
        </w:rPr>
        <w:t xml:space="preserve"> Sutarties vykdymo tikslais, </w:t>
      </w:r>
      <w:r>
        <w:rPr>
          <w:rFonts w:ascii="Arial" w:hAnsi="Arial" w:cs="Arial"/>
          <w:sz w:val="18"/>
          <w:szCs w:val="18"/>
        </w:rPr>
        <w:t>Projektuotojas</w:t>
      </w:r>
      <w:r w:rsidRPr="00054209">
        <w:rPr>
          <w:rFonts w:ascii="Arial" w:hAnsi="Arial" w:cs="Arial"/>
          <w:sz w:val="18"/>
          <w:szCs w:val="18"/>
        </w:rPr>
        <w:t xml:space="preserve"> turi teisę įtraukti tokį Sub</w:t>
      </w:r>
      <w:r>
        <w:rPr>
          <w:rFonts w:ascii="Arial" w:hAnsi="Arial" w:cs="Arial"/>
          <w:sz w:val="18"/>
          <w:szCs w:val="18"/>
        </w:rPr>
        <w:t>tiekėją</w:t>
      </w:r>
      <w:r w:rsidRPr="00054209">
        <w:rPr>
          <w:rFonts w:ascii="Arial" w:hAnsi="Arial" w:cs="Arial"/>
          <w:sz w:val="18"/>
          <w:szCs w:val="18"/>
        </w:rPr>
        <w:t xml:space="preserve"> į Sub</w:t>
      </w:r>
      <w:r>
        <w:rPr>
          <w:rFonts w:ascii="Arial" w:hAnsi="Arial" w:cs="Arial"/>
          <w:sz w:val="18"/>
          <w:szCs w:val="18"/>
        </w:rPr>
        <w:t>tiekėjų</w:t>
      </w:r>
      <w:r w:rsidRPr="00054209">
        <w:rPr>
          <w:rFonts w:ascii="Arial" w:hAnsi="Arial" w:cs="Arial"/>
          <w:sz w:val="18"/>
          <w:szCs w:val="18"/>
        </w:rPr>
        <w:t xml:space="preserve"> sąrašą. </w:t>
      </w:r>
      <w:r>
        <w:rPr>
          <w:rFonts w:ascii="Arial" w:hAnsi="Arial" w:cs="Arial"/>
          <w:sz w:val="18"/>
          <w:szCs w:val="18"/>
        </w:rPr>
        <w:t xml:space="preserve">Projektuotojas </w:t>
      </w:r>
      <w:r w:rsidRPr="00054209">
        <w:rPr>
          <w:rFonts w:ascii="Arial" w:hAnsi="Arial" w:cs="Arial"/>
          <w:sz w:val="18"/>
          <w:szCs w:val="18"/>
        </w:rPr>
        <w:t>turi teisę pakeisti Sutartyje nurodytus subtiekėjus bet kuriuo metu ir nepriklausomai nuo to, kokios aplinkybės nulėmė būtinybę pakeisti tokį Sub</w:t>
      </w:r>
      <w:r>
        <w:rPr>
          <w:rFonts w:ascii="Arial" w:hAnsi="Arial" w:cs="Arial"/>
          <w:sz w:val="18"/>
          <w:szCs w:val="18"/>
        </w:rPr>
        <w:t>tiekėją</w:t>
      </w:r>
      <w:r w:rsidRPr="00054209">
        <w:rPr>
          <w:rFonts w:ascii="Arial" w:hAnsi="Arial" w:cs="Arial"/>
          <w:sz w:val="18"/>
          <w:szCs w:val="18"/>
        </w:rPr>
        <w:t>, išskyrus 4.2.</w:t>
      </w:r>
      <w:r>
        <w:rPr>
          <w:rFonts w:ascii="Arial" w:hAnsi="Arial" w:cs="Arial"/>
          <w:sz w:val="18"/>
          <w:szCs w:val="18"/>
        </w:rPr>
        <w:t>5</w:t>
      </w:r>
      <w:r w:rsidRPr="00054209">
        <w:rPr>
          <w:rFonts w:ascii="Arial" w:hAnsi="Arial" w:cs="Arial"/>
          <w:sz w:val="18"/>
          <w:szCs w:val="18"/>
        </w:rPr>
        <w:t xml:space="preserve">. punkte aprašytus atvejus, kai keičiamas Subjektas, kurio pajėgumais remiasi </w:t>
      </w:r>
      <w:r>
        <w:rPr>
          <w:rFonts w:ascii="Arial" w:hAnsi="Arial" w:cs="Arial"/>
          <w:sz w:val="18"/>
          <w:szCs w:val="18"/>
        </w:rPr>
        <w:t>Projektuotojas</w:t>
      </w:r>
      <w:r w:rsidRPr="00054209">
        <w:rPr>
          <w:rFonts w:ascii="Arial" w:hAnsi="Arial" w:cs="Arial"/>
          <w:sz w:val="18"/>
          <w:szCs w:val="18"/>
        </w:rPr>
        <w:t xml:space="preserve">. </w:t>
      </w:r>
      <w:r>
        <w:rPr>
          <w:rFonts w:ascii="Arial" w:hAnsi="Arial" w:cs="Arial"/>
          <w:sz w:val="18"/>
          <w:szCs w:val="18"/>
        </w:rPr>
        <w:t>Projektuotojas</w:t>
      </w:r>
      <w:r w:rsidRPr="00054209">
        <w:rPr>
          <w:rFonts w:ascii="Arial" w:hAnsi="Arial" w:cs="Arial"/>
          <w:sz w:val="18"/>
          <w:szCs w:val="18"/>
        </w:rPr>
        <w:t>, norėdamas įtraukti asmenį į Sub</w:t>
      </w:r>
      <w:r>
        <w:rPr>
          <w:rFonts w:ascii="Arial" w:hAnsi="Arial" w:cs="Arial"/>
          <w:sz w:val="18"/>
          <w:szCs w:val="18"/>
        </w:rPr>
        <w:t>tiekėjų</w:t>
      </w:r>
      <w:r w:rsidRPr="00054209">
        <w:rPr>
          <w:rFonts w:ascii="Arial" w:hAnsi="Arial" w:cs="Arial"/>
          <w:sz w:val="18"/>
          <w:szCs w:val="18"/>
        </w:rPr>
        <w:t xml:space="preserve"> sąrašą, Užsakovo prašymu taip pat privalo pateikti Užsakovui dokumentus, įrodančius tokio asmens atitiktį reikalavimams pagal </w:t>
      </w:r>
      <w:r>
        <w:rPr>
          <w:rFonts w:ascii="Arial" w:hAnsi="Arial" w:cs="Arial"/>
          <w:sz w:val="18"/>
          <w:szCs w:val="18"/>
        </w:rPr>
        <w:t>9</w:t>
      </w:r>
      <w:r w:rsidRPr="00054209">
        <w:rPr>
          <w:rFonts w:ascii="Arial" w:hAnsi="Arial" w:cs="Arial"/>
          <w:sz w:val="18"/>
          <w:szCs w:val="18"/>
        </w:rPr>
        <w:t>.4. punktą.</w:t>
      </w:r>
    </w:p>
    <w:p w14:paraId="0C96C27C" w14:textId="36B8E9EC" w:rsidR="008F4C99" w:rsidRPr="00652644" w:rsidRDefault="00DA581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kurių pajėgumais Projektuotojas nesirėmė Pirkimo sąlygose numatytiems reikalavimams pagrįsti, Projektuotojas gali keisti pasiraš</w:t>
      </w:r>
      <w:r>
        <w:rPr>
          <w:rFonts w:ascii="Arial" w:hAnsi="Arial" w:cs="Arial"/>
          <w:sz w:val="18"/>
          <w:szCs w:val="18"/>
        </w:rPr>
        <w:t>ęs</w:t>
      </w:r>
      <w:r w:rsidR="0043074F" w:rsidRPr="00652644">
        <w:rPr>
          <w:rFonts w:ascii="Arial" w:hAnsi="Arial" w:cs="Arial"/>
          <w:sz w:val="18"/>
          <w:szCs w:val="18"/>
        </w:rPr>
        <w:t xml:space="preserve"> su Užsakovu Sutarties keitimą. Užsakovas gali patikrinti, ar nėra </w:t>
      </w:r>
      <w:r>
        <w:rPr>
          <w:rFonts w:ascii="Arial" w:hAnsi="Arial" w:cs="Arial"/>
          <w:sz w:val="18"/>
          <w:szCs w:val="18"/>
        </w:rPr>
        <w:t xml:space="preserve">subtiekėjo </w:t>
      </w:r>
      <w:r w:rsidR="0043074F" w:rsidRPr="00652644">
        <w:rPr>
          <w:rFonts w:ascii="Arial" w:hAnsi="Arial" w:cs="Arial"/>
          <w:sz w:val="18"/>
          <w:szCs w:val="18"/>
        </w:rPr>
        <w:t xml:space="preserve">pašalinimo pagrindų (jeigu pašalinimo pagrindai </w:t>
      </w:r>
      <w:r w:rsidRPr="00652644">
        <w:rPr>
          <w:rFonts w:ascii="Arial" w:hAnsi="Arial" w:cs="Arial"/>
          <w:sz w:val="18"/>
          <w:szCs w:val="18"/>
        </w:rPr>
        <w:t xml:space="preserve">Pirkimo metu </w:t>
      </w:r>
      <w:r w:rsidR="0043074F" w:rsidRPr="00652644">
        <w:rPr>
          <w:rFonts w:ascii="Arial" w:hAnsi="Arial" w:cs="Arial"/>
          <w:sz w:val="18"/>
          <w:szCs w:val="18"/>
        </w:rPr>
        <w:t xml:space="preserve">buvo keliami </w:t>
      </w:r>
      <w:r>
        <w:rPr>
          <w:rFonts w:ascii="Arial" w:hAnsi="Arial" w:cs="Arial"/>
          <w:sz w:val="18"/>
          <w:szCs w:val="18"/>
        </w:rPr>
        <w:t>subtiekėjams</w:t>
      </w:r>
      <w:r w:rsidR="0043074F" w:rsidRPr="00652644">
        <w:rPr>
          <w:rFonts w:ascii="Arial" w:hAnsi="Arial" w:cs="Arial"/>
          <w:sz w:val="18"/>
          <w:szCs w:val="18"/>
        </w:rPr>
        <w:t xml:space="preserve">, kurių pajėgumais Projektuotojas nesirėmė). Jeigu </w:t>
      </w:r>
      <w:r w:rsidR="00534CAB">
        <w:rPr>
          <w:rFonts w:ascii="Arial" w:hAnsi="Arial" w:cs="Arial"/>
          <w:sz w:val="18"/>
          <w:szCs w:val="18"/>
        </w:rPr>
        <w:t>subtiekėjo</w:t>
      </w:r>
      <w:r w:rsidR="00534CAB" w:rsidRPr="00652644">
        <w:rPr>
          <w:rFonts w:ascii="Arial" w:hAnsi="Arial" w:cs="Arial"/>
          <w:sz w:val="18"/>
          <w:szCs w:val="18"/>
        </w:rPr>
        <w:t xml:space="preserve"> </w:t>
      </w:r>
      <w:r w:rsidR="0043074F" w:rsidRPr="00652644">
        <w:rPr>
          <w:rFonts w:ascii="Arial" w:hAnsi="Arial" w:cs="Arial"/>
          <w:sz w:val="18"/>
          <w:szCs w:val="18"/>
        </w:rPr>
        <w:t xml:space="preserve">padėtis atitinka bent vieną Lietuvos Respublikos viešųjų pirkimų įstatyme nustatytą pašalinimo pagrindą, Užsakovas reikalauja pakeisti šį </w:t>
      </w:r>
      <w:r w:rsidR="00534CAB">
        <w:rPr>
          <w:rFonts w:ascii="Arial" w:hAnsi="Arial" w:cs="Arial"/>
          <w:sz w:val="18"/>
          <w:szCs w:val="18"/>
        </w:rPr>
        <w:t>subtiekėją</w:t>
      </w:r>
      <w:r w:rsidR="00534CAB"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sidR="00534CAB">
        <w:rPr>
          <w:rFonts w:ascii="Arial" w:hAnsi="Arial" w:cs="Arial"/>
          <w:sz w:val="18"/>
          <w:szCs w:val="18"/>
        </w:rPr>
        <w:t>subtiekėju</w:t>
      </w:r>
      <w:r w:rsidR="0043074F" w:rsidRPr="00652644">
        <w:rPr>
          <w:rFonts w:ascii="Arial" w:hAnsi="Arial" w:cs="Arial"/>
          <w:sz w:val="18"/>
          <w:szCs w:val="18"/>
        </w:rPr>
        <w:t>.</w:t>
      </w:r>
    </w:p>
    <w:p w14:paraId="400D6199" w14:textId="7828C041" w:rsidR="008F4C99" w:rsidRPr="00652644" w:rsidRDefault="00323450"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Subtiekėjus</w:t>
      </w:r>
      <w:r w:rsidR="0043074F" w:rsidRPr="00652644">
        <w:rPr>
          <w:rFonts w:ascii="Arial" w:hAnsi="Arial" w:cs="Arial"/>
          <w:sz w:val="18"/>
          <w:szCs w:val="18"/>
        </w:rPr>
        <w:t xml:space="preserve">, kurių pajėgumais Projektuotojas rėmėsi Pirkimo sąlygose numatytiems reikalavimams pagrįsti, Projektuotojas gali keisti tik prieš tai Užsakovo atstovui patikrinus ir įsitikinus, kad šis </w:t>
      </w:r>
      <w:r>
        <w:rPr>
          <w:rFonts w:ascii="Arial" w:hAnsi="Arial" w:cs="Arial"/>
          <w:sz w:val="18"/>
          <w:szCs w:val="18"/>
        </w:rPr>
        <w:t>subtiekėjas</w:t>
      </w:r>
      <w:r w:rsidRPr="00652644">
        <w:rPr>
          <w:rFonts w:ascii="Arial" w:hAnsi="Arial" w:cs="Arial"/>
          <w:sz w:val="18"/>
          <w:szCs w:val="18"/>
        </w:rPr>
        <w:t xml:space="preserve"> </w:t>
      </w:r>
      <w:r w:rsidR="0043074F" w:rsidRPr="00652644">
        <w:rPr>
          <w:rFonts w:ascii="Arial" w:hAnsi="Arial" w:cs="Arial"/>
          <w:sz w:val="18"/>
          <w:szCs w:val="18"/>
        </w:rPr>
        <w:t xml:space="preserve">turi reikiamą kvalifikaciją ir (ar) patirtį, taip pat kad nėra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pašalinimo pagrindų bei su Užsakovu pasiraš</w:t>
      </w:r>
      <w:r>
        <w:rPr>
          <w:rFonts w:ascii="Arial" w:hAnsi="Arial" w:cs="Arial"/>
          <w:sz w:val="18"/>
          <w:szCs w:val="18"/>
        </w:rPr>
        <w:t>ęs</w:t>
      </w:r>
      <w:r w:rsidR="0043074F" w:rsidRPr="00652644">
        <w:rPr>
          <w:rFonts w:ascii="Arial" w:hAnsi="Arial" w:cs="Arial"/>
          <w:sz w:val="18"/>
          <w:szCs w:val="18"/>
        </w:rPr>
        <w:t xml:space="preserve"> Sutarties keitimą. Jeigu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 xml:space="preserve">padėtis atitinka bent vieną Pirkimo sąlygose nustatytą pašalinimo pagrindą ar neatitinka bent vieno jam keliamo kvalifikacijos reikalavimo, Užsakovas reikalauja pakeisti šį </w:t>
      </w:r>
      <w:r w:rsidRPr="00652644">
        <w:rPr>
          <w:rFonts w:ascii="Arial" w:hAnsi="Arial" w:cs="Arial"/>
          <w:sz w:val="18"/>
          <w:szCs w:val="18"/>
        </w:rPr>
        <w:t>s</w:t>
      </w:r>
      <w:r>
        <w:rPr>
          <w:rFonts w:ascii="Arial" w:hAnsi="Arial" w:cs="Arial"/>
          <w:sz w:val="18"/>
          <w:szCs w:val="18"/>
        </w:rPr>
        <w:t>ubtiekėją</w:t>
      </w:r>
      <w:r w:rsidRPr="00652644">
        <w:rPr>
          <w:rFonts w:ascii="Arial" w:hAnsi="Arial" w:cs="Arial"/>
          <w:sz w:val="18"/>
          <w:szCs w:val="18"/>
        </w:rPr>
        <w:t xml:space="preserve"> </w:t>
      </w:r>
      <w:r w:rsidR="0043074F" w:rsidRPr="00652644">
        <w:rPr>
          <w:rFonts w:ascii="Arial" w:hAnsi="Arial" w:cs="Arial"/>
          <w:sz w:val="18"/>
          <w:szCs w:val="18"/>
        </w:rPr>
        <w:t xml:space="preserve">reikalavimus atitinkančiu </w:t>
      </w:r>
      <w:r>
        <w:rPr>
          <w:rFonts w:ascii="Arial" w:hAnsi="Arial" w:cs="Arial"/>
          <w:sz w:val="18"/>
          <w:szCs w:val="18"/>
        </w:rPr>
        <w:t>subtiekėju</w:t>
      </w:r>
      <w:r w:rsidR="0043074F" w:rsidRPr="00652644">
        <w:rPr>
          <w:rFonts w:ascii="Arial" w:hAnsi="Arial" w:cs="Arial"/>
          <w:sz w:val="18"/>
          <w:szCs w:val="18"/>
        </w:rPr>
        <w:t xml:space="preserve">. Tokio </w:t>
      </w:r>
      <w:r>
        <w:rPr>
          <w:rFonts w:ascii="Arial" w:hAnsi="Arial" w:cs="Arial"/>
          <w:sz w:val="18"/>
          <w:szCs w:val="18"/>
        </w:rPr>
        <w:t>subtiekėjo</w:t>
      </w:r>
      <w:r w:rsidRPr="00652644">
        <w:rPr>
          <w:rFonts w:ascii="Arial" w:hAnsi="Arial" w:cs="Arial"/>
          <w:sz w:val="18"/>
          <w:szCs w:val="18"/>
        </w:rPr>
        <w:t xml:space="preserve"> </w:t>
      </w:r>
      <w:r w:rsidR="0043074F" w:rsidRPr="00652644">
        <w:rPr>
          <w:rFonts w:ascii="Arial" w:hAnsi="Arial" w:cs="Arial"/>
          <w:sz w:val="18"/>
          <w:szCs w:val="18"/>
        </w:rPr>
        <w:t>pakeitimas įforminamas Šalių sudarytu susitarimu dėl Sutarties pakeitimo.</w:t>
      </w:r>
    </w:p>
    <w:p w14:paraId="39D8F448" w14:textId="3B11AF18"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pasitelktiems </w:t>
      </w:r>
      <w:r w:rsidR="00195DE8">
        <w:rPr>
          <w:rFonts w:ascii="Arial" w:hAnsi="Arial" w:cs="Arial"/>
          <w:sz w:val="18"/>
          <w:szCs w:val="18"/>
        </w:rPr>
        <w:t>subtiekėjams</w:t>
      </w:r>
      <w:r w:rsidR="00195DE8" w:rsidRPr="00652644">
        <w:rPr>
          <w:rFonts w:ascii="Arial" w:hAnsi="Arial" w:cs="Arial"/>
          <w:sz w:val="18"/>
          <w:szCs w:val="18"/>
        </w:rPr>
        <w:t xml:space="preserve"> </w:t>
      </w:r>
      <w:r w:rsidRPr="00652644">
        <w:rPr>
          <w:rFonts w:ascii="Arial" w:hAnsi="Arial" w:cs="Arial"/>
          <w:sz w:val="18"/>
          <w:szCs w:val="18"/>
        </w:rPr>
        <w:t xml:space="preserve">yra suteikiama galimybė prašyti Užsakovo atsiskaityti su jais tiesiogiai. Apie tiesioginio atsiskaitymo galimybę bei tokio atsiskaitymo tvarką Užsakovas raštu informuoja Projektuotojo pasitelktus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ne vėliau kaip per 3 darbo dienas nuo Projektuotojo informacijos apie tuo metu žinomus </w:t>
      </w:r>
      <w:r w:rsidR="00195DE8">
        <w:rPr>
          <w:rFonts w:ascii="Arial" w:hAnsi="Arial" w:cs="Arial"/>
          <w:sz w:val="18"/>
          <w:szCs w:val="18"/>
        </w:rPr>
        <w:t>subtiekėjus</w:t>
      </w:r>
      <w:r w:rsidR="00195DE8" w:rsidRPr="00652644">
        <w:rPr>
          <w:rFonts w:ascii="Arial" w:hAnsi="Arial" w:cs="Arial"/>
          <w:sz w:val="18"/>
          <w:szCs w:val="18"/>
        </w:rPr>
        <w:t xml:space="preserve"> </w:t>
      </w:r>
      <w:r w:rsidRPr="00652644">
        <w:rPr>
          <w:rFonts w:ascii="Arial" w:hAnsi="Arial" w:cs="Arial"/>
          <w:sz w:val="18"/>
          <w:szCs w:val="18"/>
        </w:rPr>
        <w:t xml:space="preserve">gavimo, o </w:t>
      </w:r>
      <w:r w:rsidR="00195DE8">
        <w:rPr>
          <w:rFonts w:ascii="Arial" w:hAnsi="Arial" w:cs="Arial"/>
          <w:sz w:val="18"/>
          <w:szCs w:val="18"/>
        </w:rPr>
        <w:t>subtiekėjas</w:t>
      </w:r>
      <w:r w:rsidRPr="00652644">
        <w:rPr>
          <w:rFonts w:ascii="Arial" w:hAnsi="Arial" w:cs="Arial"/>
          <w:sz w:val="18"/>
          <w:szCs w:val="18"/>
        </w:rPr>
        <w:t xml:space="preserve">, norėdamas pasinaudoti tokia galimybe, raštu pateikia Užsakovui prašymą dėl tiesioginio atsiskaitymo. Kartu su </w:t>
      </w:r>
      <w:r w:rsidR="00195DE8">
        <w:rPr>
          <w:rFonts w:ascii="Arial" w:hAnsi="Arial" w:cs="Arial"/>
          <w:sz w:val="18"/>
          <w:szCs w:val="18"/>
        </w:rPr>
        <w:t>subtiekėjo</w:t>
      </w:r>
      <w:r w:rsidR="00195DE8" w:rsidRPr="00652644">
        <w:rPr>
          <w:rFonts w:ascii="Arial" w:hAnsi="Arial" w:cs="Arial"/>
          <w:sz w:val="18"/>
          <w:szCs w:val="18"/>
        </w:rPr>
        <w:t xml:space="preserve"> </w:t>
      </w:r>
      <w:r w:rsidRPr="00652644">
        <w:rPr>
          <w:rFonts w:ascii="Arial" w:hAnsi="Arial" w:cs="Arial"/>
          <w:sz w:val="18"/>
          <w:szCs w:val="18"/>
        </w:rPr>
        <w:t xml:space="preserve">prašymu Užsakovui turi būti pateiktas Projektuotojo raštiškas patvirtinimas, kad </w:t>
      </w:r>
      <w:r w:rsidR="00195DE8">
        <w:rPr>
          <w:rFonts w:ascii="Arial" w:hAnsi="Arial" w:cs="Arial"/>
          <w:sz w:val="18"/>
          <w:szCs w:val="18"/>
        </w:rPr>
        <w:t>subtiekėjui</w:t>
      </w:r>
      <w:r w:rsidR="00195DE8" w:rsidRPr="00652644">
        <w:rPr>
          <w:rFonts w:ascii="Arial" w:hAnsi="Arial" w:cs="Arial"/>
          <w:sz w:val="18"/>
          <w:szCs w:val="18"/>
        </w:rPr>
        <w:t xml:space="preserve"> </w:t>
      </w:r>
      <w:r w:rsidRPr="00652644">
        <w:rPr>
          <w:rFonts w:ascii="Arial" w:hAnsi="Arial" w:cs="Arial"/>
          <w:sz w:val="18"/>
          <w:szCs w:val="18"/>
        </w:rPr>
        <w:t xml:space="preserve">tinkamai atlikus savo įsipareigojimus pagal šią Sutartį, </w:t>
      </w:r>
      <w:r w:rsidR="00195DE8">
        <w:rPr>
          <w:rFonts w:ascii="Arial" w:hAnsi="Arial" w:cs="Arial"/>
          <w:sz w:val="18"/>
          <w:szCs w:val="18"/>
        </w:rPr>
        <w:t>Projektuotojas</w:t>
      </w:r>
      <w:r w:rsidR="00195DE8" w:rsidRPr="00652644">
        <w:rPr>
          <w:rFonts w:ascii="Arial" w:hAnsi="Arial" w:cs="Arial"/>
          <w:sz w:val="18"/>
          <w:szCs w:val="18"/>
        </w:rPr>
        <w:t xml:space="preserve"> </w:t>
      </w:r>
      <w:r w:rsidRPr="00652644">
        <w:rPr>
          <w:rFonts w:ascii="Arial" w:hAnsi="Arial" w:cs="Arial"/>
          <w:sz w:val="18"/>
          <w:szCs w:val="18"/>
        </w:rPr>
        <w:t xml:space="preserve">neprieštaraus tiesioginiam atsiskaitymui su </w:t>
      </w:r>
      <w:r w:rsidR="00195DE8">
        <w:rPr>
          <w:rFonts w:ascii="Arial" w:hAnsi="Arial" w:cs="Arial"/>
          <w:sz w:val="18"/>
          <w:szCs w:val="18"/>
        </w:rPr>
        <w:t>subtiekėju</w:t>
      </w:r>
      <w:r w:rsidRPr="00652644">
        <w:rPr>
          <w:rFonts w:ascii="Arial" w:hAnsi="Arial" w:cs="Arial"/>
          <w:sz w:val="18"/>
          <w:szCs w:val="18"/>
        </w:rPr>
        <w:t xml:space="preserve">. </w:t>
      </w:r>
    </w:p>
    <w:p w14:paraId="14D0B352" w14:textId="5F1D67A4"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Tiesioginio atsiskaitymo su </w:t>
      </w:r>
      <w:r w:rsidR="00804725">
        <w:rPr>
          <w:rFonts w:ascii="Arial" w:hAnsi="Arial" w:cs="Arial"/>
          <w:sz w:val="18"/>
          <w:szCs w:val="18"/>
        </w:rPr>
        <w:t>subtiekėju</w:t>
      </w:r>
      <w:r w:rsidR="00804725" w:rsidRPr="00652644">
        <w:rPr>
          <w:rFonts w:ascii="Arial" w:hAnsi="Arial" w:cs="Arial"/>
          <w:sz w:val="18"/>
          <w:szCs w:val="18"/>
        </w:rPr>
        <w:t xml:space="preserve"> </w:t>
      </w:r>
      <w:r w:rsidRPr="00652644">
        <w:rPr>
          <w:rFonts w:ascii="Arial" w:hAnsi="Arial" w:cs="Arial"/>
          <w:sz w:val="18"/>
          <w:szCs w:val="18"/>
        </w:rPr>
        <w:t xml:space="preserve">tvarka nustatoma trišalėje sutartyje, kuri sudaroma tarp Užsakovo, Projektuotojo ir </w:t>
      </w:r>
      <w:r w:rsidR="00804725">
        <w:rPr>
          <w:rFonts w:ascii="Arial" w:hAnsi="Arial" w:cs="Arial"/>
          <w:sz w:val="18"/>
          <w:szCs w:val="18"/>
        </w:rPr>
        <w:t>subtiekėjo</w:t>
      </w:r>
      <w:r w:rsidRPr="00652644">
        <w:rPr>
          <w:rFonts w:ascii="Arial" w:hAnsi="Arial" w:cs="Arial"/>
          <w:sz w:val="18"/>
          <w:szCs w:val="18"/>
        </w:rPr>
        <w:t xml:space="preserve">. </w:t>
      </w:r>
    </w:p>
    <w:p w14:paraId="5535013E" w14:textId="7BEF6C64" w:rsidR="0043074F" w:rsidRPr="00652644" w:rsidRDefault="0043074F" w:rsidP="00B04327">
      <w:pPr>
        <w:pStyle w:val="ListParagraph"/>
        <w:numPr>
          <w:ilvl w:val="2"/>
          <w:numId w:val="3"/>
        </w:numPr>
        <w:tabs>
          <w:tab w:val="left" w:pos="567"/>
        </w:tabs>
        <w:ind w:left="567" w:hanging="567"/>
        <w:jc w:val="both"/>
        <w:rPr>
          <w:rFonts w:ascii="Arial" w:hAnsi="Arial" w:cs="Arial"/>
          <w:sz w:val="18"/>
          <w:szCs w:val="18"/>
        </w:rPr>
      </w:pPr>
      <w:r w:rsidRPr="00652644">
        <w:rPr>
          <w:rFonts w:ascii="Arial" w:hAnsi="Arial" w:cs="Arial"/>
          <w:sz w:val="18"/>
          <w:szCs w:val="18"/>
        </w:rPr>
        <w:t xml:space="preserve">Projektuotojui pagal Sutartį mokėtina suma bus mažinama ta dalimi, kuri bus sumokėta pagal </w:t>
      </w:r>
      <w:r w:rsidR="00CE6D3E">
        <w:rPr>
          <w:rFonts w:ascii="Arial" w:hAnsi="Arial" w:cs="Arial"/>
          <w:sz w:val="18"/>
          <w:szCs w:val="18"/>
        </w:rPr>
        <w:t>t</w:t>
      </w:r>
      <w:r w:rsidRPr="00652644">
        <w:rPr>
          <w:rFonts w:ascii="Arial" w:hAnsi="Arial" w:cs="Arial"/>
          <w:sz w:val="18"/>
          <w:szCs w:val="18"/>
        </w:rPr>
        <w:t>rišalę sutartį tiesiogiai</w:t>
      </w:r>
      <w:r w:rsidR="00CE6D3E">
        <w:rPr>
          <w:rFonts w:ascii="Arial" w:hAnsi="Arial" w:cs="Arial"/>
          <w:sz w:val="18"/>
          <w:szCs w:val="18"/>
        </w:rPr>
        <w:t xml:space="preserve"> subtiekėjui</w:t>
      </w:r>
      <w:r w:rsidRPr="00652644">
        <w:rPr>
          <w:rFonts w:ascii="Arial" w:hAnsi="Arial" w:cs="Arial"/>
          <w:sz w:val="18"/>
          <w:szCs w:val="18"/>
        </w:rPr>
        <w:t xml:space="preserve">. Sumos, sumokėtos tiesiogiai </w:t>
      </w:r>
      <w:r w:rsidR="004F514E">
        <w:rPr>
          <w:rFonts w:ascii="Arial" w:hAnsi="Arial" w:cs="Arial"/>
          <w:sz w:val="18"/>
          <w:szCs w:val="18"/>
        </w:rPr>
        <w:t>subtiekėjui</w:t>
      </w:r>
      <w:r w:rsidRPr="00652644">
        <w:rPr>
          <w:rFonts w:ascii="Arial" w:hAnsi="Arial" w:cs="Arial"/>
          <w:sz w:val="18"/>
          <w:szCs w:val="18"/>
        </w:rPr>
        <w:t xml:space="preserve"> pagal </w:t>
      </w:r>
      <w:r w:rsidR="004F514E">
        <w:rPr>
          <w:rFonts w:ascii="Arial" w:hAnsi="Arial" w:cs="Arial"/>
          <w:sz w:val="18"/>
          <w:szCs w:val="18"/>
        </w:rPr>
        <w:t>t</w:t>
      </w:r>
      <w:r w:rsidRPr="00652644">
        <w:rPr>
          <w:rFonts w:ascii="Arial" w:hAnsi="Arial" w:cs="Arial"/>
          <w:sz w:val="18"/>
          <w:szCs w:val="18"/>
        </w:rPr>
        <w:t xml:space="preserve">rišalę sutartį, negali būti įtraukiamos į Užsakovui pateikiamas Projektuotojo sąskaitas – faktūras. </w:t>
      </w:r>
    </w:p>
    <w:p w14:paraId="789E053F" w14:textId="4287FF58" w:rsidR="004E53F2" w:rsidRPr="004E53F2" w:rsidRDefault="004E53F2" w:rsidP="00B04327">
      <w:pPr>
        <w:pStyle w:val="ListParagraph"/>
        <w:numPr>
          <w:ilvl w:val="2"/>
          <w:numId w:val="3"/>
        </w:numPr>
        <w:tabs>
          <w:tab w:val="left" w:pos="567"/>
        </w:tabs>
        <w:ind w:left="709"/>
        <w:jc w:val="both"/>
        <w:rPr>
          <w:rFonts w:ascii="Arial" w:eastAsia="Arial" w:hAnsi="Arial" w:cs="Arial"/>
          <w:color w:val="000000" w:themeColor="text1"/>
          <w:sz w:val="18"/>
          <w:szCs w:val="18"/>
          <w:lang w:val="lt"/>
        </w:rPr>
      </w:pPr>
      <w:r w:rsidRPr="004E53F2">
        <w:rPr>
          <w:rFonts w:ascii="Arial" w:eastAsia="Arial" w:hAnsi="Arial" w:cs="Arial"/>
          <w:color w:val="000000" w:themeColor="text1"/>
          <w:sz w:val="18"/>
          <w:szCs w:val="18"/>
          <w:lang w:val="lt"/>
        </w:rPr>
        <w:t xml:space="preserve">Darbuotojų saugos koordinavimas kai projektuojant dalyvauja daugiau negu vienas </w:t>
      </w:r>
      <w:r w:rsidR="00873FEC">
        <w:rPr>
          <w:rFonts w:ascii="Arial" w:eastAsia="Arial" w:hAnsi="Arial" w:cs="Arial"/>
          <w:color w:val="000000" w:themeColor="text1"/>
          <w:sz w:val="18"/>
          <w:szCs w:val="18"/>
          <w:lang w:val="lt"/>
        </w:rPr>
        <w:t>Projektuotojas</w:t>
      </w:r>
      <w:r w:rsidRPr="004E53F2">
        <w:rPr>
          <w:rFonts w:ascii="Arial" w:eastAsia="Arial" w:hAnsi="Arial" w:cs="Arial"/>
          <w:color w:val="000000" w:themeColor="text1"/>
          <w:sz w:val="18"/>
          <w:szCs w:val="18"/>
          <w:lang w:val="lt"/>
        </w:rPr>
        <w:t>:</w:t>
      </w:r>
    </w:p>
    <w:p w14:paraId="613C3786" w14:textId="5C121643" w:rsidR="004E53F2" w:rsidRPr="002E64DC" w:rsidRDefault="004E53F2" w:rsidP="00B04327">
      <w:pPr>
        <w:pStyle w:val="ListParagraph"/>
        <w:numPr>
          <w:ilvl w:val="3"/>
          <w:numId w:val="3"/>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lastRenderedPageBreak/>
        <w:t xml:space="preserve">Kai projektuojant dalyvauja daugiau negu vienas </w:t>
      </w:r>
      <w:r w:rsidR="00873FEC"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pagal Statybos įstatymo ir Darboviečių įrengimo statybvietėse nuostatų reikalavimus privalo būti paskirtas vienas ar keli saugos ir sveikatos koordinatoriai, kurie turi užtikrinti, kad projekte būtų numatyti darbuotojų saugos ir sveikatos reikalavimai, ir statybos metu privalo koordinuoti ir kontroliuoti norminiuose teisės aktuose nustatytų darbuotojų saugos ir sveikatos reikalavimų įgyvendinimą bei vykdyti Darboviečių įrengimo statybvietėse nuostatuose nurodytas pareigas. </w:t>
      </w:r>
    </w:p>
    <w:p w14:paraId="5E2AF069" w14:textId="09B64381" w:rsidR="004E53F2" w:rsidRPr="002E64DC" w:rsidRDefault="004E53F2" w:rsidP="00B04327">
      <w:pPr>
        <w:pStyle w:val="ListParagraph"/>
        <w:numPr>
          <w:ilvl w:val="3"/>
          <w:numId w:val="3"/>
        </w:numPr>
        <w:tabs>
          <w:tab w:val="left" w:pos="567"/>
        </w:tabs>
        <w:jc w:val="both"/>
        <w:rPr>
          <w:rFonts w:ascii="Arial" w:eastAsia="Arial" w:hAnsi="Arial" w:cs="Arial"/>
          <w:color w:val="000000" w:themeColor="text1"/>
          <w:sz w:val="18"/>
          <w:szCs w:val="18"/>
          <w:lang w:val="lt"/>
        </w:rPr>
      </w:pPr>
      <w:r w:rsidRPr="002E64DC">
        <w:rPr>
          <w:rFonts w:ascii="Arial" w:eastAsia="Arial" w:hAnsi="Arial" w:cs="Arial"/>
          <w:color w:val="000000" w:themeColor="text1"/>
          <w:sz w:val="18"/>
          <w:szCs w:val="18"/>
          <w:lang w:val="lt"/>
        </w:rPr>
        <w:t xml:space="preserve">Pirkimo dokumentuose, Sutarties specialiosiose sąlygose ar Techninės užduoties numatytais atvejais ir tvarka </w:t>
      </w:r>
      <w:r w:rsidR="00873FEC" w:rsidRPr="002E64DC">
        <w:rPr>
          <w:rFonts w:ascii="Arial" w:eastAsia="Arial" w:hAnsi="Arial" w:cs="Arial"/>
          <w:color w:val="000000" w:themeColor="text1"/>
          <w:sz w:val="18"/>
          <w:szCs w:val="18"/>
          <w:lang w:val="lt"/>
        </w:rPr>
        <w:t>Pro</w:t>
      </w:r>
      <w:r w:rsidR="00852915" w:rsidRPr="002E64DC">
        <w:rPr>
          <w:rFonts w:ascii="Arial" w:eastAsia="Arial" w:hAnsi="Arial" w:cs="Arial"/>
          <w:color w:val="000000" w:themeColor="text1"/>
          <w:sz w:val="18"/>
          <w:szCs w:val="18"/>
          <w:lang w:val="lt"/>
        </w:rPr>
        <w:t>jektuotojas</w:t>
      </w:r>
      <w:r w:rsidRPr="002E64DC">
        <w:rPr>
          <w:rFonts w:ascii="Arial" w:eastAsia="Arial" w:hAnsi="Arial" w:cs="Arial"/>
          <w:color w:val="000000" w:themeColor="text1"/>
          <w:sz w:val="18"/>
          <w:szCs w:val="18"/>
          <w:lang w:val="lt"/>
        </w:rPr>
        <w:t xml:space="preserve"> prieš pasitelkiant </w:t>
      </w:r>
      <w:r w:rsidR="00E72FB7" w:rsidRPr="002E64DC">
        <w:rPr>
          <w:rFonts w:ascii="Arial" w:eastAsia="Arial" w:hAnsi="Arial" w:cs="Arial"/>
          <w:color w:val="000000" w:themeColor="text1"/>
          <w:sz w:val="18"/>
          <w:szCs w:val="18"/>
          <w:lang w:val="lt"/>
        </w:rPr>
        <w:t xml:space="preserve">kitus </w:t>
      </w:r>
      <w:r w:rsidR="00FD268D" w:rsidRPr="002E64DC">
        <w:rPr>
          <w:rFonts w:ascii="Arial" w:eastAsia="Arial" w:hAnsi="Arial" w:cs="Arial"/>
          <w:color w:val="000000" w:themeColor="text1"/>
          <w:sz w:val="18"/>
          <w:szCs w:val="18"/>
          <w:lang w:val="lt"/>
        </w:rPr>
        <w:t>Subtiekėjus projektavimui</w:t>
      </w:r>
      <w:r w:rsidRPr="002E64DC">
        <w:rPr>
          <w:rFonts w:ascii="Arial" w:eastAsia="Arial" w:hAnsi="Arial" w:cs="Arial"/>
          <w:color w:val="000000" w:themeColor="text1"/>
          <w:sz w:val="18"/>
          <w:szCs w:val="18"/>
          <w:lang w:val="lt"/>
        </w:rPr>
        <w:t xml:space="preserve">, </w:t>
      </w:r>
      <w:r w:rsidR="00FD268D" w:rsidRPr="002E64DC">
        <w:rPr>
          <w:rFonts w:ascii="Arial" w:eastAsia="Arial" w:hAnsi="Arial" w:cs="Arial"/>
          <w:color w:val="000000" w:themeColor="text1"/>
          <w:sz w:val="18"/>
          <w:szCs w:val="18"/>
          <w:lang w:val="lt"/>
        </w:rPr>
        <w:t>Projektuotojas</w:t>
      </w:r>
      <w:r w:rsidRPr="002E64DC">
        <w:rPr>
          <w:rFonts w:ascii="Arial" w:eastAsia="Arial" w:hAnsi="Arial" w:cs="Arial"/>
          <w:color w:val="000000" w:themeColor="text1"/>
          <w:sz w:val="18"/>
          <w:szCs w:val="18"/>
          <w:lang w:val="lt"/>
        </w:rPr>
        <w:t xml:space="preserve"> pateikia Užsakovui asmenis (nurodant vardus, pavardes ir kvalifikaciją patvirtinančius dokumentus </w:t>
      </w:r>
      <w:proofErr w:type="spellStart"/>
      <w:r w:rsidRPr="002E64DC">
        <w:rPr>
          <w:rFonts w:ascii="Arial" w:eastAsia="Arial" w:hAnsi="Arial" w:cs="Arial"/>
          <w:color w:val="000000" w:themeColor="text1"/>
          <w:sz w:val="18"/>
          <w:szCs w:val="18"/>
          <w:lang w:val="lt"/>
        </w:rPr>
        <w:t>t.y</w:t>
      </w:r>
      <w:proofErr w:type="spellEnd"/>
      <w:r w:rsidRPr="002E64DC">
        <w:rPr>
          <w:rFonts w:ascii="Arial" w:eastAsia="Arial" w:hAnsi="Arial" w:cs="Arial"/>
          <w:color w:val="000000" w:themeColor="text1"/>
          <w:sz w:val="18"/>
          <w:szCs w:val="18"/>
          <w:lang w:val="lt"/>
        </w:rPr>
        <w:t>. statybos saugos ir sveikatos koordinatoriaus pažymėjimus), kurie atliks Statinio projektavimo saugos ir sveikatos koordinatoriaus funkcijas. Tokiu atveju Užsakovas patikrinęs nurodytų asmenų kvalifikaciją, paskiria saugos ir sveikatos koordinatori</w:t>
      </w:r>
      <w:r w:rsidR="00FD268D" w:rsidRPr="002E64DC">
        <w:rPr>
          <w:rFonts w:ascii="Arial" w:eastAsia="Arial" w:hAnsi="Arial" w:cs="Arial"/>
          <w:color w:val="000000" w:themeColor="text1"/>
          <w:sz w:val="18"/>
          <w:szCs w:val="18"/>
          <w:lang w:val="lt"/>
        </w:rPr>
        <w:t>ų</w:t>
      </w:r>
      <w:r w:rsidRPr="002E64DC">
        <w:rPr>
          <w:rFonts w:ascii="Arial" w:eastAsia="Arial" w:hAnsi="Arial" w:cs="Arial"/>
          <w:color w:val="000000" w:themeColor="text1"/>
          <w:sz w:val="18"/>
          <w:szCs w:val="18"/>
          <w:lang w:val="lt"/>
        </w:rPr>
        <w:t xml:space="preserve">, iš nurodytų </w:t>
      </w:r>
      <w:r w:rsidR="00FD268D" w:rsidRPr="002E64DC">
        <w:rPr>
          <w:rFonts w:ascii="Arial" w:eastAsia="Arial" w:hAnsi="Arial" w:cs="Arial"/>
          <w:color w:val="000000" w:themeColor="text1"/>
          <w:sz w:val="18"/>
          <w:szCs w:val="18"/>
          <w:lang w:val="lt"/>
        </w:rPr>
        <w:t>Projektuotojo</w:t>
      </w:r>
      <w:r w:rsidRPr="002E64DC">
        <w:rPr>
          <w:rFonts w:ascii="Arial" w:eastAsia="Arial" w:hAnsi="Arial" w:cs="Arial"/>
          <w:color w:val="000000" w:themeColor="text1"/>
          <w:sz w:val="18"/>
          <w:szCs w:val="18"/>
          <w:lang w:val="lt"/>
        </w:rPr>
        <w:t>, kad būtų įgyvendinami reikalavimai nustatyti Darboviečių įrengimo statybvietėse nuostatuose.</w:t>
      </w:r>
    </w:p>
    <w:p w14:paraId="6D7D92BE" w14:textId="77777777" w:rsidR="0043074F" w:rsidRPr="00652644" w:rsidRDefault="0043074F" w:rsidP="003E670B">
      <w:pPr>
        <w:jc w:val="both"/>
        <w:rPr>
          <w:rFonts w:ascii="Arial" w:hAnsi="Arial" w:cs="Arial"/>
          <w:sz w:val="18"/>
          <w:szCs w:val="18"/>
        </w:rPr>
      </w:pPr>
    </w:p>
    <w:p w14:paraId="05738075" w14:textId="66B16E83" w:rsidR="0043074F" w:rsidRPr="00652644" w:rsidRDefault="0043074F" w:rsidP="000D4D64">
      <w:pPr>
        <w:pStyle w:val="Heading2"/>
      </w:pPr>
      <w:bookmarkStart w:id="50" w:name="_Toc218512452"/>
      <w:r w:rsidRPr="00652644">
        <w:t>SUSIRINKIMAI</w:t>
      </w:r>
      <w:bookmarkEnd w:id="50"/>
    </w:p>
    <w:p w14:paraId="635DAFCD" w14:textId="77777777" w:rsidR="001F7B9E" w:rsidRPr="001F7B9E" w:rsidRDefault="001F7B9E" w:rsidP="00B04327">
      <w:pPr>
        <w:pStyle w:val="ListParagraph"/>
        <w:numPr>
          <w:ilvl w:val="1"/>
          <w:numId w:val="3"/>
        </w:numPr>
        <w:tabs>
          <w:tab w:val="left" w:pos="567"/>
        </w:tabs>
        <w:contextualSpacing w:val="0"/>
        <w:jc w:val="both"/>
        <w:rPr>
          <w:rFonts w:ascii="Arial" w:hAnsi="Arial" w:cs="Arial"/>
          <w:vanish/>
          <w:sz w:val="18"/>
          <w:szCs w:val="18"/>
        </w:rPr>
      </w:pPr>
    </w:p>
    <w:p w14:paraId="3B13BEAD" w14:textId="4312183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Projektavimo </w:t>
      </w:r>
      <w:r w:rsidR="003D2FE9">
        <w:rPr>
          <w:rFonts w:ascii="Arial" w:hAnsi="Arial" w:cs="Arial"/>
          <w:sz w:val="18"/>
          <w:szCs w:val="18"/>
        </w:rPr>
        <w:t>paslaugų teikimo</w:t>
      </w:r>
      <w:r w:rsidRPr="00652644">
        <w:rPr>
          <w:rFonts w:ascii="Arial" w:hAnsi="Arial" w:cs="Arial"/>
          <w:sz w:val="18"/>
          <w:szCs w:val="18"/>
        </w:rPr>
        <w:t xml:space="preserve"> metu Užsakovas organizuoja susirinkimus, kurių metu sprendžiami einamieji klausimai ir kuriuose Projektuotojo dalyvavimas visuomet yra privalomas. Susirinkimų rengimo laiką ir vietą derina abiejų Šalių atstovai.</w:t>
      </w:r>
    </w:p>
    <w:p w14:paraId="7F86D932" w14:textId="3CEBB15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kurios iš Šalių iniciatyva gali būti organizuojami neeiliniai susirinkimai, kurie </w:t>
      </w:r>
      <w:r w:rsidR="003D2FE9">
        <w:rPr>
          <w:rFonts w:ascii="Arial" w:hAnsi="Arial" w:cs="Arial"/>
          <w:sz w:val="18"/>
          <w:szCs w:val="18"/>
        </w:rPr>
        <w:t>į</w:t>
      </w:r>
      <w:r w:rsidRPr="00652644">
        <w:rPr>
          <w:rFonts w:ascii="Arial" w:hAnsi="Arial" w:cs="Arial"/>
          <w:sz w:val="18"/>
          <w:szCs w:val="18"/>
        </w:rPr>
        <w:t xml:space="preserve">vyksta ne vėliau kaip per 3 darbo dienas po atitinkamo rašytinio pranešimo pateikimo </w:t>
      </w:r>
      <w:r w:rsidR="003D2FE9">
        <w:rPr>
          <w:rFonts w:ascii="Arial" w:hAnsi="Arial" w:cs="Arial"/>
          <w:sz w:val="18"/>
          <w:szCs w:val="18"/>
        </w:rPr>
        <w:t>kitai Šaliai</w:t>
      </w:r>
      <w:r w:rsidRPr="00652644">
        <w:rPr>
          <w:rFonts w:ascii="Arial" w:hAnsi="Arial" w:cs="Arial"/>
          <w:sz w:val="18"/>
          <w:szCs w:val="18"/>
        </w:rPr>
        <w:t xml:space="preserve">. Prireikus, </w:t>
      </w:r>
      <w:r w:rsidR="003D2FE9">
        <w:rPr>
          <w:rFonts w:ascii="Arial" w:hAnsi="Arial" w:cs="Arial"/>
          <w:sz w:val="18"/>
          <w:szCs w:val="18"/>
        </w:rPr>
        <w:t>Šalis</w:t>
      </w:r>
      <w:r w:rsidR="003D2FE9" w:rsidRPr="00652644">
        <w:rPr>
          <w:rFonts w:ascii="Arial" w:hAnsi="Arial" w:cs="Arial"/>
          <w:sz w:val="18"/>
          <w:szCs w:val="18"/>
        </w:rPr>
        <w:t xml:space="preserve"> </w:t>
      </w:r>
      <w:r w:rsidRPr="00652644">
        <w:rPr>
          <w:rFonts w:ascii="Arial" w:hAnsi="Arial" w:cs="Arial"/>
          <w:sz w:val="18"/>
          <w:szCs w:val="18"/>
        </w:rPr>
        <w:t>turi teisę reikalauti, kad neeilinis susirinkimas įvyktų nedelsiant. Neeilin</w:t>
      </w:r>
      <w:r w:rsidR="003D2FE9">
        <w:rPr>
          <w:rFonts w:ascii="Arial" w:hAnsi="Arial" w:cs="Arial"/>
          <w:sz w:val="18"/>
          <w:szCs w:val="18"/>
        </w:rPr>
        <w:t>iame</w:t>
      </w:r>
      <w:r w:rsidRPr="00652644">
        <w:rPr>
          <w:rFonts w:ascii="Arial" w:hAnsi="Arial" w:cs="Arial"/>
          <w:sz w:val="18"/>
          <w:szCs w:val="18"/>
        </w:rPr>
        <w:t xml:space="preserve"> susirinkim</w:t>
      </w:r>
      <w:r w:rsidR="003D2FE9">
        <w:rPr>
          <w:rFonts w:ascii="Arial" w:hAnsi="Arial" w:cs="Arial"/>
          <w:sz w:val="18"/>
          <w:szCs w:val="18"/>
        </w:rPr>
        <w:t xml:space="preserve">e </w:t>
      </w:r>
      <w:r w:rsidRPr="00652644">
        <w:rPr>
          <w:rFonts w:ascii="Arial" w:hAnsi="Arial" w:cs="Arial"/>
          <w:sz w:val="18"/>
          <w:szCs w:val="18"/>
        </w:rPr>
        <w:t>Užsakov</w:t>
      </w:r>
      <w:r w:rsidR="003D2FE9">
        <w:rPr>
          <w:rFonts w:ascii="Arial" w:hAnsi="Arial" w:cs="Arial"/>
          <w:sz w:val="18"/>
          <w:szCs w:val="18"/>
        </w:rPr>
        <w:t>o</w:t>
      </w:r>
      <w:r w:rsidRPr="00652644">
        <w:rPr>
          <w:rFonts w:ascii="Arial" w:hAnsi="Arial" w:cs="Arial"/>
          <w:sz w:val="18"/>
          <w:szCs w:val="18"/>
        </w:rPr>
        <w:t xml:space="preserve"> ir Projektuotojo dalyvavimas yra privalomas.</w:t>
      </w:r>
    </w:p>
    <w:p w14:paraId="73475802" w14:textId="21708418"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Susirinkimo protokolą </w:t>
      </w:r>
      <w:r w:rsidRPr="00116445">
        <w:rPr>
          <w:rFonts w:ascii="Arial" w:hAnsi="Arial" w:cs="Arial"/>
          <w:sz w:val="18"/>
          <w:szCs w:val="18"/>
        </w:rPr>
        <w:t xml:space="preserve">surašo Projektuotojas (Šalių susitarimu protokolą gali surašyti ir kitas asmuo) bei per </w:t>
      </w:r>
      <w:r w:rsidR="003D20A2">
        <w:rPr>
          <w:rFonts w:ascii="Arial" w:hAnsi="Arial" w:cs="Arial"/>
          <w:sz w:val="18"/>
          <w:szCs w:val="18"/>
        </w:rPr>
        <w:t>2</w:t>
      </w:r>
      <w:r w:rsidR="003D20A2" w:rsidRPr="00116445">
        <w:rPr>
          <w:rFonts w:ascii="Arial" w:hAnsi="Arial" w:cs="Arial"/>
          <w:sz w:val="18"/>
          <w:szCs w:val="18"/>
        </w:rPr>
        <w:t xml:space="preserve"> </w:t>
      </w:r>
      <w:r w:rsidRPr="00116445">
        <w:rPr>
          <w:rFonts w:ascii="Arial" w:hAnsi="Arial" w:cs="Arial"/>
          <w:sz w:val="18"/>
          <w:szCs w:val="18"/>
        </w:rPr>
        <w:t>darbo dienas protokolo projektą visiems susirinkimo dalyviams išsiunčia elektroniniu paštu pastaboms pateikti.</w:t>
      </w:r>
      <w:r w:rsidRPr="00652644">
        <w:rPr>
          <w:rFonts w:ascii="Arial" w:hAnsi="Arial" w:cs="Arial"/>
          <w:sz w:val="18"/>
          <w:szCs w:val="18"/>
        </w:rPr>
        <w:t xml:space="preserve"> Suderintą protokolo projektą </w:t>
      </w:r>
      <w:r w:rsidR="00110FC2">
        <w:rPr>
          <w:rFonts w:ascii="Arial" w:hAnsi="Arial" w:cs="Arial"/>
          <w:sz w:val="18"/>
          <w:szCs w:val="18"/>
        </w:rPr>
        <w:t>fiziniu ar kvalifikuotu elektroniniu parašu</w:t>
      </w:r>
      <w:r w:rsidRPr="00652644">
        <w:rPr>
          <w:rFonts w:ascii="Arial" w:hAnsi="Arial" w:cs="Arial"/>
          <w:sz w:val="18"/>
          <w:szCs w:val="18"/>
        </w:rPr>
        <w:t xml:space="preserve"> pasirašo Užsakovo ir Projektuotojo atstovai, taip pat susirinkimo dalyviai, kurių atžvilgiu buvo priimti sprendimai. Pasirašytas susirinkimo protokolas elektroniniu paštu išsiunčiamas visiems susirinkimo dalyviams. </w:t>
      </w:r>
    </w:p>
    <w:p w14:paraId="3F93ECD8" w14:textId="2FCED5CE" w:rsidR="0043074F" w:rsidRPr="00652644" w:rsidRDefault="0043074F" w:rsidP="000D4D64">
      <w:pPr>
        <w:pStyle w:val="Heading2"/>
        <w:rPr>
          <w:bCs/>
        </w:rPr>
      </w:pPr>
      <w:bookmarkStart w:id="51" w:name="_Toc105340164"/>
      <w:bookmarkStart w:id="52" w:name="_Toc105340366"/>
      <w:bookmarkStart w:id="53" w:name="_Toc105340825"/>
      <w:bookmarkStart w:id="54" w:name="_Toc105407410"/>
      <w:bookmarkStart w:id="55" w:name="_Toc218512453"/>
      <w:bookmarkEnd w:id="51"/>
      <w:bookmarkEnd w:id="52"/>
      <w:bookmarkEnd w:id="53"/>
      <w:bookmarkEnd w:id="54"/>
      <w:r w:rsidRPr="00652644">
        <w:rPr>
          <w:bCs/>
        </w:rPr>
        <w:t>INFORMAVIMAS</w:t>
      </w:r>
      <w:bookmarkEnd w:id="55"/>
    </w:p>
    <w:p w14:paraId="1F22035D" w14:textId="77777777" w:rsidR="00E27147" w:rsidRPr="00E27147" w:rsidRDefault="00E27147" w:rsidP="00B04327">
      <w:pPr>
        <w:pStyle w:val="ListParagraph"/>
        <w:numPr>
          <w:ilvl w:val="1"/>
          <w:numId w:val="3"/>
        </w:numPr>
        <w:tabs>
          <w:tab w:val="left" w:pos="567"/>
        </w:tabs>
        <w:contextualSpacing w:val="0"/>
        <w:jc w:val="both"/>
        <w:rPr>
          <w:rFonts w:ascii="Arial" w:hAnsi="Arial" w:cs="Arial"/>
          <w:vanish/>
          <w:sz w:val="18"/>
          <w:szCs w:val="18"/>
        </w:rPr>
      </w:pPr>
    </w:p>
    <w:p w14:paraId="1987E4FA" w14:textId="45DD1264" w:rsidR="008F4C99"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dėl bet kokių priežasčių nėra galimybės </w:t>
      </w:r>
      <w:r w:rsidR="00E20254">
        <w:rPr>
          <w:rFonts w:ascii="Arial" w:hAnsi="Arial" w:cs="Arial"/>
          <w:sz w:val="18"/>
          <w:szCs w:val="18"/>
        </w:rPr>
        <w:t>Paslaugų suteikti</w:t>
      </w:r>
      <w:r w:rsidRPr="00652644">
        <w:rPr>
          <w:rFonts w:ascii="Arial" w:hAnsi="Arial" w:cs="Arial"/>
          <w:sz w:val="18"/>
          <w:szCs w:val="18"/>
        </w:rPr>
        <w:t xml:space="preserve"> tinkamai ir laiku, taip pat pastebėjus klaidas Techninėje užduotyje, Sutartyje, Projektuotojas apie tai nedels</w:t>
      </w:r>
      <w:r w:rsidR="00E20254">
        <w:rPr>
          <w:rFonts w:ascii="Arial" w:hAnsi="Arial" w:cs="Arial"/>
          <w:sz w:val="18"/>
          <w:szCs w:val="18"/>
        </w:rPr>
        <w:t>damas</w:t>
      </w:r>
      <w:r w:rsidRPr="00652644">
        <w:rPr>
          <w:rFonts w:ascii="Arial" w:hAnsi="Arial" w:cs="Arial"/>
          <w:sz w:val="18"/>
          <w:szCs w:val="18"/>
        </w:rPr>
        <w:t xml:space="preserve"> privalo raštu informuoti Užsakovo atstovą.</w:t>
      </w:r>
    </w:p>
    <w:p w14:paraId="67611369" w14:textId="1AE32C25"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atšauki</w:t>
      </w:r>
      <w:r w:rsidR="002953EF">
        <w:rPr>
          <w:rFonts w:ascii="Arial" w:hAnsi="Arial" w:cs="Arial"/>
          <w:sz w:val="18"/>
          <w:szCs w:val="18"/>
        </w:rPr>
        <w:t>a</w:t>
      </w:r>
      <w:r w:rsidRPr="00652644">
        <w:rPr>
          <w:rFonts w:ascii="Arial" w:hAnsi="Arial" w:cs="Arial"/>
          <w:sz w:val="18"/>
          <w:szCs w:val="18"/>
        </w:rPr>
        <w:t>mas suplanuotų veiksmų atlikimas, kurių metu buvo sutartas arba numatytas Užsakovo atstovo dalyvavimas, Projektuotojas apie tai turi nedels</w:t>
      </w:r>
      <w:r w:rsidR="00E20254">
        <w:rPr>
          <w:rFonts w:ascii="Arial" w:hAnsi="Arial" w:cs="Arial"/>
          <w:sz w:val="18"/>
          <w:szCs w:val="18"/>
        </w:rPr>
        <w:t>damas</w:t>
      </w:r>
      <w:r w:rsidRPr="00652644">
        <w:rPr>
          <w:rFonts w:ascii="Arial" w:hAnsi="Arial" w:cs="Arial"/>
          <w:sz w:val="18"/>
          <w:szCs w:val="18"/>
        </w:rPr>
        <w:t xml:space="preserve"> informuoti atitinkamą Užsakovo atstovą.</w:t>
      </w:r>
    </w:p>
    <w:p w14:paraId="376A3047" w14:textId="6A00CD10" w:rsidR="0043074F" w:rsidRPr="00652644" w:rsidRDefault="0043074F" w:rsidP="000D4D64">
      <w:pPr>
        <w:pStyle w:val="Heading2"/>
      </w:pPr>
      <w:bookmarkStart w:id="56" w:name="_Toc218512454"/>
      <w:r w:rsidRPr="00652644">
        <w:t>PATIKRINIMAI</w:t>
      </w:r>
      <w:bookmarkEnd w:id="56"/>
    </w:p>
    <w:p w14:paraId="5C55434F" w14:textId="77777777" w:rsidR="009B37BD" w:rsidRPr="009B37BD" w:rsidRDefault="009B37BD" w:rsidP="00B04327">
      <w:pPr>
        <w:pStyle w:val="ListParagraph"/>
        <w:numPr>
          <w:ilvl w:val="1"/>
          <w:numId w:val="3"/>
        </w:numPr>
        <w:tabs>
          <w:tab w:val="left" w:pos="567"/>
        </w:tabs>
        <w:contextualSpacing w:val="0"/>
        <w:jc w:val="both"/>
        <w:rPr>
          <w:rFonts w:ascii="Arial" w:hAnsi="Arial" w:cs="Arial"/>
          <w:vanish/>
          <w:sz w:val="18"/>
          <w:szCs w:val="18"/>
        </w:rPr>
      </w:pPr>
    </w:p>
    <w:p w14:paraId="268F9716" w14:textId="4E81959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Užsakovo prašymu, Projektuotojas turi pateikti visą informaciją ir dokumentaciją, kurios gali reikėti norint parodyti Sutarties vykdymo progresą, rezultatus ir Sutartyje bei teisės aktuose nurodytų reikalavimų laikymąsi.</w:t>
      </w:r>
    </w:p>
    <w:p w14:paraId="6DA3F1D8" w14:textId="26D710C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netrukdyti Užsakovui ir jo atstovams ir (arba) valstybės institucijų įgaliotiems darbuotojams patekti į </w:t>
      </w:r>
      <w:r w:rsidR="00DF272F">
        <w:rPr>
          <w:rFonts w:ascii="Arial" w:hAnsi="Arial" w:cs="Arial"/>
          <w:sz w:val="18"/>
          <w:szCs w:val="18"/>
        </w:rPr>
        <w:t>Paslaugų teikimo</w:t>
      </w:r>
      <w:r w:rsidRPr="00652644">
        <w:rPr>
          <w:rFonts w:ascii="Arial" w:hAnsi="Arial" w:cs="Arial"/>
          <w:sz w:val="18"/>
          <w:szCs w:val="18"/>
        </w:rPr>
        <w:t xml:space="preserve"> vietą ir sudaryti visas sąlygas patikrinti, kaip </w:t>
      </w:r>
      <w:r w:rsidR="00DF272F">
        <w:rPr>
          <w:rFonts w:ascii="Arial" w:hAnsi="Arial" w:cs="Arial"/>
          <w:sz w:val="18"/>
          <w:szCs w:val="18"/>
        </w:rPr>
        <w:t>teikiamos Paslaugos</w:t>
      </w:r>
      <w:r w:rsidRPr="00652644">
        <w:rPr>
          <w:rFonts w:ascii="Arial" w:hAnsi="Arial" w:cs="Arial"/>
          <w:sz w:val="18"/>
          <w:szCs w:val="18"/>
        </w:rPr>
        <w:t xml:space="preserve"> bei laikomasi kitų Sutarties sąlygų bei teisės aktų reikalavimų.</w:t>
      </w:r>
    </w:p>
    <w:p w14:paraId="211EBB22" w14:textId="491DBAFF" w:rsidR="0043074F" w:rsidRPr="00652644" w:rsidRDefault="0043074F" w:rsidP="000D4D64">
      <w:pPr>
        <w:pStyle w:val="Heading2"/>
      </w:pPr>
      <w:bookmarkStart w:id="57" w:name="_Toc218512455"/>
      <w:r w:rsidRPr="00652644">
        <w:t>ATASKAITOS</w:t>
      </w:r>
      <w:bookmarkEnd w:id="57"/>
    </w:p>
    <w:p w14:paraId="03DE7685" w14:textId="77777777" w:rsidR="00D7213B" w:rsidRPr="00D7213B" w:rsidRDefault="00D7213B" w:rsidP="00B04327">
      <w:pPr>
        <w:pStyle w:val="ListParagraph"/>
        <w:numPr>
          <w:ilvl w:val="1"/>
          <w:numId w:val="3"/>
        </w:numPr>
        <w:tabs>
          <w:tab w:val="left" w:pos="567"/>
        </w:tabs>
        <w:contextualSpacing w:val="0"/>
        <w:jc w:val="both"/>
        <w:rPr>
          <w:rFonts w:ascii="Arial" w:hAnsi="Arial" w:cs="Arial"/>
          <w:vanish/>
          <w:sz w:val="18"/>
          <w:szCs w:val="18"/>
        </w:rPr>
      </w:pPr>
    </w:p>
    <w:p w14:paraId="4B934193" w14:textId="1B86CDB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Kol </w:t>
      </w:r>
      <w:r w:rsidR="00B90A2B">
        <w:rPr>
          <w:rFonts w:ascii="Arial" w:hAnsi="Arial" w:cs="Arial"/>
          <w:sz w:val="18"/>
          <w:szCs w:val="18"/>
        </w:rPr>
        <w:t>teikiamos Paslaugos</w:t>
      </w:r>
      <w:r w:rsidRPr="00652644">
        <w:rPr>
          <w:rFonts w:ascii="Arial" w:hAnsi="Arial" w:cs="Arial"/>
          <w:sz w:val="18"/>
          <w:szCs w:val="18"/>
        </w:rPr>
        <w:t xml:space="preserve">, iki kiekvieno mėnesio paskutinės darbo dienos Projektuotojas Užsakovui turi pateikti </w:t>
      </w:r>
      <w:r w:rsidR="00B90A2B">
        <w:rPr>
          <w:rFonts w:ascii="Arial" w:hAnsi="Arial" w:cs="Arial"/>
          <w:sz w:val="18"/>
          <w:szCs w:val="18"/>
        </w:rPr>
        <w:t>Paslaugų teikimo</w:t>
      </w:r>
      <w:r w:rsidRPr="00652644">
        <w:rPr>
          <w:rFonts w:ascii="Arial" w:hAnsi="Arial" w:cs="Arial"/>
          <w:sz w:val="18"/>
          <w:szCs w:val="18"/>
        </w:rPr>
        <w:t xml:space="preserve"> ataskaitą (pavyzdinę </w:t>
      </w:r>
      <w:r w:rsidR="00B90A2B">
        <w:rPr>
          <w:rFonts w:ascii="Arial" w:hAnsi="Arial" w:cs="Arial"/>
          <w:sz w:val="18"/>
          <w:szCs w:val="18"/>
        </w:rPr>
        <w:t>Paslaugų teikimo</w:t>
      </w:r>
      <w:r w:rsidRPr="00652644">
        <w:rPr>
          <w:rFonts w:ascii="Arial" w:hAnsi="Arial" w:cs="Arial"/>
          <w:sz w:val="18"/>
          <w:szCs w:val="18"/>
        </w:rPr>
        <w:t xml:space="preserve"> ataskaitos formą Projektuotojui pateikia Užsakovas), kurioje turi būti nurodyta:</w:t>
      </w:r>
    </w:p>
    <w:p w14:paraId="6B478150" w14:textId="1412F6EE" w:rsidR="0043074F" w:rsidRPr="00652644" w:rsidRDefault="00E83104" w:rsidP="00B04327">
      <w:pPr>
        <w:pStyle w:val="ListParagraph"/>
        <w:numPr>
          <w:ilvl w:val="0"/>
          <w:numId w:val="8"/>
        </w:numPr>
        <w:tabs>
          <w:tab w:val="left" w:pos="993"/>
        </w:tabs>
        <w:ind w:left="993" w:hanging="426"/>
        <w:contextualSpacing w:val="0"/>
        <w:jc w:val="both"/>
        <w:rPr>
          <w:rFonts w:ascii="Arial" w:hAnsi="Arial" w:cs="Arial"/>
          <w:sz w:val="18"/>
          <w:szCs w:val="18"/>
        </w:rPr>
      </w:pPr>
      <w:r>
        <w:rPr>
          <w:rFonts w:ascii="Arial" w:hAnsi="Arial" w:cs="Arial"/>
          <w:sz w:val="18"/>
          <w:szCs w:val="18"/>
        </w:rPr>
        <w:t>Paslaugų teikimo</w:t>
      </w:r>
      <w:r w:rsidRPr="00652644">
        <w:rPr>
          <w:rFonts w:ascii="Arial" w:hAnsi="Arial" w:cs="Arial"/>
          <w:sz w:val="18"/>
          <w:szCs w:val="18"/>
        </w:rPr>
        <w:t xml:space="preserve"> </w:t>
      </w:r>
      <w:r w:rsidR="0043074F" w:rsidRPr="00652644">
        <w:rPr>
          <w:rFonts w:ascii="Arial" w:hAnsi="Arial" w:cs="Arial"/>
          <w:sz w:val="18"/>
          <w:szCs w:val="18"/>
        </w:rPr>
        <w:t xml:space="preserve">eigos aprašymas nuo Sutarties </w:t>
      </w:r>
      <w:r>
        <w:rPr>
          <w:rFonts w:ascii="Arial" w:hAnsi="Arial" w:cs="Arial"/>
          <w:sz w:val="18"/>
          <w:szCs w:val="18"/>
        </w:rPr>
        <w:t>įsigaliojimo</w:t>
      </w:r>
      <w:r w:rsidR="0043074F" w:rsidRPr="00652644">
        <w:rPr>
          <w:rFonts w:ascii="Arial" w:hAnsi="Arial" w:cs="Arial"/>
          <w:sz w:val="18"/>
          <w:szCs w:val="18"/>
        </w:rPr>
        <w:t>, įskaitant Projektuotojo pateiktą dokumentaciją;</w:t>
      </w:r>
    </w:p>
    <w:p w14:paraId="3138BCE5" w14:textId="24C5D8FF"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 ataskaitinį laikotarpį (t. y. nuo Sutarties </w:t>
      </w:r>
      <w:r w:rsidR="00E83104">
        <w:rPr>
          <w:rFonts w:ascii="Arial" w:hAnsi="Arial" w:cs="Arial"/>
          <w:sz w:val="18"/>
          <w:szCs w:val="18"/>
        </w:rPr>
        <w:t>įsigaliojimo</w:t>
      </w:r>
      <w:r w:rsidR="00E83104" w:rsidRPr="00652644">
        <w:rPr>
          <w:rFonts w:ascii="Arial" w:hAnsi="Arial" w:cs="Arial"/>
          <w:sz w:val="18"/>
          <w:szCs w:val="18"/>
        </w:rPr>
        <w:t xml:space="preserve"> </w:t>
      </w:r>
      <w:r w:rsidRPr="00652644">
        <w:rPr>
          <w:rFonts w:ascii="Arial" w:hAnsi="Arial" w:cs="Arial"/>
          <w:sz w:val="18"/>
          <w:szCs w:val="18"/>
        </w:rPr>
        <w:t xml:space="preserve">arba paskutinio Akto pasirašymo) </w:t>
      </w:r>
      <w:r w:rsidR="00E83104">
        <w:rPr>
          <w:rFonts w:ascii="Arial" w:hAnsi="Arial" w:cs="Arial"/>
          <w:sz w:val="18"/>
          <w:szCs w:val="18"/>
        </w:rPr>
        <w:t>suteiktos</w:t>
      </w:r>
      <w:r w:rsidR="00E83104" w:rsidRPr="00652644">
        <w:rPr>
          <w:rFonts w:ascii="Arial" w:hAnsi="Arial" w:cs="Arial"/>
          <w:sz w:val="18"/>
          <w:szCs w:val="18"/>
        </w:rPr>
        <w:t xml:space="preserve"> </w:t>
      </w:r>
      <w:r w:rsidRPr="00652644">
        <w:rPr>
          <w:rFonts w:ascii="Arial" w:hAnsi="Arial" w:cs="Arial"/>
          <w:sz w:val="18"/>
          <w:szCs w:val="18"/>
        </w:rPr>
        <w:t>ir naujai pradėt</w:t>
      </w:r>
      <w:r w:rsidR="00E83104">
        <w:rPr>
          <w:rFonts w:ascii="Arial" w:hAnsi="Arial" w:cs="Arial"/>
          <w:sz w:val="18"/>
          <w:szCs w:val="18"/>
        </w:rPr>
        <w:t>os teikti</w:t>
      </w:r>
      <w:r w:rsidRPr="00652644">
        <w:rPr>
          <w:rFonts w:ascii="Arial" w:hAnsi="Arial" w:cs="Arial"/>
          <w:sz w:val="18"/>
          <w:szCs w:val="18"/>
        </w:rPr>
        <w:t xml:space="preserve"> </w:t>
      </w:r>
      <w:r w:rsidR="00E83104">
        <w:rPr>
          <w:rFonts w:ascii="Arial" w:hAnsi="Arial" w:cs="Arial"/>
          <w:sz w:val="18"/>
          <w:szCs w:val="18"/>
        </w:rPr>
        <w:t>Paslaugos</w:t>
      </w:r>
      <w:r w:rsidRPr="00652644">
        <w:rPr>
          <w:rFonts w:ascii="Arial" w:hAnsi="Arial" w:cs="Arial"/>
          <w:sz w:val="18"/>
          <w:szCs w:val="18"/>
        </w:rPr>
        <w:t xml:space="preserve"> ar jų </w:t>
      </w:r>
      <w:r w:rsidR="00E83104">
        <w:rPr>
          <w:rFonts w:ascii="Arial" w:hAnsi="Arial" w:cs="Arial"/>
          <w:sz w:val="18"/>
          <w:szCs w:val="18"/>
        </w:rPr>
        <w:t xml:space="preserve">teikimo </w:t>
      </w:r>
      <w:r w:rsidRPr="00652644">
        <w:rPr>
          <w:rFonts w:ascii="Arial" w:hAnsi="Arial" w:cs="Arial"/>
          <w:sz w:val="18"/>
          <w:szCs w:val="18"/>
        </w:rPr>
        <w:t>etapai;</w:t>
      </w:r>
    </w:p>
    <w:p w14:paraId="68B36725" w14:textId="0C532D8C"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Nuokrypiai nuo suderinto Grafiko, detalus nuokrypių eliminavimo priemonių aprašymas bei atitinkamai atnaujintas Grafikas;</w:t>
      </w:r>
    </w:p>
    <w:p w14:paraId="4588DAFF" w14:textId="207422B9"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Finansinė Sutarties įgyvendinimo santrauka; </w:t>
      </w:r>
    </w:p>
    <w:p w14:paraId="2E463956" w14:textId="32B610C6"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Artimiausi ženklūs įvykiai vykdant Sutartį (akcentuojant Užsakovo dalyvavimo reikalaujančius įvykius);</w:t>
      </w:r>
    </w:p>
    <w:p w14:paraId="571263C5" w14:textId="3919C3A8" w:rsidR="0043074F" w:rsidRPr="00652644" w:rsidRDefault="0043074F" w:rsidP="00B04327">
      <w:pPr>
        <w:pStyle w:val="ListParagraph"/>
        <w:numPr>
          <w:ilvl w:val="0"/>
          <w:numId w:val="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 esminės aplinkybės, turinčios įtakos Sutarties įgyvendinimui.</w:t>
      </w:r>
    </w:p>
    <w:p w14:paraId="778A5A00" w14:textId="27595353" w:rsidR="0043074F" w:rsidRPr="00652644" w:rsidRDefault="00E83104"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Paslaugų teikimo</w:t>
      </w:r>
      <w:r w:rsidR="0043074F" w:rsidRPr="00652644">
        <w:rPr>
          <w:rFonts w:ascii="Arial" w:hAnsi="Arial" w:cs="Arial"/>
          <w:sz w:val="18"/>
          <w:szCs w:val="18"/>
        </w:rPr>
        <w:t xml:space="preserve"> ataskaitos nepateikimas laiku yra pagrindas Užsakovui nepasirašyti atitinkamo </w:t>
      </w:r>
      <w:r>
        <w:rPr>
          <w:rFonts w:ascii="Arial" w:hAnsi="Arial" w:cs="Arial"/>
          <w:sz w:val="18"/>
          <w:szCs w:val="18"/>
        </w:rPr>
        <w:t>A</w:t>
      </w:r>
      <w:r w:rsidR="0043074F" w:rsidRPr="00652644">
        <w:rPr>
          <w:rFonts w:ascii="Arial" w:hAnsi="Arial" w:cs="Arial"/>
          <w:sz w:val="18"/>
          <w:szCs w:val="18"/>
        </w:rPr>
        <w:t>kto.</w:t>
      </w:r>
    </w:p>
    <w:p w14:paraId="00090770" w14:textId="5E5BB050" w:rsidR="0043074F" w:rsidRPr="00652644" w:rsidRDefault="0043074F" w:rsidP="000D4D64">
      <w:pPr>
        <w:pStyle w:val="Heading2"/>
      </w:pPr>
      <w:bookmarkStart w:id="58" w:name="_Toc218512456"/>
      <w:r w:rsidRPr="00652644">
        <w:lastRenderedPageBreak/>
        <w:t>NURODYMAI</w:t>
      </w:r>
      <w:bookmarkEnd w:id="58"/>
    </w:p>
    <w:p w14:paraId="72E083D9" w14:textId="77777777" w:rsidR="00E07517" w:rsidRPr="00E07517" w:rsidRDefault="00E07517" w:rsidP="00B04327">
      <w:pPr>
        <w:pStyle w:val="ListParagraph"/>
        <w:numPr>
          <w:ilvl w:val="1"/>
          <w:numId w:val="3"/>
        </w:numPr>
        <w:tabs>
          <w:tab w:val="left" w:pos="567"/>
        </w:tabs>
        <w:contextualSpacing w:val="0"/>
        <w:jc w:val="both"/>
        <w:rPr>
          <w:rFonts w:ascii="Arial" w:hAnsi="Arial" w:cs="Arial"/>
          <w:vanish/>
          <w:sz w:val="18"/>
          <w:szCs w:val="18"/>
        </w:rPr>
      </w:pPr>
    </w:p>
    <w:p w14:paraId="756EF51A" w14:textId="61F2E08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privalo vykdyti Užsakovo, savivaldybių ir kitų institucijų teisėtus reikalavimus, kurie yra susiję su Sutartyje numatyt</w:t>
      </w:r>
      <w:r w:rsidR="0004179F">
        <w:rPr>
          <w:rFonts w:ascii="Arial" w:hAnsi="Arial" w:cs="Arial"/>
          <w:sz w:val="18"/>
          <w:szCs w:val="18"/>
        </w:rPr>
        <w:t>omi</w:t>
      </w:r>
      <w:r w:rsidRPr="00652644">
        <w:rPr>
          <w:rFonts w:ascii="Arial" w:hAnsi="Arial" w:cs="Arial"/>
          <w:sz w:val="18"/>
          <w:szCs w:val="18"/>
        </w:rPr>
        <w:t xml:space="preserve">s </w:t>
      </w:r>
      <w:r w:rsidR="0004179F">
        <w:rPr>
          <w:rFonts w:ascii="Arial" w:hAnsi="Arial" w:cs="Arial"/>
          <w:sz w:val="18"/>
          <w:szCs w:val="18"/>
        </w:rPr>
        <w:t>Paslaugomis</w:t>
      </w:r>
      <w:r w:rsidRPr="00652644">
        <w:rPr>
          <w:rFonts w:ascii="Arial" w:hAnsi="Arial" w:cs="Arial"/>
          <w:sz w:val="18"/>
          <w:szCs w:val="18"/>
        </w:rPr>
        <w:t>. Jei, Projektuotojo nuomone, nurodyti reikalavimai viršija Sutartyje numatytus Projektuotojo įsipareigojimus, Projektuotojas turi nedels</w:t>
      </w:r>
      <w:r w:rsidR="0004179F">
        <w:rPr>
          <w:rFonts w:ascii="Arial" w:hAnsi="Arial" w:cs="Arial"/>
          <w:sz w:val="18"/>
          <w:szCs w:val="18"/>
        </w:rPr>
        <w:t>damas</w:t>
      </w:r>
      <w:r w:rsidRPr="00652644">
        <w:rPr>
          <w:rFonts w:ascii="Arial" w:hAnsi="Arial" w:cs="Arial"/>
          <w:sz w:val="18"/>
          <w:szCs w:val="18"/>
        </w:rPr>
        <w:t xml:space="preserve"> apie tai raštu informuoti Užsakovą.</w:t>
      </w:r>
    </w:p>
    <w:p w14:paraId="3CBDE719" w14:textId="655537E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Kilus ginčui dėl </w:t>
      </w:r>
      <w:r w:rsidR="0004179F">
        <w:rPr>
          <w:rFonts w:ascii="Arial" w:hAnsi="Arial" w:cs="Arial"/>
          <w:sz w:val="18"/>
          <w:szCs w:val="18"/>
        </w:rPr>
        <w:t>Paslaugų teikimo</w:t>
      </w:r>
      <w:r w:rsidRPr="00652644">
        <w:rPr>
          <w:rFonts w:ascii="Arial" w:hAnsi="Arial" w:cs="Arial"/>
          <w:sz w:val="18"/>
          <w:szCs w:val="18"/>
        </w:rPr>
        <w:t xml:space="preserve"> ir (arba) kitų sąlygų ir reikalavimų, Užsakovas Projektuotojui gali išduoti nurodymą dėl tolesnio </w:t>
      </w:r>
      <w:r w:rsidR="0004179F">
        <w:rPr>
          <w:rFonts w:ascii="Arial" w:hAnsi="Arial" w:cs="Arial"/>
          <w:sz w:val="18"/>
          <w:szCs w:val="18"/>
        </w:rPr>
        <w:t>Paslaugų teikimo</w:t>
      </w:r>
      <w:r w:rsidRPr="00652644">
        <w:rPr>
          <w:rFonts w:ascii="Arial" w:hAnsi="Arial" w:cs="Arial"/>
          <w:sz w:val="18"/>
          <w:szCs w:val="18"/>
        </w:rPr>
        <w:t xml:space="preserve">. Užsakovo nurodymas Projektuotojui yra privalomas vykdyti. Kadangi Sutarties Šalys privalo laikytis ne tik Sutarties sąlygų, bet taip pat ir Pirkimo sąlygų, kurios yra neatskiriama Sutarties dalis, todėl Užsakovo nurodymai Projektuotojui negali būti tokios apimties, kurie išeitų už Sutarties ir Pirkimo sąlygų ribų. Projektuotojas, nesutikdamas su Užsakovo nurodyme numatytomis </w:t>
      </w:r>
      <w:r w:rsidR="0004179F">
        <w:rPr>
          <w:rFonts w:ascii="Arial" w:hAnsi="Arial" w:cs="Arial"/>
          <w:sz w:val="18"/>
          <w:szCs w:val="18"/>
        </w:rPr>
        <w:t>Paslaugų</w:t>
      </w:r>
      <w:r w:rsidR="0004179F" w:rsidRPr="00652644">
        <w:rPr>
          <w:rFonts w:ascii="Arial" w:hAnsi="Arial" w:cs="Arial"/>
          <w:sz w:val="18"/>
          <w:szCs w:val="18"/>
        </w:rPr>
        <w:t xml:space="preserve"> </w:t>
      </w:r>
      <w:r w:rsidRPr="00652644">
        <w:rPr>
          <w:rFonts w:ascii="Arial" w:hAnsi="Arial" w:cs="Arial"/>
          <w:sz w:val="18"/>
          <w:szCs w:val="18"/>
        </w:rPr>
        <w:t>apimtimis, jų apmokėjimu, terminais ir (arba) kitomis sąlygomis, gali juos ginčyti, tačiau negali stabdyti nurodymo vykdymo.</w:t>
      </w:r>
    </w:p>
    <w:p w14:paraId="25C5B6E4" w14:textId="1944914A" w:rsidR="0043074F" w:rsidRPr="00652644" w:rsidRDefault="0043074F" w:rsidP="000D4D64">
      <w:pPr>
        <w:pStyle w:val="Heading2"/>
      </w:pPr>
      <w:bookmarkStart w:id="59" w:name="_Toc218512457"/>
      <w:r w:rsidRPr="00652644">
        <w:t>DOKUMENTACIJOS APSIKEITIMAS</w:t>
      </w:r>
      <w:bookmarkEnd w:id="59"/>
    </w:p>
    <w:p w14:paraId="011662F2" w14:textId="77777777" w:rsidR="00E07517" w:rsidRPr="00E07517" w:rsidRDefault="00E07517" w:rsidP="00B04327">
      <w:pPr>
        <w:pStyle w:val="ListParagraph"/>
        <w:numPr>
          <w:ilvl w:val="1"/>
          <w:numId w:val="3"/>
        </w:numPr>
        <w:tabs>
          <w:tab w:val="left" w:pos="567"/>
        </w:tabs>
        <w:contextualSpacing w:val="0"/>
        <w:jc w:val="both"/>
        <w:rPr>
          <w:rFonts w:ascii="Arial" w:hAnsi="Arial" w:cs="Arial"/>
          <w:vanish/>
          <w:sz w:val="18"/>
          <w:szCs w:val="18"/>
        </w:rPr>
      </w:pPr>
    </w:p>
    <w:p w14:paraId="68BFEAA6" w14:textId="3E93DBAF"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sutinka, kad apsikeitimas Sutarties vykdymui reikalinga informacija/dokumentais, </w:t>
      </w:r>
      <w:r w:rsidR="003A7D6F" w:rsidRPr="003A7D6F">
        <w:rPr>
          <w:rFonts w:ascii="Arial" w:hAnsi="Arial" w:cs="Arial"/>
          <w:sz w:val="18"/>
          <w:szCs w:val="18"/>
        </w:rPr>
        <w:t>įskaitant Projekto pateikimą ir derinamą, išskyrus atvejus, kai informacija/dokumentai Sutartyje nurodytais atvejais ar suderinus su Užsakovu yra perduodami fiziškai, bus vykdomas naudojantis Microsoft SharePoint arba kitoje Užsakovo nurodytoje duomenų apsikeitimo aplinkoje, ir įsipareigoja susikurti paskyrą Microsoft SharePoint arba kitoje Užsakovo nurodytoje duomenų apsikeitimo aplinkoje pagal Užsakovo suteiktas instrukcijas. Naudojantis nurodyta duomenų apsikeitimo aplinka, Rangovas privalo laikytis Užsakovo nustatytų duomenų apsaugos, saugumo ir naudojimo taisyklių.</w:t>
      </w:r>
      <w:r w:rsidR="003A7D6F" w:rsidRPr="003A7D6F" w:rsidDel="003A7D6F">
        <w:rPr>
          <w:rFonts w:ascii="Arial" w:hAnsi="Arial" w:cs="Arial"/>
          <w:sz w:val="18"/>
          <w:szCs w:val="18"/>
        </w:rPr>
        <w:t xml:space="preserve"> </w:t>
      </w:r>
    </w:p>
    <w:p w14:paraId="34DA632D" w14:textId="634028CE" w:rsidR="00AA49C6" w:rsidRPr="00652644" w:rsidRDefault="00AA49C6" w:rsidP="00B04327">
      <w:pPr>
        <w:pStyle w:val="ListParagraph"/>
        <w:numPr>
          <w:ilvl w:val="2"/>
          <w:numId w:val="3"/>
        </w:numPr>
        <w:tabs>
          <w:tab w:val="left" w:pos="567"/>
        </w:tabs>
        <w:ind w:left="567" w:hanging="567"/>
        <w:contextualSpacing w:val="0"/>
        <w:jc w:val="both"/>
        <w:rPr>
          <w:rFonts w:ascii="Arial" w:hAnsi="Arial" w:cs="Arial"/>
          <w:sz w:val="18"/>
          <w:szCs w:val="18"/>
        </w:rPr>
      </w:pPr>
      <w:r w:rsidRPr="00AA49C6">
        <w:rPr>
          <w:rFonts w:ascii="Arial" w:hAnsi="Arial" w:cs="Arial"/>
          <w:sz w:val="18"/>
          <w:szCs w:val="18"/>
        </w:rPr>
        <w:t>Visi pagal Sutartį vienos šalies kitai perduodami dokumentai turi būti skaitmeniniai, kai dokumentai, vadovaujantis Sutarties sąlygomis, turi būti pasirašyti, jie pasirašomi kvalifikuotu elektroniniu parašu. Fiziniu parašu pasirašyti popieriniai dokumentai Sutarties įgyvendinimo metu gali būti rengiami tik teisės aktuose numatytais atvejais.</w:t>
      </w:r>
    </w:p>
    <w:p w14:paraId="431ABC99" w14:textId="77777777" w:rsidR="0065575E" w:rsidRPr="00652644" w:rsidRDefault="0065575E" w:rsidP="003E670B">
      <w:pPr>
        <w:jc w:val="both"/>
        <w:rPr>
          <w:rFonts w:ascii="Arial" w:hAnsi="Arial" w:cs="Arial"/>
          <w:sz w:val="18"/>
          <w:szCs w:val="18"/>
        </w:rPr>
      </w:pPr>
    </w:p>
    <w:p w14:paraId="16E4BCD5" w14:textId="5F5E7674" w:rsidR="0043074F" w:rsidRPr="00FA30EB" w:rsidRDefault="00F339EA" w:rsidP="000D4D64">
      <w:pPr>
        <w:pStyle w:val="Heading1"/>
        <w:jc w:val="center"/>
      </w:pPr>
      <w:bookmarkStart w:id="60" w:name="_Toc218512458"/>
      <w:r>
        <w:t xml:space="preserve">SUTARTIES </w:t>
      </w:r>
      <w:r w:rsidR="0043074F" w:rsidRPr="00FA30EB">
        <w:t>KAINA</w:t>
      </w:r>
      <w:r>
        <w:t>,</w:t>
      </w:r>
      <w:r w:rsidR="0043074F" w:rsidRPr="00FA30EB">
        <w:t xml:space="preserve"> </w:t>
      </w:r>
      <w:r w:rsidRPr="00FA30EB">
        <w:t>KAINODARA</w:t>
      </w:r>
      <w:r>
        <w:t xml:space="preserve"> </w:t>
      </w:r>
      <w:r w:rsidR="0043074F" w:rsidRPr="00FA30EB">
        <w:t>IR APMOKĖJIM</w:t>
      </w:r>
      <w:r>
        <w:t>O TVARKA</w:t>
      </w:r>
      <w:bookmarkEnd w:id="60"/>
    </w:p>
    <w:p w14:paraId="602CE289" w14:textId="77777777" w:rsidR="0043074F" w:rsidRPr="00116445" w:rsidRDefault="0043074F" w:rsidP="003E670B">
      <w:pPr>
        <w:jc w:val="both"/>
        <w:rPr>
          <w:rFonts w:ascii="Arial" w:hAnsi="Arial" w:cs="Arial"/>
          <w:sz w:val="18"/>
          <w:szCs w:val="18"/>
        </w:rPr>
      </w:pPr>
    </w:p>
    <w:p w14:paraId="34FB9396" w14:textId="45F33A46" w:rsidR="0043074F" w:rsidRPr="00FA30EB" w:rsidRDefault="002A7457" w:rsidP="000D4D64">
      <w:pPr>
        <w:pStyle w:val="Heading2"/>
      </w:pPr>
      <w:bookmarkStart w:id="61" w:name="_Toc218512459"/>
      <w:r w:rsidRPr="00FA30EB">
        <w:t>SUTARTIES KAINA</w:t>
      </w:r>
      <w:r>
        <w:t>,</w:t>
      </w:r>
      <w:r w:rsidRPr="00FA30EB">
        <w:t xml:space="preserve"> </w:t>
      </w:r>
      <w:r w:rsidR="0043074F" w:rsidRPr="00FA30EB">
        <w:t>KAINODAROS TAISYKLĖS</w:t>
      </w:r>
      <w:bookmarkEnd w:id="61"/>
    </w:p>
    <w:p w14:paraId="1AD90B88" w14:textId="77777777" w:rsidR="00C016B2" w:rsidRPr="00C016B2" w:rsidRDefault="00C016B2" w:rsidP="00B04327">
      <w:pPr>
        <w:pStyle w:val="ListParagraph"/>
        <w:numPr>
          <w:ilvl w:val="0"/>
          <w:numId w:val="3"/>
        </w:numPr>
        <w:tabs>
          <w:tab w:val="left" w:pos="567"/>
        </w:tabs>
        <w:contextualSpacing w:val="0"/>
        <w:jc w:val="both"/>
        <w:rPr>
          <w:rFonts w:ascii="Arial" w:hAnsi="Arial" w:cs="Arial"/>
          <w:vanish/>
          <w:sz w:val="18"/>
          <w:szCs w:val="18"/>
        </w:rPr>
      </w:pPr>
    </w:p>
    <w:p w14:paraId="65ADD708" w14:textId="77777777" w:rsidR="00C016B2" w:rsidRPr="00C016B2" w:rsidRDefault="00C016B2" w:rsidP="00B04327">
      <w:pPr>
        <w:pStyle w:val="ListParagraph"/>
        <w:numPr>
          <w:ilvl w:val="1"/>
          <w:numId w:val="3"/>
        </w:numPr>
        <w:tabs>
          <w:tab w:val="left" w:pos="567"/>
        </w:tabs>
        <w:contextualSpacing w:val="0"/>
        <w:jc w:val="both"/>
        <w:rPr>
          <w:rFonts w:ascii="Arial" w:hAnsi="Arial" w:cs="Arial"/>
          <w:vanish/>
          <w:sz w:val="18"/>
          <w:szCs w:val="18"/>
        </w:rPr>
      </w:pPr>
    </w:p>
    <w:p w14:paraId="3259B7F6" w14:textId="5B94DCE5"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Sutarčiai yra taikoma fiksuotos kainos kainodara. Pradinė Sutarties kaina yra lygi laimėjusio Projektuotojo  pasiūlymo kainai, nurodytai už visą Pirkimo dokumentuose ir Sutartyje nurodytą perkamų </w:t>
      </w:r>
      <w:r w:rsidR="00184413">
        <w:rPr>
          <w:rFonts w:ascii="Arial" w:hAnsi="Arial" w:cs="Arial"/>
          <w:sz w:val="18"/>
          <w:szCs w:val="18"/>
        </w:rPr>
        <w:t>Paslaugų</w:t>
      </w:r>
      <w:r w:rsidR="00184413" w:rsidRPr="00FA30EB">
        <w:rPr>
          <w:rFonts w:ascii="Arial" w:hAnsi="Arial" w:cs="Arial"/>
          <w:sz w:val="18"/>
          <w:szCs w:val="18"/>
        </w:rPr>
        <w:t xml:space="preserve"> </w:t>
      </w:r>
      <w:r w:rsidRPr="00FA30EB">
        <w:rPr>
          <w:rFonts w:ascii="Arial" w:hAnsi="Arial" w:cs="Arial"/>
          <w:sz w:val="18"/>
          <w:szCs w:val="18"/>
        </w:rPr>
        <w:t xml:space="preserve">apimtį. Jei Sutarties kaina buvo peržiūrėta pagal Sutartyje nurodytas kainų peržiūros sąlygas, atitinkamai patikslinama (didėja arba mažėja) </w:t>
      </w:r>
      <w:r w:rsidR="00184413">
        <w:rPr>
          <w:rFonts w:ascii="Arial" w:hAnsi="Arial" w:cs="Arial"/>
          <w:sz w:val="18"/>
          <w:szCs w:val="18"/>
        </w:rPr>
        <w:t>P</w:t>
      </w:r>
      <w:r w:rsidRPr="00FA30EB">
        <w:rPr>
          <w:rFonts w:ascii="Arial" w:hAnsi="Arial" w:cs="Arial"/>
          <w:sz w:val="18"/>
          <w:szCs w:val="18"/>
        </w:rPr>
        <w:t>radinė Sutarties kaina.</w:t>
      </w:r>
    </w:p>
    <w:p w14:paraId="36F3235F" w14:textId="78EB19A6"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Pradinė Sutarties kaina yra nurodyta Sutarties specialiosiose sąlygose. Į ją  įskaičiuotos visos su </w:t>
      </w:r>
      <w:r w:rsidR="007A5838">
        <w:rPr>
          <w:rFonts w:ascii="Arial" w:hAnsi="Arial" w:cs="Arial"/>
          <w:sz w:val="18"/>
          <w:szCs w:val="18"/>
        </w:rPr>
        <w:t>Paslaugų teikimu</w:t>
      </w:r>
      <w:r w:rsidRPr="00116445">
        <w:rPr>
          <w:rFonts w:ascii="Arial" w:hAnsi="Arial" w:cs="Arial"/>
          <w:sz w:val="18"/>
          <w:szCs w:val="18"/>
        </w:rPr>
        <w:t xml:space="preserve"> susijusios tiesioginės bei netiesioginės išlaidos, mokesčiai ir rinkliavos, išskyrus atvejus, kai Sutartyje aiškiai nurodyta kitaip.</w:t>
      </w:r>
    </w:p>
    <w:p w14:paraId="28A0C689" w14:textId="41030467"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visų Sutartyje nurodytų </w:t>
      </w:r>
      <w:r w:rsidR="00AD0720">
        <w:rPr>
          <w:rFonts w:ascii="Arial" w:hAnsi="Arial" w:cs="Arial"/>
          <w:sz w:val="18"/>
          <w:szCs w:val="18"/>
        </w:rPr>
        <w:t>Paslaugų suteikimą</w:t>
      </w:r>
      <w:r w:rsidRPr="00116445">
        <w:rPr>
          <w:rFonts w:ascii="Arial" w:hAnsi="Arial" w:cs="Arial"/>
          <w:sz w:val="18"/>
          <w:szCs w:val="18"/>
        </w:rPr>
        <w:t xml:space="preserve"> Užsakovas įsipareigoja sumokėti Projektuotojui Sutarties kainą Sutartyje nurodyta tvarka ir terminais (išskyrus PVM, jei pagal teisės aktų reikalavimus PVM į biudžetą turi sumokėti Užsakovas).</w:t>
      </w:r>
    </w:p>
    <w:p w14:paraId="67B14B98" w14:textId="77777777" w:rsidR="006A2063" w:rsidRPr="00600A5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Sutarties kaina gali būti peržiūrima ir perskaičiuojama tik Sutartyje numatytais atvejais ir tvarka. Projektuotojas neturi teisės reikalauti padidinti Sutarties kainą, o Užsakovas neturi teisės reikalauti ją sumažinti, išskyrus atvejus, </w:t>
      </w:r>
      <w:r w:rsidRPr="00600A54">
        <w:rPr>
          <w:rFonts w:ascii="Arial" w:hAnsi="Arial" w:cs="Arial"/>
          <w:sz w:val="18"/>
          <w:szCs w:val="18"/>
        </w:rPr>
        <w:t>numatytus Sutartyje.</w:t>
      </w:r>
    </w:p>
    <w:p w14:paraId="2F7E250E" w14:textId="69B0794A" w:rsidR="006A2063"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00A54">
        <w:rPr>
          <w:rFonts w:ascii="Arial" w:hAnsi="Arial" w:cs="Arial"/>
          <w:sz w:val="18"/>
          <w:szCs w:val="18"/>
        </w:rPr>
        <w:t xml:space="preserve">Jei dėl Lietuvos Respublikos įstatymų ir (arba) kitų taikytinų teisės aktų pasikeitimo reikalinga </w:t>
      </w:r>
      <w:r w:rsidR="006F75EF" w:rsidRPr="00600A54">
        <w:rPr>
          <w:rFonts w:ascii="Arial" w:hAnsi="Arial" w:cs="Arial"/>
          <w:sz w:val="18"/>
          <w:szCs w:val="18"/>
        </w:rPr>
        <w:t xml:space="preserve">suteikti </w:t>
      </w:r>
      <w:r w:rsidRPr="00600A54">
        <w:rPr>
          <w:rFonts w:ascii="Arial" w:hAnsi="Arial" w:cs="Arial"/>
          <w:sz w:val="18"/>
          <w:szCs w:val="18"/>
        </w:rPr>
        <w:t>papildom</w:t>
      </w:r>
      <w:r w:rsidR="001816A2" w:rsidRPr="00600A54">
        <w:rPr>
          <w:rFonts w:ascii="Arial" w:hAnsi="Arial" w:cs="Arial"/>
          <w:sz w:val="18"/>
          <w:szCs w:val="18"/>
        </w:rPr>
        <w:t>a</w:t>
      </w:r>
      <w:r w:rsidRPr="00600A54">
        <w:rPr>
          <w:rFonts w:ascii="Arial" w:hAnsi="Arial" w:cs="Arial"/>
          <w:sz w:val="18"/>
          <w:szCs w:val="18"/>
        </w:rPr>
        <w:t xml:space="preserve">s </w:t>
      </w:r>
      <w:r w:rsidR="001816A2" w:rsidRPr="00600A54">
        <w:rPr>
          <w:rFonts w:ascii="Arial" w:hAnsi="Arial" w:cs="Arial"/>
          <w:sz w:val="18"/>
          <w:szCs w:val="18"/>
        </w:rPr>
        <w:t>paslaugas</w:t>
      </w:r>
      <w:r w:rsidRPr="00600A54">
        <w:rPr>
          <w:rFonts w:ascii="Arial" w:hAnsi="Arial" w:cs="Arial"/>
          <w:sz w:val="18"/>
          <w:szCs w:val="18"/>
        </w:rPr>
        <w:t>, kuri</w:t>
      </w:r>
      <w:r w:rsidR="001816A2" w:rsidRPr="00600A54">
        <w:rPr>
          <w:rFonts w:ascii="Arial" w:hAnsi="Arial" w:cs="Arial"/>
          <w:sz w:val="18"/>
          <w:szCs w:val="18"/>
        </w:rPr>
        <w:t>os</w:t>
      </w:r>
      <w:r w:rsidRPr="00116445">
        <w:rPr>
          <w:rFonts w:ascii="Arial" w:hAnsi="Arial" w:cs="Arial"/>
          <w:sz w:val="18"/>
          <w:szCs w:val="18"/>
        </w:rPr>
        <w:t xml:space="preserve"> nebuvo ir negalėjo būti numatyt</w:t>
      </w:r>
      <w:r w:rsidR="001816A2">
        <w:rPr>
          <w:rFonts w:ascii="Arial" w:hAnsi="Arial" w:cs="Arial"/>
          <w:sz w:val="18"/>
          <w:szCs w:val="18"/>
        </w:rPr>
        <w:t>os</w:t>
      </w:r>
      <w:r w:rsidRPr="00116445">
        <w:rPr>
          <w:rFonts w:ascii="Arial" w:hAnsi="Arial" w:cs="Arial"/>
          <w:sz w:val="18"/>
          <w:szCs w:val="18"/>
        </w:rPr>
        <w:t xml:space="preserve"> Sutarties sudarymo metu, Sutarties kaina perskaičiuojama, kai dėl pasikeitusių Lietuvos Respublikos įstatymų ir (arba) taikytinų teisės aktų reikalavimų, reikalinga keisti Techninę užduotį</w:t>
      </w:r>
      <w:r w:rsidR="001816A2">
        <w:rPr>
          <w:rFonts w:ascii="Arial" w:hAnsi="Arial" w:cs="Arial"/>
          <w:sz w:val="18"/>
          <w:szCs w:val="18"/>
        </w:rPr>
        <w:t xml:space="preserve"> ir/ar</w:t>
      </w:r>
      <w:r w:rsidRPr="00116445">
        <w:rPr>
          <w:rFonts w:ascii="Arial" w:hAnsi="Arial" w:cs="Arial"/>
          <w:sz w:val="18"/>
          <w:szCs w:val="18"/>
        </w:rPr>
        <w:t xml:space="preserve"> </w:t>
      </w:r>
      <w:r w:rsidR="00C363ED">
        <w:rPr>
          <w:rFonts w:ascii="Arial" w:hAnsi="Arial" w:cs="Arial"/>
          <w:sz w:val="18"/>
          <w:szCs w:val="18"/>
        </w:rPr>
        <w:t>Projekt</w:t>
      </w:r>
      <w:r w:rsidR="0023159C">
        <w:rPr>
          <w:rFonts w:ascii="Arial" w:hAnsi="Arial" w:cs="Arial"/>
          <w:sz w:val="18"/>
          <w:szCs w:val="18"/>
        </w:rPr>
        <w:t xml:space="preserve">ą </w:t>
      </w:r>
      <w:r w:rsidRPr="00116445">
        <w:rPr>
          <w:rFonts w:ascii="Arial" w:hAnsi="Arial" w:cs="Arial"/>
          <w:sz w:val="18"/>
          <w:szCs w:val="18"/>
        </w:rPr>
        <w:t xml:space="preserve">(jei </w:t>
      </w:r>
      <w:r w:rsidR="0023159C">
        <w:rPr>
          <w:rFonts w:ascii="Arial" w:hAnsi="Arial" w:cs="Arial"/>
          <w:sz w:val="18"/>
          <w:szCs w:val="18"/>
        </w:rPr>
        <w:t xml:space="preserve">Projektiniai pasiūlymai ir / ar Techninis darbo projektas </w:t>
      </w:r>
      <w:r w:rsidRPr="00116445">
        <w:rPr>
          <w:rFonts w:ascii="Arial" w:hAnsi="Arial" w:cs="Arial"/>
          <w:sz w:val="18"/>
          <w:szCs w:val="18"/>
        </w:rPr>
        <w:t>yra parengt</w:t>
      </w:r>
      <w:r w:rsidR="00C363ED">
        <w:rPr>
          <w:rFonts w:ascii="Arial" w:hAnsi="Arial" w:cs="Arial"/>
          <w:sz w:val="18"/>
          <w:szCs w:val="18"/>
        </w:rPr>
        <w:t>i</w:t>
      </w:r>
      <w:r w:rsidRPr="00116445">
        <w:rPr>
          <w:rFonts w:ascii="Arial" w:hAnsi="Arial" w:cs="Arial"/>
          <w:sz w:val="18"/>
          <w:szCs w:val="18"/>
        </w:rPr>
        <w:t>).</w:t>
      </w:r>
    </w:p>
    <w:p w14:paraId="255B0095" w14:textId="75F54DE8" w:rsidR="006A2063"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Pasikeitus (sumažėjus ar padidėjus) PVM tarifui, atitinkamai perskaičiuojama Sutarties kaina. </w:t>
      </w:r>
      <w:r w:rsidR="00E3324A">
        <w:rPr>
          <w:rFonts w:ascii="Arial" w:hAnsi="Arial" w:cs="Arial"/>
          <w:sz w:val="18"/>
          <w:szCs w:val="18"/>
        </w:rPr>
        <w:t xml:space="preserve">Tokie pakeitimai taikomis tiems Aktams ir sąskaitoms – faktūroms, kurie sudaromi po pakeitimų įsigaliojimo. </w:t>
      </w:r>
      <w:r w:rsidRPr="00116445">
        <w:rPr>
          <w:rFonts w:ascii="Arial" w:hAnsi="Arial" w:cs="Arial"/>
          <w:sz w:val="18"/>
          <w:szCs w:val="18"/>
        </w:rPr>
        <w:t>Pasikeitus kitiems mokesčiams, Sutarties kaina neperskaičiuojama.</w:t>
      </w:r>
    </w:p>
    <w:p w14:paraId="2EF0E8E3" w14:textId="33016E15" w:rsidR="006A2063" w:rsidRPr="00E135C4" w:rsidRDefault="227D2C0C" w:rsidP="00B04327">
      <w:pPr>
        <w:pStyle w:val="ListParagraph"/>
        <w:numPr>
          <w:ilvl w:val="2"/>
          <w:numId w:val="3"/>
        </w:numPr>
        <w:tabs>
          <w:tab w:val="left" w:pos="567"/>
        </w:tabs>
        <w:ind w:left="567" w:hanging="567"/>
        <w:jc w:val="both"/>
        <w:rPr>
          <w:rFonts w:ascii="Arial" w:hAnsi="Arial" w:cs="Arial"/>
          <w:sz w:val="18"/>
          <w:szCs w:val="18"/>
        </w:rPr>
      </w:pPr>
      <w:bookmarkStart w:id="62" w:name="_Hlk104917020"/>
      <w:r w:rsidRPr="38C3A5C7">
        <w:rPr>
          <w:rFonts w:ascii="Arial" w:hAnsi="Arial" w:cs="Arial"/>
          <w:sz w:val="18"/>
          <w:szCs w:val="18"/>
        </w:rPr>
        <w:t xml:space="preserve">Sutarties kaina </w:t>
      </w:r>
      <w:r w:rsidR="4E927E22" w:rsidRPr="38C3A5C7">
        <w:rPr>
          <w:rFonts w:ascii="Arial" w:hAnsi="Arial" w:cs="Arial"/>
          <w:sz w:val="18"/>
          <w:szCs w:val="18"/>
        </w:rPr>
        <w:t xml:space="preserve">bet kurios iš Šalių rašytiniu prašymu gali būti </w:t>
      </w:r>
      <w:r w:rsidRPr="38C3A5C7">
        <w:rPr>
          <w:rFonts w:ascii="Arial" w:hAnsi="Arial" w:cs="Arial"/>
          <w:sz w:val="18"/>
          <w:szCs w:val="18"/>
        </w:rPr>
        <w:t>perskaičiuojama</w:t>
      </w:r>
      <w:r w:rsidR="4E927E22" w:rsidRPr="38C3A5C7">
        <w:rPr>
          <w:rFonts w:ascii="Arial" w:hAnsi="Arial" w:cs="Arial"/>
          <w:sz w:val="18"/>
          <w:szCs w:val="18"/>
        </w:rPr>
        <w:t>, jei Lietuvos statistikos departamento (</w:t>
      </w:r>
      <w:hyperlink r:id="rId12">
        <w:r w:rsidR="4E927E22" w:rsidRPr="38C3A5C7">
          <w:rPr>
            <w:rFonts w:ascii="Arial" w:hAnsi="Arial" w:cs="Arial"/>
            <w:sz w:val="18"/>
            <w:szCs w:val="18"/>
          </w:rPr>
          <w:t>www.stat.gov.lt</w:t>
        </w:r>
      </w:hyperlink>
      <w:r w:rsidR="4E927E22" w:rsidRPr="38C3A5C7">
        <w:rPr>
          <w:rFonts w:ascii="Arial" w:hAnsi="Arial" w:cs="Arial"/>
          <w:sz w:val="18"/>
          <w:szCs w:val="18"/>
        </w:rPr>
        <w:t xml:space="preserve">) skelbiamo mėnesinio darbo užmokesčio ir pridėtinių išlaidų indekso (toliau </w:t>
      </w:r>
      <w:r w:rsidR="443DDF6B" w:rsidRPr="38C3A5C7">
        <w:rPr>
          <w:rFonts w:ascii="Arial" w:hAnsi="Arial" w:cs="Arial"/>
          <w:sz w:val="18"/>
          <w:szCs w:val="18"/>
        </w:rPr>
        <w:t>– Indeksas)</w:t>
      </w:r>
      <w:r w:rsidR="63BFD3B6" w:rsidRPr="38C3A5C7">
        <w:rPr>
          <w:rFonts w:ascii="Arial" w:hAnsi="Arial" w:cs="Arial"/>
          <w:sz w:val="18"/>
          <w:szCs w:val="18"/>
        </w:rPr>
        <w:t xml:space="preserve"> reikšmė </w:t>
      </w:r>
      <w:r w:rsidR="443DDF6B" w:rsidRPr="38C3A5C7">
        <w:rPr>
          <w:rFonts w:ascii="Arial" w:hAnsi="Arial" w:cs="Arial"/>
          <w:sz w:val="18"/>
          <w:szCs w:val="18"/>
        </w:rPr>
        <w:t xml:space="preserve">per 6 mėnesius ar ilgesnį laikotarpį pakinta ne mažiau kaip 5 proc.  </w:t>
      </w:r>
    </w:p>
    <w:p w14:paraId="6A76E5E0" w14:textId="69A334C2" w:rsidR="00683827" w:rsidRPr="00116445" w:rsidRDefault="00B37A32"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w:t>
      </w:r>
      <w:r w:rsidR="004416C2" w:rsidRPr="00116445">
        <w:rPr>
          <w:rFonts w:ascii="Arial" w:hAnsi="Arial" w:cs="Arial"/>
          <w:sz w:val="18"/>
          <w:szCs w:val="18"/>
        </w:rPr>
        <w:t xml:space="preserve"> kaina </w:t>
      </w:r>
      <w:r w:rsidR="00857116" w:rsidRPr="00116445">
        <w:rPr>
          <w:rFonts w:ascii="Arial" w:hAnsi="Arial" w:cs="Arial"/>
          <w:sz w:val="18"/>
          <w:szCs w:val="18"/>
        </w:rPr>
        <w:t xml:space="preserve">perskaičiuojama dėl Indekso pokyčio, pagal Sutartį </w:t>
      </w:r>
      <w:r w:rsidR="00ED6C62">
        <w:rPr>
          <w:rFonts w:ascii="Arial" w:hAnsi="Arial" w:cs="Arial"/>
          <w:sz w:val="18"/>
          <w:szCs w:val="18"/>
        </w:rPr>
        <w:t xml:space="preserve">Užsakovui </w:t>
      </w:r>
      <w:r w:rsidR="00D41D47">
        <w:rPr>
          <w:rFonts w:ascii="Arial" w:hAnsi="Arial" w:cs="Arial"/>
          <w:sz w:val="18"/>
          <w:szCs w:val="18"/>
        </w:rPr>
        <w:t>neperduotų (</w:t>
      </w:r>
      <w:proofErr w:type="spellStart"/>
      <w:r w:rsidR="00CF57E7">
        <w:rPr>
          <w:rFonts w:ascii="Arial" w:hAnsi="Arial" w:cs="Arial"/>
          <w:sz w:val="18"/>
          <w:szCs w:val="18"/>
        </w:rPr>
        <w:t>neužaktuotų</w:t>
      </w:r>
      <w:proofErr w:type="spellEnd"/>
      <w:r w:rsidR="00D41D47">
        <w:rPr>
          <w:rFonts w:ascii="Arial" w:hAnsi="Arial" w:cs="Arial"/>
          <w:sz w:val="18"/>
          <w:szCs w:val="18"/>
        </w:rPr>
        <w:t>)</w:t>
      </w:r>
      <w:r w:rsidR="00857116" w:rsidRPr="00116445">
        <w:rPr>
          <w:rFonts w:ascii="Arial" w:hAnsi="Arial" w:cs="Arial"/>
          <w:sz w:val="18"/>
          <w:szCs w:val="18"/>
        </w:rPr>
        <w:t xml:space="preserve"> </w:t>
      </w:r>
      <w:r w:rsidR="005D4F29">
        <w:rPr>
          <w:rFonts w:ascii="Arial" w:hAnsi="Arial" w:cs="Arial"/>
          <w:sz w:val="18"/>
          <w:szCs w:val="18"/>
        </w:rPr>
        <w:t>Paslaugų</w:t>
      </w:r>
      <w:r w:rsidR="005D4F29" w:rsidRPr="00116445">
        <w:rPr>
          <w:rFonts w:ascii="Arial" w:hAnsi="Arial" w:cs="Arial"/>
          <w:sz w:val="18"/>
          <w:szCs w:val="18"/>
        </w:rPr>
        <w:t xml:space="preserve"> </w:t>
      </w:r>
      <w:r w:rsidR="00857116" w:rsidRPr="00116445">
        <w:rPr>
          <w:rFonts w:ascii="Arial" w:hAnsi="Arial" w:cs="Arial"/>
          <w:sz w:val="18"/>
          <w:szCs w:val="18"/>
        </w:rPr>
        <w:t xml:space="preserve">vertę padauginant iš Indekso pokyčio koeficiento, kuris apskaičiuojamas pagal </w:t>
      </w:r>
      <w:r w:rsidR="00683827" w:rsidRPr="00116445">
        <w:rPr>
          <w:rFonts w:ascii="Arial" w:hAnsi="Arial" w:cs="Arial"/>
          <w:sz w:val="18"/>
          <w:szCs w:val="18"/>
        </w:rPr>
        <w:t>toliau nurodytą formulę:</w:t>
      </w:r>
    </w:p>
    <w:p w14:paraId="63868135" w14:textId="1C33AE04" w:rsidR="00683827" w:rsidRPr="00116445" w:rsidRDefault="00683827" w:rsidP="000D4D64">
      <w:pPr>
        <w:widowControl w:val="0"/>
        <w:spacing w:before="96" w:after="96"/>
        <w:ind w:left="567"/>
        <w:rPr>
          <w:rFonts w:ascii="Arial" w:hAnsi="Arial" w:cs="Arial"/>
          <w:b/>
          <w:sz w:val="18"/>
          <w:szCs w:val="18"/>
        </w:rPr>
      </w:pPr>
      <w:r w:rsidRPr="00116445">
        <w:rPr>
          <w:rFonts w:ascii="Arial" w:hAnsi="Arial" w:cs="Arial"/>
          <w:sz w:val="18"/>
          <w:szCs w:val="18"/>
        </w:rPr>
        <w:t xml:space="preserve">K </w:t>
      </w:r>
      <w:r w:rsidRPr="00116445">
        <w:rPr>
          <w:rFonts w:ascii="Arial" w:hAnsi="Arial" w:cs="Arial"/>
          <w:b/>
          <w:sz w:val="18"/>
          <w:szCs w:val="18"/>
        </w:rPr>
        <w:t xml:space="preserve">= </w:t>
      </w:r>
      <w:proofErr w:type="spellStart"/>
      <w:r w:rsidRPr="00116445">
        <w:rPr>
          <w:rFonts w:ascii="Arial" w:hAnsi="Arial" w:cs="Arial"/>
          <w:b/>
          <w:sz w:val="18"/>
          <w:szCs w:val="18"/>
        </w:rPr>
        <w:t>IPb</w:t>
      </w:r>
      <w:proofErr w:type="spellEnd"/>
      <w:r w:rsidRPr="00116445">
        <w:rPr>
          <w:rFonts w:ascii="Arial" w:hAnsi="Arial" w:cs="Arial"/>
          <w:b/>
          <w:sz w:val="18"/>
          <w:szCs w:val="18"/>
        </w:rPr>
        <w:t xml:space="preserve"> / </w:t>
      </w:r>
      <w:proofErr w:type="spellStart"/>
      <w:r w:rsidRPr="00116445">
        <w:rPr>
          <w:rFonts w:ascii="Arial" w:hAnsi="Arial" w:cs="Arial"/>
          <w:b/>
          <w:sz w:val="18"/>
          <w:szCs w:val="18"/>
        </w:rPr>
        <w:t>IPr</w:t>
      </w:r>
      <w:proofErr w:type="spellEnd"/>
      <w:r w:rsidRPr="00116445">
        <w:rPr>
          <w:rFonts w:ascii="Arial" w:hAnsi="Arial" w:cs="Arial"/>
          <w:b/>
          <w:sz w:val="18"/>
          <w:szCs w:val="18"/>
        </w:rPr>
        <w:t>,  kur:</w:t>
      </w:r>
    </w:p>
    <w:p w14:paraId="05A78D1F" w14:textId="7DA83737" w:rsidR="00683827" w:rsidRPr="00116445" w:rsidRDefault="00683827" w:rsidP="000D4D64">
      <w:pPr>
        <w:widowControl w:val="0"/>
        <w:spacing w:before="96" w:after="96"/>
        <w:ind w:left="567"/>
        <w:rPr>
          <w:rFonts w:ascii="Arial" w:hAnsi="Arial" w:cs="Arial"/>
          <w:bCs/>
          <w:sz w:val="18"/>
          <w:szCs w:val="18"/>
        </w:rPr>
      </w:pPr>
      <w:r w:rsidRPr="00116445">
        <w:rPr>
          <w:rFonts w:ascii="Arial" w:hAnsi="Arial" w:cs="Arial"/>
          <w:b/>
          <w:sz w:val="18"/>
          <w:szCs w:val="18"/>
        </w:rPr>
        <w:t>K</w:t>
      </w:r>
      <w:r w:rsidRPr="00116445">
        <w:rPr>
          <w:rFonts w:ascii="Arial" w:hAnsi="Arial" w:cs="Arial"/>
          <w:bCs/>
          <w:sz w:val="18"/>
          <w:szCs w:val="18"/>
        </w:rPr>
        <w:t>- Indekso pokyčio koeficientas;</w:t>
      </w:r>
    </w:p>
    <w:p w14:paraId="395B3ECE" w14:textId="223A23F3" w:rsidR="00683827" w:rsidRPr="00116445" w:rsidRDefault="00683827" w:rsidP="000D4D64">
      <w:pPr>
        <w:widowControl w:val="0"/>
        <w:spacing w:before="96" w:after="96"/>
        <w:ind w:left="567"/>
        <w:rPr>
          <w:rFonts w:ascii="Arial" w:hAnsi="Arial" w:cs="Arial"/>
          <w:bCs/>
          <w:sz w:val="18"/>
          <w:szCs w:val="18"/>
        </w:rPr>
      </w:pPr>
      <w:proofErr w:type="spellStart"/>
      <w:r w:rsidRPr="00116445">
        <w:rPr>
          <w:rFonts w:ascii="Arial" w:hAnsi="Arial" w:cs="Arial"/>
          <w:b/>
          <w:sz w:val="18"/>
          <w:szCs w:val="18"/>
        </w:rPr>
        <w:t>IPr</w:t>
      </w:r>
      <w:proofErr w:type="spellEnd"/>
      <w:r w:rsidRPr="00116445">
        <w:rPr>
          <w:rFonts w:ascii="Arial" w:hAnsi="Arial" w:cs="Arial"/>
          <w:bCs/>
          <w:sz w:val="18"/>
          <w:szCs w:val="18"/>
        </w:rPr>
        <w:t xml:space="preserve"> – Indekso reikšmė laikotarpio pradžioje;</w:t>
      </w:r>
    </w:p>
    <w:p w14:paraId="2B81D547" w14:textId="0FA53C6B" w:rsidR="00482822" w:rsidRPr="00116445" w:rsidRDefault="00482822" w:rsidP="000D4D64">
      <w:pPr>
        <w:widowControl w:val="0"/>
        <w:spacing w:before="96" w:after="96"/>
        <w:ind w:left="567"/>
        <w:rPr>
          <w:rFonts w:ascii="Arial" w:hAnsi="Arial" w:cs="Arial"/>
          <w:bCs/>
          <w:sz w:val="18"/>
          <w:szCs w:val="18"/>
        </w:rPr>
      </w:pPr>
      <w:proofErr w:type="spellStart"/>
      <w:r w:rsidRPr="00116445">
        <w:rPr>
          <w:rFonts w:ascii="Arial" w:hAnsi="Arial" w:cs="Arial"/>
          <w:b/>
          <w:sz w:val="18"/>
          <w:szCs w:val="18"/>
        </w:rPr>
        <w:lastRenderedPageBreak/>
        <w:t>IPb</w:t>
      </w:r>
      <w:proofErr w:type="spellEnd"/>
      <w:r w:rsidRPr="00116445">
        <w:rPr>
          <w:rFonts w:ascii="Arial" w:hAnsi="Arial" w:cs="Arial"/>
          <w:b/>
          <w:sz w:val="18"/>
          <w:szCs w:val="18"/>
        </w:rPr>
        <w:t xml:space="preserve"> </w:t>
      </w:r>
      <w:r w:rsidRPr="00116445">
        <w:rPr>
          <w:rFonts w:ascii="Arial" w:hAnsi="Arial" w:cs="Arial"/>
          <w:bCs/>
          <w:sz w:val="18"/>
          <w:szCs w:val="18"/>
        </w:rPr>
        <w:t>– Indekso reikšmė laikotarpio pabaigoje.</w:t>
      </w:r>
    </w:p>
    <w:p w14:paraId="5DF23203" w14:textId="3A9C6C24" w:rsidR="00683827" w:rsidRPr="00116445" w:rsidRDefault="00482822" w:rsidP="000D4D64">
      <w:pPr>
        <w:widowControl w:val="0"/>
        <w:spacing w:before="96" w:after="96"/>
        <w:ind w:left="567"/>
        <w:jc w:val="both"/>
        <w:rPr>
          <w:rFonts w:ascii="Arial" w:hAnsi="Arial" w:cs="Arial"/>
          <w:bCs/>
          <w:sz w:val="18"/>
          <w:szCs w:val="18"/>
        </w:rPr>
      </w:pPr>
      <w:r w:rsidRPr="00116445">
        <w:rPr>
          <w:rFonts w:ascii="Arial" w:hAnsi="Arial" w:cs="Arial"/>
          <w:bCs/>
          <w:sz w:val="18"/>
          <w:szCs w:val="18"/>
        </w:rPr>
        <w:t xml:space="preserve">Laikotarpis </w:t>
      </w:r>
      <w:r w:rsidR="005D4F29">
        <w:rPr>
          <w:rFonts w:ascii="Arial" w:hAnsi="Arial" w:cs="Arial"/>
          <w:bCs/>
          <w:sz w:val="18"/>
          <w:szCs w:val="18"/>
        </w:rPr>
        <w:t>skaičiuojamas nuo</w:t>
      </w:r>
      <w:r w:rsidRPr="00116445">
        <w:rPr>
          <w:rFonts w:ascii="Arial" w:hAnsi="Arial" w:cs="Arial"/>
          <w:bCs/>
          <w:sz w:val="18"/>
          <w:szCs w:val="18"/>
        </w:rPr>
        <w:t xml:space="preserve"> pasiūlymų pateikimo Pirkime </w:t>
      </w:r>
      <w:r w:rsidR="00FF731C" w:rsidRPr="00116445">
        <w:rPr>
          <w:rFonts w:ascii="Arial" w:hAnsi="Arial" w:cs="Arial"/>
          <w:bCs/>
          <w:sz w:val="18"/>
          <w:szCs w:val="18"/>
        </w:rPr>
        <w:t>termino pabaigos</w:t>
      </w:r>
      <w:r w:rsidR="00B30091" w:rsidRPr="00116445">
        <w:rPr>
          <w:rFonts w:ascii="Arial" w:hAnsi="Arial" w:cs="Arial"/>
          <w:bCs/>
          <w:sz w:val="18"/>
          <w:szCs w:val="18"/>
        </w:rPr>
        <w:t xml:space="preserve"> dien</w:t>
      </w:r>
      <w:r w:rsidR="005D4F29">
        <w:rPr>
          <w:rFonts w:ascii="Arial" w:hAnsi="Arial" w:cs="Arial"/>
          <w:bCs/>
          <w:sz w:val="18"/>
          <w:szCs w:val="18"/>
        </w:rPr>
        <w:t xml:space="preserve">os </w:t>
      </w:r>
      <w:r w:rsidR="005D4F29" w:rsidRPr="00116445">
        <w:rPr>
          <w:rFonts w:ascii="Arial" w:hAnsi="Arial" w:cs="Arial"/>
          <w:sz w:val="18"/>
          <w:szCs w:val="18"/>
        </w:rPr>
        <w:t>(arba nuo paskutinio Sutarties kainos perskaičiavimo dėl Indekso pokyčio, jei Sutarties kaina buvo perskaičiuota</w:t>
      </w:r>
      <w:r w:rsidR="005D4F29">
        <w:rPr>
          <w:rFonts w:ascii="Arial" w:hAnsi="Arial" w:cs="Arial"/>
          <w:sz w:val="18"/>
          <w:szCs w:val="18"/>
        </w:rPr>
        <w:t>)</w:t>
      </w:r>
      <w:r w:rsidR="00FF731C" w:rsidRPr="00116445">
        <w:rPr>
          <w:rFonts w:ascii="Arial" w:hAnsi="Arial" w:cs="Arial"/>
          <w:bCs/>
          <w:sz w:val="18"/>
          <w:szCs w:val="18"/>
        </w:rPr>
        <w:t xml:space="preserve"> </w:t>
      </w:r>
      <w:r w:rsidR="005D4F29">
        <w:rPr>
          <w:rFonts w:ascii="Arial" w:hAnsi="Arial" w:cs="Arial"/>
          <w:bCs/>
          <w:sz w:val="18"/>
          <w:szCs w:val="18"/>
        </w:rPr>
        <w:t xml:space="preserve">iki </w:t>
      </w:r>
      <w:r w:rsidR="00FF731C" w:rsidRPr="00116445">
        <w:rPr>
          <w:rFonts w:ascii="Arial" w:hAnsi="Arial" w:cs="Arial"/>
          <w:bCs/>
          <w:sz w:val="18"/>
          <w:szCs w:val="18"/>
        </w:rPr>
        <w:t xml:space="preserve">paskutinio </w:t>
      </w:r>
      <w:r w:rsidR="005D4F29">
        <w:rPr>
          <w:rFonts w:ascii="Arial" w:hAnsi="Arial" w:cs="Arial"/>
          <w:bCs/>
          <w:sz w:val="18"/>
          <w:szCs w:val="18"/>
        </w:rPr>
        <w:t>Akto</w:t>
      </w:r>
      <w:r w:rsidR="00FF731C" w:rsidRPr="00116445">
        <w:rPr>
          <w:rFonts w:ascii="Arial" w:hAnsi="Arial" w:cs="Arial"/>
          <w:bCs/>
          <w:sz w:val="18"/>
          <w:szCs w:val="18"/>
        </w:rPr>
        <w:t xml:space="preserve"> dat</w:t>
      </w:r>
      <w:r w:rsidR="005D4F29">
        <w:rPr>
          <w:rFonts w:ascii="Arial" w:hAnsi="Arial" w:cs="Arial"/>
          <w:bCs/>
          <w:sz w:val="18"/>
          <w:szCs w:val="18"/>
        </w:rPr>
        <w:t>os</w:t>
      </w:r>
      <w:r w:rsidR="000F6F38" w:rsidRPr="00116445">
        <w:rPr>
          <w:rFonts w:ascii="Arial" w:hAnsi="Arial" w:cs="Arial"/>
          <w:bCs/>
          <w:sz w:val="18"/>
          <w:szCs w:val="18"/>
        </w:rPr>
        <w:t>.</w:t>
      </w:r>
    </w:p>
    <w:p w14:paraId="67203BF9" w14:textId="7B6E467D" w:rsidR="00116445" w:rsidRPr="00116445" w:rsidRDefault="0067656D" w:rsidP="00B04327">
      <w:pPr>
        <w:pStyle w:val="ListParagraph"/>
        <w:numPr>
          <w:ilvl w:val="2"/>
          <w:numId w:val="3"/>
        </w:numPr>
        <w:tabs>
          <w:tab w:val="left" w:pos="567"/>
        </w:tabs>
        <w:ind w:left="567" w:hanging="567"/>
        <w:contextualSpacing w:val="0"/>
        <w:jc w:val="both"/>
        <w:rPr>
          <w:rFonts w:ascii="Arial" w:hAnsi="Arial" w:cs="Arial"/>
          <w:sz w:val="18"/>
          <w:szCs w:val="18"/>
        </w:rPr>
      </w:pPr>
      <w:r w:rsidRPr="0065575E">
        <w:rPr>
          <w:rFonts w:ascii="Arial" w:hAnsi="Arial" w:cs="Arial"/>
          <w:sz w:val="18"/>
          <w:szCs w:val="18"/>
        </w:rPr>
        <w:t xml:space="preserve">Šalys privalo sudaryti susitarimą dėl Sutarties kainos perskaičiavimo per </w:t>
      </w:r>
      <w:r w:rsidR="00C27E62">
        <w:rPr>
          <w:rFonts w:ascii="Arial" w:hAnsi="Arial" w:cs="Arial"/>
          <w:sz w:val="18"/>
          <w:szCs w:val="18"/>
        </w:rPr>
        <w:t>mėnesį</w:t>
      </w:r>
      <w:r w:rsidRPr="0065575E">
        <w:rPr>
          <w:rFonts w:ascii="Arial" w:hAnsi="Arial" w:cs="Arial"/>
          <w:sz w:val="18"/>
          <w:szCs w:val="18"/>
        </w:rPr>
        <w:t xml:space="preserve"> nuo Šalies</w:t>
      </w:r>
      <w:r w:rsidR="00FA30EB" w:rsidRPr="0065575E">
        <w:rPr>
          <w:rFonts w:ascii="Arial" w:hAnsi="Arial" w:cs="Arial"/>
          <w:sz w:val="18"/>
          <w:szCs w:val="18"/>
        </w:rPr>
        <w:t xml:space="preserve"> </w:t>
      </w:r>
      <w:r w:rsidRPr="0065575E">
        <w:rPr>
          <w:rFonts w:ascii="Arial" w:hAnsi="Arial" w:cs="Arial"/>
          <w:sz w:val="18"/>
          <w:szCs w:val="18"/>
        </w:rPr>
        <w:t>prašymo kitai Šaliai perskaičiuoti Sutarties kainą gavimo dienos</w:t>
      </w:r>
      <w:r w:rsidR="00FE591C" w:rsidRPr="0065575E">
        <w:rPr>
          <w:rFonts w:ascii="Arial" w:hAnsi="Arial" w:cs="Arial"/>
          <w:sz w:val="18"/>
          <w:szCs w:val="18"/>
        </w:rPr>
        <w:t>.</w:t>
      </w:r>
      <w:r w:rsidRPr="0065575E">
        <w:rPr>
          <w:rFonts w:ascii="Arial" w:hAnsi="Arial" w:cs="Arial"/>
          <w:sz w:val="18"/>
          <w:szCs w:val="18"/>
        </w:rPr>
        <w:t xml:space="preserve"> </w:t>
      </w:r>
      <w:r w:rsidR="00A2130E" w:rsidRPr="0065575E">
        <w:rPr>
          <w:rFonts w:ascii="Arial" w:hAnsi="Arial" w:cs="Arial"/>
          <w:sz w:val="18"/>
          <w:szCs w:val="18"/>
        </w:rPr>
        <w:t xml:space="preserve">Susitarime turi būti nurodyta Indekso reikšmė laikotarpio pradžioje ir jos nustatymo data, Indekso reikšmė laikotarpio pabaigoje ir jos nustatymo data, Indekso pokyčio koeficientas, perskaičiuota fiksuotos kainos suma, perskaičiuota </w:t>
      </w:r>
      <w:r w:rsidR="008142EF">
        <w:rPr>
          <w:rFonts w:ascii="Arial" w:hAnsi="Arial" w:cs="Arial"/>
          <w:sz w:val="18"/>
          <w:szCs w:val="18"/>
        </w:rPr>
        <w:t>P</w:t>
      </w:r>
      <w:r w:rsidR="00A2130E" w:rsidRPr="0065575E">
        <w:rPr>
          <w:rFonts w:ascii="Arial" w:hAnsi="Arial" w:cs="Arial"/>
          <w:sz w:val="18"/>
          <w:szCs w:val="18"/>
        </w:rPr>
        <w:t>radinė Sutarties kaina</w:t>
      </w:r>
      <w:r w:rsidR="00743CD3">
        <w:rPr>
          <w:rFonts w:ascii="Arial" w:hAnsi="Arial" w:cs="Arial"/>
          <w:sz w:val="18"/>
          <w:szCs w:val="18"/>
        </w:rPr>
        <w:t>, perskaičiuota Sutarties įvykdymo užtikrinimo (jei taikomas) ir projektuotojo civilinės atsakomybės draudimo suma</w:t>
      </w:r>
      <w:r w:rsidR="003442E1" w:rsidRPr="0065575E">
        <w:rPr>
          <w:rFonts w:ascii="Arial" w:hAnsi="Arial" w:cs="Arial"/>
          <w:sz w:val="18"/>
          <w:szCs w:val="18"/>
        </w:rPr>
        <w:t>.</w:t>
      </w:r>
      <w:r w:rsidR="00A2130E" w:rsidRPr="0065575E">
        <w:rPr>
          <w:rFonts w:ascii="Arial" w:hAnsi="Arial" w:cs="Arial"/>
          <w:sz w:val="18"/>
          <w:szCs w:val="18"/>
        </w:rPr>
        <w:t xml:space="preserve"> </w:t>
      </w:r>
      <w:bookmarkEnd w:id="62"/>
    </w:p>
    <w:p w14:paraId="504B7A1B" w14:textId="095F5134"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 xml:space="preserve">Už </w:t>
      </w:r>
      <w:r w:rsidR="00A56162">
        <w:rPr>
          <w:rFonts w:ascii="Arial" w:hAnsi="Arial" w:cs="Arial"/>
          <w:sz w:val="18"/>
          <w:szCs w:val="18"/>
        </w:rPr>
        <w:t>papildomas paslaugas</w:t>
      </w:r>
      <w:r w:rsidRPr="00116445">
        <w:rPr>
          <w:rFonts w:ascii="Arial" w:hAnsi="Arial" w:cs="Arial"/>
          <w:sz w:val="18"/>
          <w:szCs w:val="18"/>
        </w:rPr>
        <w:t>, kuri</w:t>
      </w:r>
      <w:r w:rsidR="00A56162">
        <w:rPr>
          <w:rFonts w:ascii="Arial" w:hAnsi="Arial" w:cs="Arial"/>
          <w:sz w:val="18"/>
          <w:szCs w:val="18"/>
        </w:rPr>
        <w:t>a</w:t>
      </w:r>
      <w:r w:rsidRPr="00116445">
        <w:rPr>
          <w:rFonts w:ascii="Arial" w:hAnsi="Arial" w:cs="Arial"/>
          <w:sz w:val="18"/>
          <w:szCs w:val="18"/>
        </w:rPr>
        <w:t xml:space="preserve">s Projektuotojas </w:t>
      </w:r>
      <w:r w:rsidR="00A56162">
        <w:rPr>
          <w:rFonts w:ascii="Arial" w:hAnsi="Arial" w:cs="Arial"/>
          <w:sz w:val="18"/>
          <w:szCs w:val="18"/>
        </w:rPr>
        <w:t>teikia</w:t>
      </w:r>
      <w:r w:rsidRPr="00116445">
        <w:rPr>
          <w:rFonts w:ascii="Arial" w:hAnsi="Arial" w:cs="Arial"/>
          <w:sz w:val="18"/>
          <w:szCs w:val="18"/>
        </w:rPr>
        <w:t xml:space="preserve"> savavališkai nukrypdamas nuo Sutarties sąlygų, neapmokama.</w:t>
      </w:r>
    </w:p>
    <w:p w14:paraId="3C7EEE45" w14:textId="28BAEB25" w:rsidR="0043074F" w:rsidRPr="00116445" w:rsidRDefault="0043074F" w:rsidP="000D4D64">
      <w:pPr>
        <w:pStyle w:val="Heading2"/>
      </w:pPr>
      <w:bookmarkStart w:id="63" w:name="_Toc218512460"/>
      <w:r w:rsidRPr="00116445">
        <w:t>APMOKĖJIM</w:t>
      </w:r>
      <w:r w:rsidR="00946E87">
        <w:t>O TVARKA</w:t>
      </w:r>
      <w:bookmarkEnd w:id="63"/>
    </w:p>
    <w:p w14:paraId="56280EC1" w14:textId="77777777" w:rsidR="00D55F7F" w:rsidRPr="00D55F7F" w:rsidRDefault="00D55F7F" w:rsidP="00B04327">
      <w:pPr>
        <w:pStyle w:val="ListParagraph"/>
        <w:numPr>
          <w:ilvl w:val="1"/>
          <w:numId w:val="3"/>
        </w:numPr>
        <w:tabs>
          <w:tab w:val="left" w:pos="567"/>
        </w:tabs>
        <w:contextualSpacing w:val="0"/>
        <w:jc w:val="both"/>
        <w:rPr>
          <w:rFonts w:ascii="Arial" w:hAnsi="Arial" w:cs="Arial"/>
          <w:vanish/>
          <w:sz w:val="18"/>
          <w:szCs w:val="18"/>
        </w:rPr>
      </w:pPr>
    </w:p>
    <w:p w14:paraId="6C87A94D" w14:textId="064A53D5" w:rsidR="0043074F" w:rsidRPr="00116445"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116445">
        <w:rPr>
          <w:rFonts w:ascii="Arial" w:hAnsi="Arial" w:cs="Arial"/>
          <w:sz w:val="18"/>
          <w:szCs w:val="18"/>
        </w:rPr>
        <w:t>Sutarties kainą Užsakovas sumokės pagal Projektuotojo išrašomas sąskaitas</w:t>
      </w:r>
      <w:r w:rsidR="00FE59D1">
        <w:rPr>
          <w:rFonts w:ascii="Arial" w:hAnsi="Arial" w:cs="Arial"/>
          <w:sz w:val="18"/>
          <w:szCs w:val="18"/>
        </w:rPr>
        <w:t xml:space="preserve"> – </w:t>
      </w:r>
      <w:r w:rsidRPr="00116445">
        <w:rPr>
          <w:rFonts w:ascii="Arial" w:hAnsi="Arial" w:cs="Arial"/>
          <w:sz w:val="18"/>
          <w:szCs w:val="18"/>
        </w:rPr>
        <w:t>faktūras</w:t>
      </w:r>
      <w:r w:rsidR="00CB555B">
        <w:rPr>
          <w:rFonts w:ascii="Arial" w:hAnsi="Arial" w:cs="Arial"/>
          <w:sz w:val="18"/>
          <w:szCs w:val="18"/>
        </w:rPr>
        <w:t>.</w:t>
      </w:r>
    </w:p>
    <w:p w14:paraId="225B6D40" w14:textId="32F911B3" w:rsidR="009E11AB" w:rsidRPr="00D61E50" w:rsidRDefault="5EF99C55" w:rsidP="00B04327">
      <w:pPr>
        <w:pStyle w:val="ListParagraph"/>
        <w:numPr>
          <w:ilvl w:val="2"/>
          <w:numId w:val="3"/>
        </w:numPr>
        <w:tabs>
          <w:tab w:val="left" w:pos="567"/>
        </w:tabs>
        <w:ind w:left="567" w:hanging="567"/>
        <w:contextualSpacing w:val="0"/>
        <w:jc w:val="both"/>
        <w:rPr>
          <w:rFonts w:ascii="Arial" w:hAnsi="Arial" w:cs="Arial"/>
          <w:sz w:val="18"/>
          <w:szCs w:val="18"/>
        </w:rPr>
      </w:pPr>
      <w:r w:rsidRPr="067AB63C">
        <w:rPr>
          <w:rFonts w:ascii="Arial" w:hAnsi="Arial" w:cs="Arial"/>
          <w:sz w:val="18"/>
          <w:szCs w:val="18"/>
        </w:rPr>
        <w:t>Projektuotojas elektroninę sąskaitą faktūrą išrašo ir pateikia tik elektroniniu būdu ne vėliau kaip per 2 darbo dienas nuo pagrindo jai išrašyti atsiradimo dienos.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Projektuotojas gali pateikti per Sąskaitų administravimo bendrąją informacinę sistemą (SABIS) arba per kitą savo pasirinktą informacinę sistemą (pvz.: Projektuotojas elektroninę sąskaitą faktūrą gali teikti naudodamasis bet kuriuo PEPPOL tinkle registruotu prieigos tašku (angl. Access Point) naudojančiu PEPPOL AS4 profilį). Europos elektroninių sąskaitų faktūrų standarto neatitinkančią elektroninę sąskaitą faktūrą Projektuotojas privalo pateikti, naudodamasis Sąskaitų administravimo bendrąja informacine sistema (SABIS) . Užsakovas elektronines sąskaitas faktūras priima ir apdoroja naudodamasis informacinės sistemos SABIS priemonėmis, iš</w:t>
      </w:r>
      <w:r w:rsidR="7AF5983F" w:rsidRPr="067AB63C">
        <w:rPr>
          <w:rFonts w:ascii="Arial" w:hAnsi="Arial" w:cs="Arial"/>
          <w:sz w:val="18"/>
          <w:szCs w:val="18"/>
        </w:rPr>
        <w:t>+</w:t>
      </w:r>
      <w:r w:rsidRPr="067AB63C">
        <w:rPr>
          <w:rFonts w:ascii="Arial" w:hAnsi="Arial" w:cs="Arial"/>
          <w:sz w:val="18"/>
          <w:szCs w:val="18"/>
        </w:rPr>
        <w:t>skyrus Lietuvos Respublikos pirkimų, atliekamų vandentvarkos, energetikos, transporto ar pašto paslaugų srities perkančiųjų subjektų, įstatyme nustatytus išimtinius atvejus. Elektroninė sąskaita faktūra suprantama kaip sąskaita faktūra, išrašyta, perduota ir gauta tokiu elektroniniu formatu, kuris sudaro galimybę ją apdoroti automatiniu ir elektroniniu būdu.</w:t>
      </w:r>
      <w:r w:rsidR="1FFE8D0D" w:rsidRPr="067AB63C">
        <w:rPr>
          <w:rFonts w:ascii="Arial" w:hAnsi="Arial" w:cs="Arial"/>
          <w:sz w:val="18"/>
          <w:szCs w:val="18"/>
        </w:rPr>
        <w:t xml:space="preserve"> </w:t>
      </w:r>
      <w:r w:rsidR="3C395B73" w:rsidRPr="067AB63C">
        <w:rPr>
          <w:rFonts w:ascii="Arial" w:hAnsi="Arial" w:cs="Arial"/>
          <w:sz w:val="18"/>
          <w:szCs w:val="18"/>
        </w:rPr>
        <w:t>Tinkamai išrašytą ir pateiktą sąskaitą</w:t>
      </w:r>
      <w:r w:rsidR="19EF362D" w:rsidRPr="067AB63C">
        <w:rPr>
          <w:rFonts w:ascii="Arial" w:hAnsi="Arial" w:cs="Arial"/>
          <w:sz w:val="18"/>
          <w:szCs w:val="18"/>
        </w:rPr>
        <w:t xml:space="preserve"> –</w:t>
      </w:r>
      <w:r w:rsidR="3C395B73" w:rsidRPr="067AB63C">
        <w:rPr>
          <w:rFonts w:ascii="Arial" w:hAnsi="Arial" w:cs="Arial"/>
          <w:sz w:val="18"/>
          <w:szCs w:val="18"/>
        </w:rPr>
        <w:t xml:space="preserve"> faktūrą Užsakovas apmokės per 30 dienų nuo jos gavimo dienos.</w:t>
      </w:r>
    </w:p>
    <w:p w14:paraId="449CB62C" w14:textId="541E4F5D"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 xml:space="preserve">Projektavimo </w:t>
      </w:r>
      <w:r w:rsidR="00EE7187">
        <w:rPr>
          <w:rFonts w:ascii="Arial" w:hAnsi="Arial" w:cs="Arial"/>
          <w:sz w:val="18"/>
          <w:szCs w:val="18"/>
        </w:rPr>
        <w:t>paslaugų</w:t>
      </w:r>
      <w:r w:rsidR="00EE7187" w:rsidRPr="00D61E50">
        <w:rPr>
          <w:rFonts w:ascii="Arial" w:hAnsi="Arial" w:cs="Arial"/>
          <w:sz w:val="18"/>
          <w:szCs w:val="18"/>
        </w:rPr>
        <w:t xml:space="preserve"> </w:t>
      </w:r>
      <w:r w:rsidRPr="00D61E50">
        <w:rPr>
          <w:rFonts w:ascii="Arial" w:hAnsi="Arial" w:cs="Arial"/>
          <w:sz w:val="18"/>
          <w:szCs w:val="18"/>
        </w:rPr>
        <w:t xml:space="preserve">kaina už tinkamai </w:t>
      </w:r>
      <w:r w:rsidR="00EE7187">
        <w:rPr>
          <w:rFonts w:ascii="Arial" w:hAnsi="Arial" w:cs="Arial"/>
          <w:sz w:val="18"/>
          <w:szCs w:val="18"/>
        </w:rPr>
        <w:t>suteiktas</w:t>
      </w:r>
      <w:r w:rsidR="00EE7187" w:rsidRPr="00D61E50">
        <w:rPr>
          <w:rFonts w:ascii="Arial" w:hAnsi="Arial" w:cs="Arial"/>
          <w:sz w:val="18"/>
          <w:szCs w:val="18"/>
        </w:rPr>
        <w:t xml:space="preserve"> </w:t>
      </w:r>
      <w:r w:rsidR="00EE7187">
        <w:rPr>
          <w:rFonts w:ascii="Arial" w:hAnsi="Arial" w:cs="Arial"/>
          <w:sz w:val="18"/>
          <w:szCs w:val="18"/>
        </w:rPr>
        <w:t>p</w:t>
      </w:r>
      <w:r w:rsidRPr="00D61E50">
        <w:rPr>
          <w:rFonts w:ascii="Arial" w:hAnsi="Arial" w:cs="Arial"/>
          <w:sz w:val="18"/>
          <w:szCs w:val="18"/>
        </w:rPr>
        <w:t xml:space="preserve">rojektavimo </w:t>
      </w:r>
      <w:r w:rsidR="00EE7187">
        <w:rPr>
          <w:rFonts w:ascii="Arial" w:hAnsi="Arial" w:cs="Arial"/>
          <w:sz w:val="18"/>
          <w:szCs w:val="18"/>
        </w:rPr>
        <w:t>paslaugas</w:t>
      </w:r>
      <w:r w:rsidRPr="00D61E50">
        <w:rPr>
          <w:rFonts w:ascii="Arial" w:hAnsi="Arial" w:cs="Arial"/>
          <w:sz w:val="18"/>
          <w:szCs w:val="18"/>
        </w:rPr>
        <w:t xml:space="preserve"> bus mokama </w:t>
      </w:r>
      <w:r w:rsidR="00E279DF">
        <w:rPr>
          <w:rFonts w:ascii="Arial" w:hAnsi="Arial" w:cs="Arial"/>
          <w:sz w:val="18"/>
          <w:szCs w:val="18"/>
        </w:rPr>
        <w:t xml:space="preserve">Sutarties specialiųjų sąlygų 3 priede </w:t>
      </w:r>
      <w:r w:rsidRPr="00D61E50">
        <w:rPr>
          <w:rFonts w:ascii="Arial" w:hAnsi="Arial" w:cs="Arial"/>
          <w:sz w:val="18"/>
          <w:szCs w:val="18"/>
        </w:rPr>
        <w:t>nurodytomis dalimis po kiekvieno etapo užbaigimo</w:t>
      </w:r>
      <w:r w:rsidR="008D5850">
        <w:rPr>
          <w:rFonts w:ascii="Arial" w:hAnsi="Arial" w:cs="Arial"/>
          <w:sz w:val="18"/>
          <w:szCs w:val="18"/>
        </w:rPr>
        <w:t>.</w:t>
      </w:r>
    </w:p>
    <w:p w14:paraId="2DA1D89B" w14:textId="51E84855" w:rsidR="00B371CB" w:rsidRDefault="00B371CB" w:rsidP="00B04327">
      <w:pPr>
        <w:pStyle w:val="ListParagraph"/>
        <w:numPr>
          <w:ilvl w:val="2"/>
          <w:numId w:val="3"/>
        </w:numPr>
        <w:tabs>
          <w:tab w:val="left" w:pos="567"/>
        </w:tabs>
        <w:spacing w:before="160"/>
        <w:ind w:left="567" w:hanging="567"/>
        <w:contextualSpacing w:val="0"/>
        <w:jc w:val="both"/>
        <w:rPr>
          <w:rFonts w:ascii="Arial" w:hAnsi="Arial" w:cs="Arial"/>
          <w:sz w:val="18"/>
          <w:szCs w:val="18"/>
        </w:rPr>
      </w:pPr>
      <w:r w:rsidRPr="00D61E50">
        <w:rPr>
          <w:rFonts w:ascii="Arial" w:hAnsi="Arial" w:cs="Arial"/>
          <w:sz w:val="18"/>
          <w:szCs w:val="18"/>
        </w:rPr>
        <w:t xml:space="preserve">Projekto vykdymo priežiūros </w:t>
      </w:r>
      <w:r w:rsidR="00CA38A2">
        <w:rPr>
          <w:rFonts w:ascii="Arial" w:hAnsi="Arial" w:cs="Arial"/>
          <w:sz w:val="18"/>
          <w:szCs w:val="18"/>
        </w:rPr>
        <w:t xml:space="preserve">paslaugų </w:t>
      </w:r>
      <w:r w:rsidRPr="00D61E50">
        <w:rPr>
          <w:rFonts w:ascii="Arial" w:hAnsi="Arial" w:cs="Arial"/>
          <w:sz w:val="18"/>
          <w:szCs w:val="18"/>
        </w:rPr>
        <w:t xml:space="preserve">kaina už tinkamai </w:t>
      </w:r>
      <w:r w:rsidR="00CA38A2">
        <w:rPr>
          <w:rFonts w:ascii="Arial" w:hAnsi="Arial" w:cs="Arial"/>
          <w:sz w:val="18"/>
          <w:szCs w:val="18"/>
        </w:rPr>
        <w:t>suteiktas</w:t>
      </w:r>
      <w:r w:rsidR="00CA38A2" w:rsidRPr="00D61E50">
        <w:rPr>
          <w:rFonts w:ascii="Arial" w:hAnsi="Arial" w:cs="Arial"/>
          <w:sz w:val="18"/>
          <w:szCs w:val="18"/>
        </w:rPr>
        <w:t xml:space="preserve">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mokama dalimis</w:t>
      </w:r>
      <w:r w:rsidR="00CA38A2">
        <w:rPr>
          <w:rFonts w:ascii="Arial" w:hAnsi="Arial" w:cs="Arial"/>
          <w:sz w:val="18"/>
          <w:szCs w:val="18"/>
        </w:rPr>
        <w:t>,</w:t>
      </w:r>
      <w:r w:rsidRPr="00D61E50">
        <w:rPr>
          <w:rFonts w:ascii="Arial" w:hAnsi="Arial" w:cs="Arial"/>
          <w:sz w:val="18"/>
          <w:szCs w:val="18"/>
        </w:rPr>
        <w:t xml:space="preserve"> proporcingomis atliktų Objekto statybos darbų kiekiui (įvertinus pinigine išraiška). Objekto statybos darbų kiekis bus nustatomas pagal Užsakovo ir Objekto statybos rangovo pasirašytus atliktų statybos darbų aktus. Šalys susitaria, kad mokėjimas už </w:t>
      </w:r>
      <w:r w:rsidR="00CA38A2">
        <w:rPr>
          <w:rFonts w:ascii="Arial" w:hAnsi="Arial" w:cs="Arial"/>
          <w:sz w:val="18"/>
          <w:szCs w:val="18"/>
        </w:rPr>
        <w:t>p</w:t>
      </w:r>
      <w:r w:rsidRPr="00D61E50">
        <w:rPr>
          <w:rFonts w:ascii="Arial" w:hAnsi="Arial" w:cs="Arial"/>
          <w:sz w:val="18"/>
          <w:szCs w:val="18"/>
        </w:rPr>
        <w:t>rojekto vykdymo priežiūr</w:t>
      </w:r>
      <w:r w:rsidR="00CA38A2">
        <w:rPr>
          <w:rFonts w:ascii="Arial" w:hAnsi="Arial" w:cs="Arial"/>
          <w:sz w:val="18"/>
          <w:szCs w:val="18"/>
        </w:rPr>
        <w:t>os paslaugas</w:t>
      </w:r>
      <w:r w:rsidRPr="00D61E50">
        <w:rPr>
          <w:rFonts w:ascii="Arial" w:hAnsi="Arial" w:cs="Arial"/>
          <w:sz w:val="18"/>
          <w:szCs w:val="18"/>
        </w:rPr>
        <w:t xml:space="preserve"> bus atliekamas, tik kai Projektuotojui mokėtina dalis sieks bent 20% </w:t>
      </w:r>
      <w:r w:rsidR="00AD4550">
        <w:rPr>
          <w:rFonts w:ascii="Arial" w:hAnsi="Arial" w:cs="Arial"/>
          <w:sz w:val="18"/>
          <w:szCs w:val="18"/>
        </w:rPr>
        <w:t xml:space="preserve">bendros </w:t>
      </w:r>
      <w:r w:rsidR="00CA38A2">
        <w:rPr>
          <w:rFonts w:ascii="Arial" w:hAnsi="Arial" w:cs="Arial"/>
          <w:sz w:val="18"/>
          <w:szCs w:val="18"/>
        </w:rPr>
        <w:t>p</w:t>
      </w:r>
      <w:r w:rsidRPr="00D61E50">
        <w:rPr>
          <w:rFonts w:ascii="Arial" w:hAnsi="Arial" w:cs="Arial"/>
          <w:sz w:val="18"/>
          <w:szCs w:val="18"/>
        </w:rPr>
        <w:t xml:space="preserve">rojekto vykdymo priežiūros </w:t>
      </w:r>
      <w:r w:rsidR="00CA38A2">
        <w:rPr>
          <w:rFonts w:ascii="Arial" w:hAnsi="Arial" w:cs="Arial"/>
          <w:sz w:val="18"/>
          <w:szCs w:val="18"/>
        </w:rPr>
        <w:t xml:space="preserve">paslaugų </w:t>
      </w:r>
      <w:r w:rsidRPr="00D61E50">
        <w:rPr>
          <w:rFonts w:ascii="Arial" w:hAnsi="Arial" w:cs="Arial"/>
          <w:sz w:val="18"/>
          <w:szCs w:val="18"/>
        </w:rPr>
        <w:t>kainos.</w:t>
      </w:r>
    </w:p>
    <w:p w14:paraId="4D628C80" w14:textId="2439D637" w:rsidR="0043074F" w:rsidRPr="00652644" w:rsidRDefault="0043074F" w:rsidP="000D4D64">
      <w:pPr>
        <w:pStyle w:val="Heading2"/>
      </w:pPr>
      <w:bookmarkStart w:id="64" w:name="_Toc218512461"/>
      <w:r w:rsidRPr="00652644">
        <w:t>SULAIKYMAI</w:t>
      </w:r>
      <w:bookmarkEnd w:id="64"/>
    </w:p>
    <w:p w14:paraId="0BE34686" w14:textId="77777777" w:rsidR="004E51F6" w:rsidRPr="004E51F6" w:rsidRDefault="004E51F6" w:rsidP="00B04327">
      <w:pPr>
        <w:pStyle w:val="ListParagraph"/>
        <w:numPr>
          <w:ilvl w:val="1"/>
          <w:numId w:val="3"/>
        </w:numPr>
        <w:tabs>
          <w:tab w:val="left" w:pos="567"/>
        </w:tabs>
        <w:contextualSpacing w:val="0"/>
        <w:jc w:val="both"/>
        <w:rPr>
          <w:rFonts w:ascii="Arial" w:hAnsi="Arial" w:cs="Arial"/>
          <w:vanish/>
          <w:sz w:val="18"/>
          <w:szCs w:val="18"/>
        </w:rPr>
      </w:pPr>
    </w:p>
    <w:p w14:paraId="58B4EA68" w14:textId="19A072A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sulaikyti Projektuotojui pagal Sutartį mokėtinas sumas, jei nustatomi </w:t>
      </w:r>
      <w:r w:rsidR="00C51B0E">
        <w:rPr>
          <w:rFonts w:ascii="Arial" w:hAnsi="Arial" w:cs="Arial"/>
          <w:sz w:val="18"/>
          <w:szCs w:val="18"/>
        </w:rPr>
        <w:t>Paslaugų</w:t>
      </w:r>
      <w:r w:rsidR="00C51B0E" w:rsidRPr="00652644">
        <w:rPr>
          <w:rFonts w:ascii="Arial" w:hAnsi="Arial" w:cs="Arial"/>
          <w:sz w:val="18"/>
          <w:szCs w:val="18"/>
        </w:rPr>
        <w:t xml:space="preserve"> </w:t>
      </w:r>
      <w:r w:rsidRPr="00652644">
        <w:rPr>
          <w:rFonts w:ascii="Arial" w:hAnsi="Arial" w:cs="Arial"/>
          <w:sz w:val="18"/>
          <w:szCs w:val="18"/>
        </w:rPr>
        <w:t xml:space="preserve">trūkumai. </w:t>
      </w:r>
      <w:r w:rsidR="00C51B0E">
        <w:rPr>
          <w:rFonts w:ascii="Arial" w:hAnsi="Arial" w:cs="Arial"/>
          <w:sz w:val="18"/>
          <w:szCs w:val="18"/>
        </w:rPr>
        <w:t>Projektuotojui</w:t>
      </w:r>
      <w:r w:rsidRPr="00652644">
        <w:rPr>
          <w:rFonts w:ascii="Arial" w:hAnsi="Arial" w:cs="Arial"/>
          <w:sz w:val="18"/>
          <w:szCs w:val="18"/>
        </w:rPr>
        <w:t xml:space="preserve"> mokėtinų sumų sulaikymas negali būti laikomas Užsakovo prievolės laiku sumokėti Sutarties kainą netinkamu vykdymu. Užsakovas turi teisę pasinaudoti sulaikymo teise tik tokia apimtimi, kuri yra būtina užtikrinti pagrįstų reikalavimų įvykdymą. </w:t>
      </w:r>
    </w:p>
    <w:p w14:paraId="7CA09153" w14:textId="6D6BD698" w:rsidR="0043074F" w:rsidRPr="00652644" w:rsidRDefault="0043074F" w:rsidP="000D4D64">
      <w:pPr>
        <w:pStyle w:val="Heading2"/>
      </w:pPr>
      <w:bookmarkStart w:id="65" w:name="_Toc218512462"/>
      <w:r w:rsidRPr="00652644">
        <w:t>KITOS APMOKĖJIMO SĄLYGOS</w:t>
      </w:r>
      <w:bookmarkEnd w:id="65"/>
    </w:p>
    <w:p w14:paraId="79F331B1" w14:textId="77777777" w:rsidR="004E51F6" w:rsidRPr="004E51F6" w:rsidRDefault="004E51F6" w:rsidP="00B04327">
      <w:pPr>
        <w:pStyle w:val="ListParagraph"/>
        <w:numPr>
          <w:ilvl w:val="1"/>
          <w:numId w:val="3"/>
        </w:numPr>
        <w:tabs>
          <w:tab w:val="left" w:pos="567"/>
        </w:tabs>
        <w:contextualSpacing w:val="0"/>
        <w:jc w:val="both"/>
        <w:rPr>
          <w:rFonts w:ascii="Arial" w:hAnsi="Arial" w:cs="Arial"/>
          <w:vanish/>
          <w:sz w:val="18"/>
          <w:szCs w:val="18"/>
        </w:rPr>
      </w:pPr>
    </w:p>
    <w:p w14:paraId="5893DD8F" w14:textId="77777777" w:rsidR="00D26345"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Užsakovas savo piniginius reikalavimus turi teisę bet kada vienašališkai įskaityti iš bet kokių Projektuotojui mokėtinų sumų pagal bet kurią su Užsakovu sudarytą sutartį, apie tai raštiškai informuodamas Projektuotoją. Jeigu mokėtinų įsipareigojimų valiuta skiriasi, Užsakovas priešpriešiniams reikalavimams įskaityti gali konvertuoti bet kurio įsipareigojimo sumą pagal rinkoje galiojantį valiutos keitimo kursą, naudojamą įprastinėje veikloje</w:t>
      </w:r>
      <w:r w:rsidR="00D26345" w:rsidRPr="00652644">
        <w:rPr>
          <w:rFonts w:ascii="Arial" w:hAnsi="Arial" w:cs="Arial"/>
          <w:sz w:val="18"/>
          <w:szCs w:val="18"/>
        </w:rPr>
        <w:t>.</w:t>
      </w:r>
    </w:p>
    <w:p w14:paraId="070348D8" w14:textId="0B3DAFF4"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Visi mokėjimai, kurie turi būti atlikti tarp Šalių pagal Sutartį, bus atliekami bankiniais pavedimais į kitos Šalies banko sąskaitą. Mokėjimai bus laikomi atliktais, kai mokėjimą atliekančios Šalies bankas priims mokėjimo nurodymą.</w:t>
      </w:r>
    </w:p>
    <w:p w14:paraId="10BA87F6" w14:textId="77777777" w:rsidR="00777193" w:rsidRPr="00FA30EB" w:rsidRDefault="00777193" w:rsidP="003E670B">
      <w:pPr>
        <w:jc w:val="both"/>
        <w:rPr>
          <w:rFonts w:ascii="Arial" w:hAnsi="Arial" w:cs="Arial"/>
          <w:sz w:val="18"/>
          <w:szCs w:val="18"/>
        </w:rPr>
      </w:pPr>
    </w:p>
    <w:p w14:paraId="50FFC884" w14:textId="6BE3BB77" w:rsidR="0043074F" w:rsidRPr="008B7E85" w:rsidRDefault="0043074F" w:rsidP="000D4D64">
      <w:pPr>
        <w:pStyle w:val="Heading1"/>
        <w:jc w:val="center"/>
      </w:pPr>
      <w:bookmarkStart w:id="66" w:name="_Toc218512463"/>
      <w:r w:rsidRPr="008B7E85">
        <w:t>PAKEITIMAI</w:t>
      </w:r>
      <w:bookmarkEnd w:id="66"/>
    </w:p>
    <w:p w14:paraId="7FBC5421" w14:textId="77777777" w:rsidR="0043074F" w:rsidRPr="00D61E50" w:rsidRDefault="0043074F" w:rsidP="003E670B">
      <w:pPr>
        <w:jc w:val="both"/>
        <w:rPr>
          <w:rFonts w:ascii="Arial" w:hAnsi="Arial" w:cs="Arial"/>
          <w:sz w:val="18"/>
          <w:szCs w:val="18"/>
        </w:rPr>
      </w:pPr>
    </w:p>
    <w:p w14:paraId="76F47091" w14:textId="3D599B3C" w:rsidR="0043074F" w:rsidRPr="00FA30EB" w:rsidRDefault="00F43B7E" w:rsidP="000D4D64">
      <w:pPr>
        <w:pStyle w:val="Heading2"/>
      </w:pPr>
      <w:bookmarkStart w:id="67" w:name="_Toc218512464"/>
      <w:r>
        <w:t>PASLAUGŲ</w:t>
      </w:r>
      <w:r w:rsidRPr="00FA30EB">
        <w:t xml:space="preserve"> </w:t>
      </w:r>
      <w:r w:rsidR="0043074F" w:rsidRPr="00FA30EB">
        <w:t>PAKEITIMAI</w:t>
      </w:r>
      <w:bookmarkEnd w:id="67"/>
      <w:r w:rsidR="0043074F" w:rsidRPr="00FA30EB">
        <w:t xml:space="preserve"> </w:t>
      </w:r>
    </w:p>
    <w:p w14:paraId="4F39AC92" w14:textId="77777777" w:rsidR="003A7401" w:rsidRPr="003A7401" w:rsidRDefault="003A7401" w:rsidP="00B04327">
      <w:pPr>
        <w:pStyle w:val="ListParagraph"/>
        <w:numPr>
          <w:ilvl w:val="0"/>
          <w:numId w:val="3"/>
        </w:numPr>
        <w:tabs>
          <w:tab w:val="left" w:pos="567"/>
        </w:tabs>
        <w:contextualSpacing w:val="0"/>
        <w:jc w:val="both"/>
        <w:rPr>
          <w:rFonts w:ascii="Arial" w:hAnsi="Arial" w:cs="Arial"/>
          <w:vanish/>
          <w:sz w:val="18"/>
          <w:szCs w:val="18"/>
        </w:rPr>
      </w:pPr>
    </w:p>
    <w:p w14:paraId="39DD30B9" w14:textId="77777777" w:rsidR="003A7401" w:rsidRPr="003A7401" w:rsidRDefault="003A7401" w:rsidP="00B04327">
      <w:pPr>
        <w:pStyle w:val="ListParagraph"/>
        <w:numPr>
          <w:ilvl w:val="1"/>
          <w:numId w:val="3"/>
        </w:numPr>
        <w:tabs>
          <w:tab w:val="left" w:pos="567"/>
        </w:tabs>
        <w:contextualSpacing w:val="0"/>
        <w:jc w:val="both"/>
        <w:rPr>
          <w:rFonts w:ascii="Arial" w:hAnsi="Arial" w:cs="Arial"/>
          <w:vanish/>
          <w:sz w:val="18"/>
          <w:szCs w:val="18"/>
        </w:rPr>
      </w:pPr>
    </w:p>
    <w:p w14:paraId="1A8F712D" w14:textId="42BCC11E" w:rsidR="0043074F"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keičiamos </w:t>
      </w:r>
      <w:r>
        <w:rPr>
          <w:rFonts w:ascii="Arial" w:hAnsi="Arial" w:cs="Arial"/>
          <w:sz w:val="18"/>
          <w:szCs w:val="18"/>
        </w:rPr>
        <w:t>Paslaugų</w:t>
      </w:r>
      <w:r w:rsidRPr="004E15F9">
        <w:rPr>
          <w:rFonts w:ascii="Arial" w:hAnsi="Arial" w:cs="Arial"/>
          <w:sz w:val="18"/>
          <w:szCs w:val="18"/>
        </w:rPr>
        <w:t xml:space="preserve"> apimtys (o tam tikrais atvejais – ir kiekiai), Sutarties kaina turi būti padidinta, pridedant </w:t>
      </w:r>
      <w:r>
        <w:rPr>
          <w:rFonts w:ascii="Arial" w:hAnsi="Arial" w:cs="Arial"/>
          <w:sz w:val="18"/>
          <w:szCs w:val="18"/>
        </w:rPr>
        <w:t>p</w:t>
      </w:r>
      <w:r w:rsidRPr="004E15F9">
        <w:rPr>
          <w:rFonts w:ascii="Arial" w:hAnsi="Arial" w:cs="Arial"/>
          <w:sz w:val="18"/>
          <w:szCs w:val="18"/>
        </w:rPr>
        <w:t xml:space="preserve">apildomų </w:t>
      </w:r>
      <w:r>
        <w:rPr>
          <w:rFonts w:ascii="Arial" w:hAnsi="Arial" w:cs="Arial"/>
          <w:sz w:val="18"/>
          <w:szCs w:val="18"/>
        </w:rPr>
        <w:t>paslaugų</w:t>
      </w:r>
      <w:r w:rsidRPr="004E15F9">
        <w:rPr>
          <w:rFonts w:ascii="Arial" w:hAnsi="Arial" w:cs="Arial"/>
          <w:sz w:val="18"/>
          <w:szCs w:val="18"/>
        </w:rPr>
        <w:t xml:space="preserve"> kainą, </w:t>
      </w:r>
      <w:r w:rsidR="003E27B8" w:rsidRPr="003E27B8">
        <w:rPr>
          <w:rFonts w:ascii="Arial" w:hAnsi="Arial" w:cs="Arial"/>
          <w:sz w:val="18"/>
          <w:szCs w:val="18"/>
        </w:rPr>
        <w:t xml:space="preserve">(papildomos paslaugos – paslaugos arba jų dalis, kurios nenurodytos Užsakovo projektavimo užduotyje, tačiau yra tiesiogiai susijusios su teikiamomis </w:t>
      </w:r>
      <w:r w:rsidR="003E27B8" w:rsidRPr="003E27B8">
        <w:rPr>
          <w:rFonts w:ascii="Arial" w:hAnsi="Arial" w:cs="Arial"/>
          <w:sz w:val="18"/>
          <w:szCs w:val="18"/>
        </w:rPr>
        <w:lastRenderedPageBreak/>
        <w:t>paslaugomis, kurias būtina papildomai atlikti dėl Užsakovo projektavimo užduoties reikalavimų pasikeitimo arba projektavimo užduoties sprendinių būtinų pakeitimų siekiant įgyvendinti Sutartį), ir sumažinta, atimant atsisakomų Paslaugų kainą (atsisakomos paslaugos – Paslaugos ar jų dalis, kurios Sutarties vykdymo metu Užsakovui tapo nereikalingos ir nebus įsigyjamos, įskaitant Paslaugas, kurių nebereikia dėl Užsakovo projektavimo užduoties reikalavimų arba Užsakovo projektavimo užduoties būtino pakeitimo, klaidų ar trūkumų Užsakovo dokumentuose taisymo). </w:t>
      </w:r>
    </w:p>
    <w:p w14:paraId="5F1D35C9" w14:textId="44A3869D" w:rsidR="004E15F9"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Kai </w:t>
      </w:r>
      <w:r>
        <w:rPr>
          <w:rFonts w:ascii="Arial" w:hAnsi="Arial" w:cs="Arial"/>
          <w:sz w:val="18"/>
          <w:szCs w:val="18"/>
        </w:rPr>
        <w:t>teisės aktuose</w:t>
      </w:r>
      <w:r w:rsidRPr="004E15F9">
        <w:rPr>
          <w:rFonts w:ascii="Arial" w:hAnsi="Arial" w:cs="Arial"/>
          <w:sz w:val="18"/>
          <w:szCs w:val="18"/>
        </w:rPr>
        <w:t xml:space="preserve"> arba Sutartyje numatytais atvejais vien</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keičiam</w:t>
      </w:r>
      <w:r>
        <w:rPr>
          <w:rFonts w:ascii="Arial" w:hAnsi="Arial" w:cs="Arial"/>
          <w:sz w:val="18"/>
          <w:szCs w:val="18"/>
        </w:rPr>
        <w:t>os</w:t>
      </w:r>
      <w:r w:rsidRPr="004E15F9">
        <w:rPr>
          <w:rFonts w:ascii="Arial" w:hAnsi="Arial" w:cs="Arial"/>
          <w:sz w:val="18"/>
          <w:szCs w:val="18"/>
        </w:rPr>
        <w:t xml:space="preserve"> kit</w:t>
      </w:r>
      <w:r>
        <w:rPr>
          <w:rFonts w:ascii="Arial" w:hAnsi="Arial" w:cs="Arial"/>
          <w:sz w:val="18"/>
          <w:szCs w:val="18"/>
        </w:rPr>
        <w:t>omi</w:t>
      </w:r>
      <w:r w:rsidRPr="004E15F9">
        <w:rPr>
          <w:rFonts w:ascii="Arial" w:hAnsi="Arial" w:cs="Arial"/>
          <w:sz w:val="18"/>
          <w:szCs w:val="18"/>
        </w:rPr>
        <w:t xml:space="preserve">s, laikoma, kad </w:t>
      </w:r>
      <w:r>
        <w:rPr>
          <w:rFonts w:ascii="Arial" w:hAnsi="Arial" w:cs="Arial"/>
          <w:sz w:val="18"/>
          <w:szCs w:val="18"/>
        </w:rPr>
        <w:t>Paslaugos</w:t>
      </w:r>
      <w:r w:rsidRPr="004E15F9">
        <w:rPr>
          <w:rFonts w:ascii="Arial" w:hAnsi="Arial" w:cs="Arial"/>
          <w:sz w:val="18"/>
          <w:szCs w:val="18"/>
        </w:rPr>
        <w:t>, kuri</w:t>
      </w:r>
      <w:r>
        <w:rPr>
          <w:rFonts w:ascii="Arial" w:hAnsi="Arial" w:cs="Arial"/>
          <w:sz w:val="18"/>
          <w:szCs w:val="18"/>
        </w:rPr>
        <w:t>os</w:t>
      </w:r>
      <w:r w:rsidRPr="004E15F9">
        <w:rPr>
          <w:rFonts w:ascii="Arial" w:hAnsi="Arial" w:cs="Arial"/>
          <w:sz w:val="18"/>
          <w:szCs w:val="18"/>
        </w:rPr>
        <w:t xml:space="preserve"> nebus </w:t>
      </w:r>
      <w:r>
        <w:rPr>
          <w:rFonts w:ascii="Arial" w:hAnsi="Arial" w:cs="Arial"/>
          <w:sz w:val="18"/>
          <w:szCs w:val="18"/>
        </w:rPr>
        <w:t>teikiamos</w:t>
      </w:r>
      <w:r w:rsidRPr="004E15F9">
        <w:rPr>
          <w:rFonts w:ascii="Arial" w:hAnsi="Arial" w:cs="Arial"/>
          <w:sz w:val="18"/>
          <w:szCs w:val="18"/>
        </w:rPr>
        <w:t xml:space="preserve">, yra </w:t>
      </w:r>
      <w:r>
        <w:rPr>
          <w:rFonts w:ascii="Arial" w:hAnsi="Arial" w:cs="Arial"/>
          <w:sz w:val="18"/>
          <w:szCs w:val="18"/>
        </w:rPr>
        <w:t>a</w:t>
      </w:r>
      <w:r w:rsidRPr="004E15F9">
        <w:rPr>
          <w:rFonts w:ascii="Arial" w:hAnsi="Arial" w:cs="Arial"/>
          <w:sz w:val="18"/>
          <w:szCs w:val="18"/>
        </w:rPr>
        <w:t>tsisakom</w:t>
      </w:r>
      <w:r>
        <w:rPr>
          <w:rFonts w:ascii="Arial" w:hAnsi="Arial" w:cs="Arial"/>
          <w:sz w:val="18"/>
          <w:szCs w:val="18"/>
        </w:rPr>
        <w:t>os Paslaugos</w:t>
      </w:r>
      <w:r w:rsidRPr="004E15F9">
        <w:rPr>
          <w:rFonts w:ascii="Arial" w:hAnsi="Arial" w:cs="Arial"/>
          <w:sz w:val="18"/>
          <w:szCs w:val="18"/>
        </w:rPr>
        <w:t>, o j</w:t>
      </w:r>
      <w:r>
        <w:rPr>
          <w:rFonts w:ascii="Arial" w:hAnsi="Arial" w:cs="Arial"/>
          <w:sz w:val="18"/>
          <w:szCs w:val="18"/>
        </w:rPr>
        <w:t>a</w:t>
      </w:r>
      <w:r w:rsidRPr="004E15F9">
        <w:rPr>
          <w:rFonts w:ascii="Arial" w:hAnsi="Arial" w:cs="Arial"/>
          <w:sz w:val="18"/>
          <w:szCs w:val="18"/>
        </w:rPr>
        <w:t>s pakeičian</w:t>
      </w:r>
      <w:r>
        <w:rPr>
          <w:rFonts w:ascii="Arial" w:hAnsi="Arial" w:cs="Arial"/>
          <w:sz w:val="18"/>
          <w:szCs w:val="18"/>
        </w:rPr>
        <w:t>čios</w:t>
      </w:r>
      <w:r w:rsidRPr="004E15F9">
        <w:rPr>
          <w:rFonts w:ascii="Arial" w:hAnsi="Arial" w:cs="Arial"/>
          <w:sz w:val="18"/>
          <w:szCs w:val="18"/>
        </w:rPr>
        <w:t xml:space="preserve"> </w:t>
      </w:r>
      <w:r>
        <w:rPr>
          <w:rFonts w:ascii="Arial" w:hAnsi="Arial" w:cs="Arial"/>
          <w:sz w:val="18"/>
          <w:szCs w:val="18"/>
        </w:rPr>
        <w:t>paslaugos</w:t>
      </w:r>
      <w:r w:rsidRPr="004E15F9">
        <w:rPr>
          <w:rFonts w:ascii="Arial" w:hAnsi="Arial" w:cs="Arial"/>
          <w:sz w:val="18"/>
          <w:szCs w:val="18"/>
        </w:rPr>
        <w:t xml:space="preserve"> yra </w:t>
      </w:r>
      <w:r>
        <w:rPr>
          <w:rFonts w:ascii="Arial" w:hAnsi="Arial" w:cs="Arial"/>
          <w:sz w:val="18"/>
          <w:szCs w:val="18"/>
        </w:rPr>
        <w:t>p</w:t>
      </w:r>
      <w:r w:rsidRPr="004E15F9">
        <w:rPr>
          <w:rFonts w:ascii="Arial" w:hAnsi="Arial" w:cs="Arial"/>
          <w:sz w:val="18"/>
          <w:szCs w:val="18"/>
        </w:rPr>
        <w:t>apildom</w:t>
      </w:r>
      <w:r>
        <w:rPr>
          <w:rFonts w:ascii="Arial" w:hAnsi="Arial" w:cs="Arial"/>
          <w:sz w:val="18"/>
          <w:szCs w:val="18"/>
        </w:rPr>
        <w:t>os</w:t>
      </w:r>
      <w:r w:rsidRPr="004E15F9">
        <w:rPr>
          <w:rFonts w:ascii="Arial" w:hAnsi="Arial" w:cs="Arial"/>
          <w:sz w:val="18"/>
          <w:szCs w:val="18"/>
        </w:rPr>
        <w:t xml:space="preserve"> </w:t>
      </w:r>
      <w:r>
        <w:rPr>
          <w:rFonts w:ascii="Arial" w:hAnsi="Arial" w:cs="Arial"/>
          <w:sz w:val="18"/>
          <w:szCs w:val="18"/>
        </w:rPr>
        <w:t>paslaugos.</w:t>
      </w:r>
    </w:p>
    <w:p w14:paraId="50702008" w14:textId="5DD704C7" w:rsidR="004E15F9" w:rsidRDefault="004E15F9" w:rsidP="00B04327">
      <w:pPr>
        <w:pStyle w:val="ListParagraph"/>
        <w:numPr>
          <w:ilvl w:val="2"/>
          <w:numId w:val="3"/>
        </w:numPr>
        <w:tabs>
          <w:tab w:val="left" w:pos="567"/>
        </w:tabs>
        <w:ind w:left="567" w:hanging="567"/>
        <w:contextualSpacing w:val="0"/>
        <w:jc w:val="both"/>
        <w:rPr>
          <w:rFonts w:ascii="Arial" w:hAnsi="Arial" w:cs="Arial"/>
          <w:sz w:val="18"/>
          <w:szCs w:val="18"/>
        </w:rPr>
      </w:pPr>
      <w:r w:rsidRPr="004E15F9">
        <w:rPr>
          <w:rFonts w:ascii="Arial" w:hAnsi="Arial" w:cs="Arial"/>
          <w:sz w:val="18"/>
          <w:szCs w:val="18"/>
        </w:rPr>
        <w:t xml:space="preserve">Papildomų </w:t>
      </w:r>
      <w:r>
        <w:rPr>
          <w:rFonts w:ascii="Arial" w:hAnsi="Arial" w:cs="Arial"/>
          <w:sz w:val="18"/>
          <w:szCs w:val="18"/>
        </w:rPr>
        <w:t>paslaugų</w:t>
      </w:r>
      <w:r w:rsidRPr="004E15F9">
        <w:rPr>
          <w:rFonts w:ascii="Arial" w:hAnsi="Arial" w:cs="Arial"/>
          <w:sz w:val="18"/>
          <w:szCs w:val="18"/>
        </w:rPr>
        <w:t xml:space="preserve"> ir </w:t>
      </w:r>
      <w:r>
        <w:rPr>
          <w:rFonts w:ascii="Arial" w:hAnsi="Arial" w:cs="Arial"/>
          <w:sz w:val="18"/>
          <w:szCs w:val="18"/>
        </w:rPr>
        <w:t>at</w:t>
      </w:r>
      <w:r w:rsidRPr="004E15F9">
        <w:rPr>
          <w:rFonts w:ascii="Arial" w:hAnsi="Arial" w:cs="Arial"/>
          <w:sz w:val="18"/>
          <w:szCs w:val="18"/>
        </w:rPr>
        <w:t xml:space="preserve">sisakomų </w:t>
      </w:r>
      <w:r>
        <w:rPr>
          <w:rFonts w:ascii="Arial" w:hAnsi="Arial" w:cs="Arial"/>
          <w:sz w:val="18"/>
          <w:szCs w:val="18"/>
        </w:rPr>
        <w:t>Paslaugų</w:t>
      </w:r>
      <w:r w:rsidRPr="004E15F9">
        <w:rPr>
          <w:rFonts w:ascii="Arial" w:hAnsi="Arial" w:cs="Arial"/>
          <w:sz w:val="18"/>
          <w:szCs w:val="18"/>
        </w:rPr>
        <w:t xml:space="preserve"> kaina apskaičiuojama, taikant </w:t>
      </w:r>
      <w:r w:rsidR="00D75321">
        <w:rPr>
          <w:rFonts w:ascii="Arial" w:hAnsi="Arial" w:cs="Arial"/>
          <w:sz w:val="18"/>
          <w:szCs w:val="18"/>
        </w:rPr>
        <w:t>šiuos</w:t>
      </w:r>
      <w:r w:rsidRPr="004E15F9">
        <w:rPr>
          <w:rFonts w:ascii="Arial" w:hAnsi="Arial" w:cs="Arial"/>
          <w:sz w:val="18"/>
          <w:szCs w:val="18"/>
        </w:rPr>
        <w:t xml:space="preserve"> būdus prioritetine tvarka</w:t>
      </w:r>
      <w:r>
        <w:rPr>
          <w:rFonts w:ascii="Arial" w:hAnsi="Arial" w:cs="Arial"/>
          <w:sz w:val="18"/>
          <w:szCs w:val="18"/>
        </w:rPr>
        <w:t>:</w:t>
      </w:r>
    </w:p>
    <w:p w14:paraId="76CB0D4E" w14:textId="5E914C97" w:rsidR="004E15F9"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taikomos Sutart</w:t>
      </w:r>
      <w:r>
        <w:rPr>
          <w:rFonts w:ascii="Arial" w:hAnsi="Arial" w:cs="Arial"/>
          <w:sz w:val="18"/>
          <w:szCs w:val="18"/>
        </w:rPr>
        <w:t>yje</w:t>
      </w:r>
      <w:r w:rsidRPr="00557155">
        <w:rPr>
          <w:rFonts w:ascii="Arial" w:hAnsi="Arial" w:cs="Arial"/>
          <w:sz w:val="18"/>
          <w:szCs w:val="18"/>
        </w:rPr>
        <w:t xml:space="preserve"> nurodytos kainos ir įkainiai, atsižvelgiant į indeksaciją pagal </w:t>
      </w:r>
      <w:r>
        <w:rPr>
          <w:rFonts w:ascii="Arial" w:hAnsi="Arial" w:cs="Arial"/>
          <w:sz w:val="18"/>
          <w:szCs w:val="18"/>
        </w:rPr>
        <w:t>Sutarties bendrųjų sąlygų</w:t>
      </w:r>
      <w:r w:rsidRPr="004E15F9">
        <w:rPr>
          <w:rFonts w:ascii="Arial" w:hAnsi="Arial" w:cs="Arial"/>
          <w:sz w:val="18"/>
          <w:szCs w:val="18"/>
        </w:rPr>
        <w:t xml:space="preserve"> </w:t>
      </w:r>
      <w:r>
        <w:rPr>
          <w:rFonts w:ascii="Arial" w:hAnsi="Arial" w:cs="Arial"/>
          <w:sz w:val="18"/>
          <w:szCs w:val="18"/>
        </w:rPr>
        <w:t xml:space="preserve">5.1 </w:t>
      </w:r>
      <w:r w:rsidRPr="00557155">
        <w:rPr>
          <w:rFonts w:ascii="Arial" w:hAnsi="Arial" w:cs="Arial"/>
          <w:sz w:val="18"/>
          <w:szCs w:val="18"/>
        </w:rPr>
        <w:t>punktą</w:t>
      </w:r>
      <w:r>
        <w:rPr>
          <w:rFonts w:ascii="Arial" w:hAnsi="Arial" w:cs="Arial"/>
          <w:sz w:val="18"/>
          <w:szCs w:val="18"/>
        </w:rPr>
        <w:t>;</w:t>
      </w:r>
    </w:p>
    <w:p w14:paraId="07342948" w14:textId="3BC683A7" w:rsidR="00557155"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jeigu įmanoma, išskaičiuojama Sutar</w:t>
      </w:r>
      <w:r>
        <w:rPr>
          <w:rFonts w:ascii="Arial" w:hAnsi="Arial" w:cs="Arial"/>
          <w:sz w:val="18"/>
          <w:szCs w:val="18"/>
        </w:rPr>
        <w:t>tyje</w:t>
      </w:r>
      <w:r w:rsidRPr="00557155">
        <w:rPr>
          <w:rFonts w:ascii="Arial" w:hAnsi="Arial" w:cs="Arial"/>
          <w:sz w:val="18"/>
          <w:szCs w:val="18"/>
        </w:rPr>
        <w:t xml:space="preserve"> nurodytos kainos arba įkainio dalis</w:t>
      </w:r>
      <w:r>
        <w:rPr>
          <w:rFonts w:ascii="Arial" w:hAnsi="Arial" w:cs="Arial"/>
          <w:sz w:val="18"/>
          <w:szCs w:val="18"/>
        </w:rPr>
        <w:t>;</w:t>
      </w:r>
    </w:p>
    <w:p w14:paraId="49B565D3" w14:textId="79F3FD26" w:rsidR="00557155"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pritaikom</w:t>
      </w:r>
      <w:r>
        <w:rPr>
          <w:rFonts w:ascii="Arial" w:hAnsi="Arial" w:cs="Arial"/>
          <w:sz w:val="18"/>
          <w:szCs w:val="18"/>
        </w:rPr>
        <w:t>i</w:t>
      </w:r>
      <w:r w:rsidRPr="00557155">
        <w:rPr>
          <w:rFonts w:ascii="Arial" w:hAnsi="Arial" w:cs="Arial"/>
          <w:sz w:val="18"/>
          <w:szCs w:val="18"/>
        </w:rPr>
        <w:t xml:space="preserve"> Sutart</w:t>
      </w:r>
      <w:r>
        <w:rPr>
          <w:rFonts w:ascii="Arial" w:hAnsi="Arial" w:cs="Arial"/>
          <w:sz w:val="18"/>
          <w:szCs w:val="18"/>
        </w:rPr>
        <w:t>yje</w:t>
      </w:r>
      <w:r w:rsidRPr="00557155">
        <w:rPr>
          <w:rFonts w:ascii="Arial" w:hAnsi="Arial" w:cs="Arial"/>
          <w:sz w:val="18"/>
          <w:szCs w:val="18"/>
        </w:rPr>
        <w:t xml:space="preserve"> nurodytų panašių </w:t>
      </w:r>
      <w:r>
        <w:rPr>
          <w:rFonts w:ascii="Arial" w:hAnsi="Arial" w:cs="Arial"/>
          <w:sz w:val="18"/>
          <w:szCs w:val="18"/>
        </w:rPr>
        <w:t>Paslaugų</w:t>
      </w:r>
      <w:r w:rsidRPr="00557155">
        <w:rPr>
          <w:rFonts w:ascii="Arial" w:hAnsi="Arial" w:cs="Arial"/>
          <w:sz w:val="18"/>
          <w:szCs w:val="18"/>
        </w:rPr>
        <w:t xml:space="preserve"> įkainiai</w:t>
      </w:r>
      <w:r>
        <w:rPr>
          <w:rFonts w:ascii="Arial" w:hAnsi="Arial" w:cs="Arial"/>
          <w:sz w:val="18"/>
          <w:szCs w:val="18"/>
        </w:rPr>
        <w:t>;</w:t>
      </w:r>
    </w:p>
    <w:p w14:paraId="204387AE" w14:textId="1ED20A3E" w:rsidR="00557155" w:rsidRPr="00FA30EB" w:rsidRDefault="00557155" w:rsidP="00B04327">
      <w:pPr>
        <w:pStyle w:val="ListParagraph"/>
        <w:numPr>
          <w:ilvl w:val="0"/>
          <w:numId w:val="9"/>
        </w:numPr>
        <w:tabs>
          <w:tab w:val="left" w:pos="993"/>
        </w:tabs>
        <w:ind w:left="993" w:hanging="426"/>
        <w:contextualSpacing w:val="0"/>
        <w:jc w:val="both"/>
        <w:rPr>
          <w:rFonts w:ascii="Arial" w:hAnsi="Arial" w:cs="Arial"/>
          <w:sz w:val="18"/>
          <w:szCs w:val="18"/>
        </w:rPr>
      </w:pPr>
      <w:r w:rsidRPr="00557155">
        <w:rPr>
          <w:rFonts w:ascii="Arial" w:hAnsi="Arial" w:cs="Arial"/>
          <w:sz w:val="18"/>
          <w:szCs w:val="18"/>
        </w:rPr>
        <w:t xml:space="preserve">įvertinamos pagrįstos išlaidos pagal Viešųjų pirkimų tarnybos norminiuose administraciniuose aktuose, galiojusiuose galutinio pasiūlymų pateikimo Pirkime dieną, patvirtintas kainodaros nustatymo bei tiesioginių ir netiesioginių išlaidų apskaičiavimo taisykles (net jeigu Sutarties galiojimo metu jos netektų galios), bet ne didesnės, nei </w:t>
      </w:r>
      <w:r>
        <w:rPr>
          <w:rFonts w:ascii="Arial" w:hAnsi="Arial" w:cs="Arial"/>
          <w:sz w:val="18"/>
          <w:szCs w:val="18"/>
        </w:rPr>
        <w:t>Projektuotojo</w:t>
      </w:r>
      <w:r w:rsidRPr="00557155">
        <w:rPr>
          <w:rFonts w:ascii="Arial" w:hAnsi="Arial" w:cs="Arial"/>
          <w:sz w:val="18"/>
          <w:szCs w:val="18"/>
        </w:rPr>
        <w:t xml:space="preserve"> faktiškai patirtos išlaidos pagal tas išlaidas pagrindžiančius trečiųjų asmenų ar kitus dokumentus. Tuo atveju, kai pagal taisykles nurodyta, kad išlaidos turi būti ir ne didesnės, nei vidutinę rinkos kainą atitinkanti išlaidų suma, vidutinė rinkos kaina nustatoma įvertinus ne mažiau kaip trijų toje rinkoje esančių ūkio subjektų kainas (jeigu tiek ūkio subjektų yra rinkoje), skelbiamas viešai arba nurodytas tokių ūkio subjektų pateiktuose rašytiniuose pasiūlymuose</w:t>
      </w:r>
      <w:r>
        <w:rPr>
          <w:rFonts w:ascii="Arial" w:hAnsi="Arial" w:cs="Arial"/>
          <w:sz w:val="18"/>
          <w:szCs w:val="18"/>
        </w:rPr>
        <w:t>.</w:t>
      </w:r>
    </w:p>
    <w:p w14:paraId="0BF580A0" w14:textId="264720AC" w:rsidR="0043074F"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Pakeitimų </w:t>
      </w:r>
      <w:r w:rsidR="001930C7">
        <w:rPr>
          <w:rFonts w:ascii="Arial" w:hAnsi="Arial" w:cs="Arial"/>
          <w:sz w:val="18"/>
          <w:szCs w:val="18"/>
        </w:rPr>
        <w:t xml:space="preserve">dėl papildomų paslaugų įsigijimo </w:t>
      </w:r>
      <w:r w:rsidRPr="00FA30EB">
        <w:rPr>
          <w:rFonts w:ascii="Arial" w:hAnsi="Arial" w:cs="Arial"/>
          <w:sz w:val="18"/>
          <w:szCs w:val="18"/>
        </w:rPr>
        <w:t>atlikimui Užsakovas suformuluoja techninę užduotį ir pateikia ją Projektuotojui. Projektuotojas per 10 darbo dienų (arba kitą Šalių atstovų raštu suderintą terminą) nuo techninės užduoties gavimo ją įvertina ir parengia raštišką pasiūlymą Pakeitimams atlikti. Pasiūlyme Pakeitimams atlikti Projektuotojas turi nurodyti:</w:t>
      </w:r>
    </w:p>
    <w:p w14:paraId="64543338" w14:textId="59383A9D"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Pakeitimui atlikti reikalingų papildomų </w:t>
      </w:r>
      <w:r w:rsidR="00547A4D">
        <w:rPr>
          <w:rFonts w:ascii="Arial" w:hAnsi="Arial" w:cs="Arial"/>
          <w:sz w:val="18"/>
          <w:szCs w:val="18"/>
        </w:rPr>
        <w:t>paslaugų</w:t>
      </w:r>
      <w:r w:rsidR="00547A4D" w:rsidRPr="00FA30EB">
        <w:rPr>
          <w:rFonts w:ascii="Arial" w:hAnsi="Arial" w:cs="Arial"/>
          <w:sz w:val="18"/>
          <w:szCs w:val="18"/>
        </w:rPr>
        <w:t xml:space="preserve"> </w:t>
      </w:r>
      <w:r w:rsidRPr="00FA30EB">
        <w:rPr>
          <w:rFonts w:ascii="Arial" w:hAnsi="Arial" w:cs="Arial"/>
          <w:sz w:val="18"/>
          <w:szCs w:val="18"/>
        </w:rPr>
        <w:t>sąmatą;</w:t>
      </w:r>
    </w:p>
    <w:p w14:paraId="0D3DD4EC" w14:textId="37E40A29"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 xml:space="preserve">Pagrįstą </w:t>
      </w:r>
      <w:r w:rsidR="00547A4D">
        <w:rPr>
          <w:rFonts w:ascii="Arial" w:hAnsi="Arial" w:cs="Arial"/>
          <w:sz w:val="18"/>
          <w:szCs w:val="18"/>
        </w:rPr>
        <w:t>papildomų paslaugų suteikimo</w:t>
      </w:r>
      <w:r w:rsidRPr="00FA30EB">
        <w:rPr>
          <w:rFonts w:ascii="Arial" w:hAnsi="Arial" w:cs="Arial"/>
          <w:sz w:val="18"/>
          <w:szCs w:val="18"/>
        </w:rPr>
        <w:t xml:space="preserve"> terminą ir Pakeitimo įtaką Sutarties vykdymo eigai, terminams ir kainai;</w:t>
      </w:r>
    </w:p>
    <w:p w14:paraId="181E1297" w14:textId="3CA1087A"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Dėl Pakeitimo reikiamus atlikti Darbų žiniaraščio pakeitimus;</w:t>
      </w:r>
    </w:p>
    <w:p w14:paraId="54BBEED1" w14:textId="42669E43" w:rsidR="0043074F" w:rsidRPr="00FA30EB" w:rsidRDefault="0043074F" w:rsidP="00B04327">
      <w:pPr>
        <w:pStyle w:val="ListParagraph"/>
        <w:numPr>
          <w:ilvl w:val="0"/>
          <w:numId w:val="9"/>
        </w:numPr>
        <w:tabs>
          <w:tab w:val="left" w:pos="993"/>
        </w:tabs>
        <w:ind w:left="993" w:hanging="426"/>
        <w:contextualSpacing w:val="0"/>
        <w:jc w:val="both"/>
        <w:rPr>
          <w:rFonts w:ascii="Arial" w:hAnsi="Arial" w:cs="Arial"/>
          <w:sz w:val="18"/>
          <w:szCs w:val="18"/>
        </w:rPr>
      </w:pPr>
      <w:r w:rsidRPr="00FA30EB">
        <w:rPr>
          <w:rFonts w:ascii="Arial" w:hAnsi="Arial" w:cs="Arial"/>
          <w:sz w:val="18"/>
          <w:szCs w:val="18"/>
        </w:rPr>
        <w:t>Kitą su Pakeitimu susijusią svarbią informaciją, turinčią ar galinčią turėti įtak</w:t>
      </w:r>
      <w:r w:rsidR="00547A4D">
        <w:rPr>
          <w:rFonts w:ascii="Arial" w:hAnsi="Arial" w:cs="Arial"/>
          <w:sz w:val="18"/>
          <w:szCs w:val="18"/>
        </w:rPr>
        <w:t>ą</w:t>
      </w:r>
      <w:r w:rsidRPr="00FA30EB">
        <w:rPr>
          <w:rFonts w:ascii="Arial" w:hAnsi="Arial" w:cs="Arial"/>
          <w:sz w:val="18"/>
          <w:szCs w:val="18"/>
        </w:rPr>
        <w:t xml:space="preserve"> Sutarties vykdymui.</w:t>
      </w:r>
    </w:p>
    <w:p w14:paraId="35E41ADA" w14:textId="75D2423C"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Pasiūlymą dėl Pakeitimų atlikimo Projektuotojas turi teisę teikti ir savo iniciatyva (t. y. be Užsakovo </w:t>
      </w:r>
      <w:r w:rsidR="00547A4D">
        <w:rPr>
          <w:rFonts w:ascii="Arial" w:hAnsi="Arial" w:cs="Arial"/>
          <w:sz w:val="18"/>
          <w:szCs w:val="18"/>
        </w:rPr>
        <w:t>t</w:t>
      </w:r>
      <w:r w:rsidRPr="00FA30EB">
        <w:rPr>
          <w:rFonts w:ascii="Arial" w:hAnsi="Arial" w:cs="Arial"/>
          <w:sz w:val="18"/>
          <w:szCs w:val="18"/>
        </w:rPr>
        <w:t>echninės užduoties), raštu nurodydamas tokių Pakeitimų būtinumą ir pridėdamas tai pagrindžiančius dokumentus.</w:t>
      </w:r>
    </w:p>
    <w:p w14:paraId="34FFDF25" w14:textId="2DDEE895"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Kartu su Projektuotojo pasiūlymu turi būti pridedamas Pakeitimų kainos pagrindimas. Projektuotojo pasiūlyme nurodytos kainos apskaičiuojamos Viešųjų pirkimų tarnybos direktoriaus įsakymu patvirtintoje Kainodaros taisyklių nustatymo metodikoje (arba ją keičiančiuose teisės aktuose) nurodytais būdais.</w:t>
      </w:r>
    </w:p>
    <w:p w14:paraId="565D2C19" w14:textId="5B8D6901"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Užsakovo prašymu, Projektuotojas ne vėliau kaip per 2 darbo dienas arba kitą Šalių atstovų suderintą terminą, privalo patikslinti ir (arba) detalizuoti pateiktą pasiūlymą bei pagrįsti jo atitikimą Sutarties reikalavimams.</w:t>
      </w:r>
    </w:p>
    <w:p w14:paraId="2C06A4A0" w14:textId="7E70B581"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Pakeitimai tampa </w:t>
      </w:r>
      <w:r w:rsidR="00D81BDF">
        <w:rPr>
          <w:rFonts w:ascii="Arial" w:hAnsi="Arial" w:cs="Arial"/>
          <w:sz w:val="18"/>
          <w:szCs w:val="18"/>
        </w:rPr>
        <w:t>Paslaugų</w:t>
      </w:r>
      <w:r w:rsidR="00D81BDF" w:rsidRPr="00FA30EB">
        <w:rPr>
          <w:rFonts w:ascii="Arial" w:hAnsi="Arial" w:cs="Arial"/>
          <w:sz w:val="18"/>
          <w:szCs w:val="18"/>
        </w:rPr>
        <w:t xml:space="preserve"> </w:t>
      </w:r>
      <w:r w:rsidRPr="00FA30EB">
        <w:rPr>
          <w:rFonts w:ascii="Arial" w:hAnsi="Arial" w:cs="Arial"/>
          <w:sz w:val="18"/>
          <w:szCs w:val="18"/>
        </w:rPr>
        <w:t xml:space="preserve">dalimi tuomet, kai Šalys sudaro raštišką susitarimą dėl Pakeitimų. </w:t>
      </w:r>
    </w:p>
    <w:p w14:paraId="3497DA76" w14:textId="44F0165E" w:rsidR="00F60158" w:rsidRPr="00FA30EB"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FA30EB">
        <w:rPr>
          <w:rFonts w:ascii="Arial" w:hAnsi="Arial" w:cs="Arial"/>
          <w:sz w:val="18"/>
          <w:szCs w:val="18"/>
        </w:rPr>
        <w:t xml:space="preserve">Pakeitimams tapus </w:t>
      </w:r>
      <w:r w:rsidR="001930C7">
        <w:rPr>
          <w:rFonts w:ascii="Arial" w:hAnsi="Arial" w:cs="Arial"/>
          <w:sz w:val="18"/>
          <w:szCs w:val="18"/>
        </w:rPr>
        <w:t>Paslaugų</w:t>
      </w:r>
      <w:r w:rsidR="001930C7" w:rsidRPr="00FA30EB">
        <w:rPr>
          <w:rFonts w:ascii="Arial" w:hAnsi="Arial" w:cs="Arial"/>
          <w:sz w:val="18"/>
          <w:szCs w:val="18"/>
        </w:rPr>
        <w:t xml:space="preserve"> </w:t>
      </w:r>
      <w:r w:rsidRPr="00FA30EB">
        <w:rPr>
          <w:rFonts w:ascii="Arial" w:hAnsi="Arial" w:cs="Arial"/>
          <w:sz w:val="18"/>
          <w:szCs w:val="18"/>
        </w:rPr>
        <w:t>dalimi, automatiškai perskaičiuojama Sutarties kaina, prie esamos Sutarties kainos pridedant</w:t>
      </w:r>
      <w:r w:rsidR="001930C7">
        <w:rPr>
          <w:rFonts w:ascii="Arial" w:hAnsi="Arial" w:cs="Arial"/>
          <w:sz w:val="18"/>
          <w:szCs w:val="18"/>
        </w:rPr>
        <w:t>/atimant</w:t>
      </w:r>
      <w:r w:rsidRPr="00FA30EB">
        <w:rPr>
          <w:rFonts w:ascii="Arial" w:hAnsi="Arial" w:cs="Arial"/>
          <w:sz w:val="18"/>
          <w:szCs w:val="18"/>
        </w:rPr>
        <w:t xml:space="preserve"> Pakeitimų kainą.</w:t>
      </w:r>
    </w:p>
    <w:p w14:paraId="354CDB8F" w14:textId="07A3FE3C" w:rsidR="00F60158"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Projektuotojas privalo atlikti visus su Pakeitimų atlikimu susijusius darbus</w:t>
      </w:r>
      <w:r w:rsidR="00466B60">
        <w:rPr>
          <w:rFonts w:ascii="Arial" w:hAnsi="Arial" w:cs="Arial"/>
          <w:sz w:val="18"/>
          <w:szCs w:val="18"/>
        </w:rPr>
        <w:t xml:space="preserve"> ir veiksmus</w:t>
      </w:r>
      <w:r w:rsidRPr="00D61E50">
        <w:rPr>
          <w:rFonts w:ascii="Arial" w:hAnsi="Arial" w:cs="Arial"/>
          <w:sz w:val="18"/>
          <w:szCs w:val="18"/>
        </w:rPr>
        <w:t xml:space="preserve"> (įskaitant, bet neapsiribojant,  </w:t>
      </w:r>
      <w:r w:rsidR="006A6279">
        <w:rPr>
          <w:rFonts w:ascii="Arial" w:hAnsi="Arial" w:cs="Arial"/>
          <w:sz w:val="18"/>
          <w:szCs w:val="18"/>
        </w:rPr>
        <w:t>Projektinių pasiūlymų</w:t>
      </w:r>
      <w:r w:rsidRPr="00D61E50">
        <w:rPr>
          <w:rFonts w:ascii="Arial" w:hAnsi="Arial" w:cs="Arial"/>
          <w:sz w:val="18"/>
          <w:szCs w:val="18"/>
        </w:rPr>
        <w:t xml:space="preserve"> </w:t>
      </w:r>
      <w:r w:rsidR="0023159C">
        <w:rPr>
          <w:rFonts w:ascii="Arial" w:hAnsi="Arial" w:cs="Arial"/>
          <w:sz w:val="18"/>
          <w:szCs w:val="18"/>
        </w:rPr>
        <w:t xml:space="preserve">ir / ar Techninio darbo projekto </w:t>
      </w:r>
      <w:r w:rsidRPr="00D61E50">
        <w:rPr>
          <w:rFonts w:ascii="Arial" w:hAnsi="Arial" w:cs="Arial"/>
          <w:sz w:val="18"/>
          <w:szCs w:val="18"/>
        </w:rPr>
        <w:t>parengimo (koregavimo) bei visų Pakeitimams atlikti būtinų leidimų, sutikimų ir suderinimų gavimo darbus, kurie yra būtini tam, kad Pakeitimas būtų įvykdytas tinkamai ir laiku.</w:t>
      </w:r>
    </w:p>
    <w:p w14:paraId="3A828FCA" w14:textId="37959CA2" w:rsidR="00F60158"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Papildom</w:t>
      </w:r>
      <w:r w:rsidR="00466B60">
        <w:rPr>
          <w:rFonts w:ascii="Arial" w:hAnsi="Arial" w:cs="Arial"/>
          <w:sz w:val="18"/>
          <w:szCs w:val="18"/>
        </w:rPr>
        <w:t>a</w:t>
      </w:r>
      <w:r w:rsidRPr="00D61E50">
        <w:rPr>
          <w:rFonts w:ascii="Arial" w:hAnsi="Arial" w:cs="Arial"/>
          <w:sz w:val="18"/>
          <w:szCs w:val="18"/>
        </w:rPr>
        <w:t xml:space="preserve">s </w:t>
      </w:r>
      <w:r w:rsidR="00466B60">
        <w:rPr>
          <w:rFonts w:ascii="Arial" w:hAnsi="Arial" w:cs="Arial"/>
          <w:sz w:val="18"/>
          <w:szCs w:val="18"/>
        </w:rPr>
        <w:t>paslaugas</w:t>
      </w:r>
      <w:r w:rsidRPr="00D61E50">
        <w:rPr>
          <w:rFonts w:ascii="Arial" w:hAnsi="Arial" w:cs="Arial"/>
          <w:sz w:val="18"/>
          <w:szCs w:val="18"/>
        </w:rPr>
        <w:t xml:space="preserve"> Užsakovas gali įsigyti iš Projektuotojo</w:t>
      </w:r>
      <w:r w:rsidR="00466B60">
        <w:rPr>
          <w:rFonts w:ascii="Arial" w:hAnsi="Arial" w:cs="Arial"/>
          <w:sz w:val="18"/>
          <w:szCs w:val="18"/>
        </w:rPr>
        <w:t>,</w:t>
      </w:r>
      <w:r w:rsidRPr="00D61E50">
        <w:rPr>
          <w:rFonts w:ascii="Arial" w:hAnsi="Arial" w:cs="Arial"/>
          <w:sz w:val="18"/>
          <w:szCs w:val="18"/>
        </w:rPr>
        <w:t xml:space="preserve"> atlikdamas atskirą pirkimą pirkimus reglamentuojančių </w:t>
      </w:r>
      <w:r w:rsidR="00466B60">
        <w:rPr>
          <w:rFonts w:ascii="Arial" w:hAnsi="Arial" w:cs="Arial"/>
          <w:sz w:val="18"/>
          <w:szCs w:val="18"/>
        </w:rPr>
        <w:t>teisės aktų</w:t>
      </w:r>
      <w:r w:rsidR="00466B60" w:rsidRPr="00D61E50">
        <w:rPr>
          <w:rFonts w:ascii="Arial" w:hAnsi="Arial" w:cs="Arial"/>
          <w:sz w:val="18"/>
          <w:szCs w:val="18"/>
        </w:rPr>
        <w:t xml:space="preserve"> </w:t>
      </w:r>
      <w:r w:rsidRPr="00D61E50">
        <w:rPr>
          <w:rFonts w:ascii="Arial" w:hAnsi="Arial" w:cs="Arial"/>
          <w:sz w:val="18"/>
          <w:szCs w:val="18"/>
        </w:rPr>
        <w:t xml:space="preserve">nustatyta tvarka. </w:t>
      </w:r>
    </w:p>
    <w:p w14:paraId="422BCB67" w14:textId="01A6D742"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Pakeitimams Šalys taiko Lietuvos Respublikos pirkimų, atliekamų vandentvarkos, energetikos, transporto ar pašto paslaugų srities perkančiųjų subjektų, įstatymo ir Viešųjų pirkimų tarnybos direktoriaus įsakymu patvirtintos Kainodaros taisyklių nustatymo metodikos (arba ją keičiančių teisės aktų) nuostatas.</w:t>
      </w:r>
    </w:p>
    <w:p w14:paraId="252714C6" w14:textId="77777777" w:rsidR="0043074F" w:rsidRPr="00D61E50" w:rsidRDefault="0043074F" w:rsidP="003E670B">
      <w:pPr>
        <w:jc w:val="both"/>
        <w:rPr>
          <w:rFonts w:ascii="Arial" w:hAnsi="Arial" w:cs="Arial"/>
          <w:sz w:val="18"/>
          <w:szCs w:val="18"/>
        </w:rPr>
      </w:pPr>
    </w:p>
    <w:p w14:paraId="6754A80D" w14:textId="7EF2A39F" w:rsidR="0043074F" w:rsidRPr="00D61E50" w:rsidRDefault="0043074F" w:rsidP="000D4D64">
      <w:pPr>
        <w:pStyle w:val="Heading1"/>
        <w:jc w:val="center"/>
      </w:pPr>
      <w:bookmarkStart w:id="68" w:name="_Toc218512465"/>
      <w:r w:rsidRPr="00D61E50">
        <w:lastRenderedPageBreak/>
        <w:t>ATSAKOMYBĖ</w:t>
      </w:r>
      <w:bookmarkEnd w:id="68"/>
    </w:p>
    <w:p w14:paraId="2862556D" w14:textId="77777777" w:rsidR="00B92E67" w:rsidRPr="00D61E50" w:rsidRDefault="00B92E67" w:rsidP="00B92E67">
      <w:pPr>
        <w:pStyle w:val="ListParagraph"/>
        <w:jc w:val="both"/>
        <w:rPr>
          <w:rFonts w:ascii="Arial" w:hAnsi="Arial" w:cs="Arial"/>
          <w:b/>
          <w:bCs/>
          <w:sz w:val="18"/>
          <w:szCs w:val="18"/>
        </w:rPr>
      </w:pPr>
    </w:p>
    <w:p w14:paraId="35BFD670" w14:textId="58B9A8DB" w:rsidR="0043074F" w:rsidRPr="00D61E50" w:rsidRDefault="0043074F" w:rsidP="000D4D64">
      <w:pPr>
        <w:pStyle w:val="Heading2"/>
      </w:pPr>
      <w:bookmarkStart w:id="69" w:name="_Toc218512466"/>
      <w:r w:rsidRPr="00D61E50">
        <w:t>ĮSIPAREIGOJIMŲ NEVYKDYMAS ARBA NETINKAMAS VYKDYMAS</w:t>
      </w:r>
      <w:bookmarkEnd w:id="69"/>
    </w:p>
    <w:p w14:paraId="00A0641F" w14:textId="77777777" w:rsidR="00AB23D5" w:rsidRPr="00AB23D5" w:rsidRDefault="00AB23D5" w:rsidP="00B04327">
      <w:pPr>
        <w:pStyle w:val="ListParagraph"/>
        <w:numPr>
          <w:ilvl w:val="0"/>
          <w:numId w:val="3"/>
        </w:numPr>
        <w:tabs>
          <w:tab w:val="left" w:pos="567"/>
        </w:tabs>
        <w:contextualSpacing w:val="0"/>
        <w:jc w:val="both"/>
        <w:rPr>
          <w:rFonts w:ascii="Arial" w:hAnsi="Arial" w:cs="Arial"/>
          <w:vanish/>
          <w:sz w:val="18"/>
          <w:szCs w:val="18"/>
        </w:rPr>
      </w:pPr>
    </w:p>
    <w:p w14:paraId="05EFAFDB" w14:textId="77777777" w:rsidR="00AB23D5" w:rsidRPr="00AB23D5" w:rsidRDefault="00AB23D5" w:rsidP="00B04327">
      <w:pPr>
        <w:pStyle w:val="ListParagraph"/>
        <w:numPr>
          <w:ilvl w:val="1"/>
          <w:numId w:val="3"/>
        </w:numPr>
        <w:tabs>
          <w:tab w:val="left" w:pos="567"/>
        </w:tabs>
        <w:contextualSpacing w:val="0"/>
        <w:jc w:val="both"/>
        <w:rPr>
          <w:rFonts w:ascii="Arial" w:hAnsi="Arial" w:cs="Arial"/>
          <w:vanish/>
          <w:sz w:val="18"/>
          <w:szCs w:val="18"/>
        </w:rPr>
      </w:pPr>
    </w:p>
    <w:p w14:paraId="1B9246C1" w14:textId="789CC1BC"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Kiekviena Šalis yra atsaking</w:t>
      </w:r>
      <w:r w:rsidR="00497EE9">
        <w:rPr>
          <w:rFonts w:ascii="Arial" w:hAnsi="Arial" w:cs="Arial"/>
          <w:sz w:val="18"/>
          <w:szCs w:val="18"/>
        </w:rPr>
        <w:t>a</w:t>
      </w:r>
      <w:r w:rsidRPr="00D61E50">
        <w:rPr>
          <w:rFonts w:ascii="Arial" w:hAnsi="Arial" w:cs="Arial"/>
          <w:sz w:val="18"/>
          <w:szCs w:val="18"/>
        </w:rPr>
        <w:t xml:space="preserve"> už visų savo sutartinių įsipareigojimų tinkamą įvykdymą pagal šios Sutarties sąlygas.</w:t>
      </w:r>
    </w:p>
    <w:p w14:paraId="55B11934" w14:textId="25B644E4"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Pagal Lietuvos Respublikos civilinio kodekso 6.703 straipsnio nuostatas</w:t>
      </w:r>
      <w:r w:rsidR="00497EE9">
        <w:rPr>
          <w:rFonts w:ascii="Arial" w:hAnsi="Arial" w:cs="Arial"/>
          <w:sz w:val="18"/>
          <w:szCs w:val="18"/>
        </w:rPr>
        <w:t>,</w:t>
      </w:r>
      <w:r w:rsidRPr="00D61E50">
        <w:rPr>
          <w:rFonts w:ascii="Arial" w:hAnsi="Arial" w:cs="Arial"/>
          <w:sz w:val="18"/>
          <w:szCs w:val="18"/>
        </w:rPr>
        <w:t xml:space="preserve"> Projektuotojas atsako už netinkamą </w:t>
      </w:r>
      <w:r w:rsidR="00AD5B18">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parengimą, Sutartyje nurodytų </w:t>
      </w:r>
      <w:r w:rsidR="00497EE9">
        <w:rPr>
          <w:rFonts w:ascii="Arial" w:hAnsi="Arial" w:cs="Arial"/>
          <w:sz w:val="18"/>
          <w:szCs w:val="18"/>
        </w:rPr>
        <w:t>Paslaugų suteikimą</w:t>
      </w:r>
      <w:r w:rsidRPr="00D61E50">
        <w:rPr>
          <w:rFonts w:ascii="Arial" w:hAnsi="Arial" w:cs="Arial"/>
          <w:sz w:val="18"/>
          <w:szCs w:val="18"/>
        </w:rPr>
        <w:t>, taip pat už statinio statybos darbų perdirbimą dėl netinkamai parengt</w:t>
      </w:r>
      <w:r w:rsidR="0023159C">
        <w:rPr>
          <w:rFonts w:ascii="Arial" w:hAnsi="Arial" w:cs="Arial"/>
          <w:sz w:val="18"/>
          <w:szCs w:val="18"/>
        </w:rPr>
        <w:t>o</w:t>
      </w:r>
      <w:r w:rsidR="00AD5B18">
        <w:rPr>
          <w:rFonts w:ascii="Arial" w:hAnsi="Arial" w:cs="Arial"/>
          <w:sz w:val="18"/>
          <w:szCs w:val="18"/>
        </w:rPr>
        <w:t xml:space="preserve"> Projekt</w:t>
      </w:r>
      <w:r w:rsidR="0023159C">
        <w:rPr>
          <w:rFonts w:ascii="Arial" w:hAnsi="Arial" w:cs="Arial"/>
          <w:sz w:val="18"/>
          <w:szCs w:val="18"/>
        </w:rPr>
        <w:t>o</w:t>
      </w:r>
      <w:r w:rsidRPr="00D61E50">
        <w:rPr>
          <w:rFonts w:ascii="Arial" w:hAnsi="Arial" w:cs="Arial"/>
          <w:sz w:val="18"/>
          <w:szCs w:val="18"/>
        </w:rPr>
        <w:t xml:space="preserve"> bei už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w:t>
      </w:r>
      <w:r w:rsidR="00497EE9">
        <w:rPr>
          <w:rFonts w:ascii="Arial" w:hAnsi="Arial" w:cs="Arial"/>
          <w:sz w:val="18"/>
          <w:szCs w:val="18"/>
        </w:rPr>
        <w:t>Paslaugų</w:t>
      </w:r>
      <w:r w:rsidRPr="00D61E50">
        <w:rPr>
          <w:rFonts w:ascii="Arial" w:hAnsi="Arial" w:cs="Arial"/>
          <w:sz w:val="18"/>
          <w:szCs w:val="18"/>
        </w:rPr>
        <w:t xml:space="preserve"> trūkumus (įskaitant, bet neapsiribojant, klaidas, prieštaravimus, neatitikimus), kurie buvo nustatyti statybos darbų pagal </w:t>
      </w:r>
      <w:r w:rsidR="00052C1D">
        <w:rPr>
          <w:rFonts w:ascii="Arial" w:hAnsi="Arial" w:cs="Arial"/>
          <w:sz w:val="18"/>
          <w:szCs w:val="18"/>
        </w:rPr>
        <w:t>Projek</w:t>
      </w:r>
      <w:r w:rsidR="00D549F5">
        <w:rPr>
          <w:rFonts w:ascii="Arial" w:hAnsi="Arial" w:cs="Arial"/>
          <w:sz w:val="18"/>
          <w:szCs w:val="18"/>
        </w:rPr>
        <w:t>t</w:t>
      </w:r>
      <w:r w:rsidR="0023159C">
        <w:rPr>
          <w:rFonts w:ascii="Arial" w:hAnsi="Arial" w:cs="Arial"/>
          <w:sz w:val="18"/>
          <w:szCs w:val="18"/>
        </w:rPr>
        <w:t>ą</w:t>
      </w:r>
      <w:r w:rsidRPr="00D61E50">
        <w:rPr>
          <w:rFonts w:ascii="Arial" w:hAnsi="Arial" w:cs="Arial"/>
          <w:sz w:val="18"/>
          <w:szCs w:val="18"/>
        </w:rPr>
        <w:t xml:space="preserve"> vykdymo metu. Jeigu nustatomi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w:t>
      </w:r>
      <w:r w:rsidRPr="00D61E50">
        <w:rPr>
          <w:rFonts w:ascii="Arial" w:hAnsi="Arial" w:cs="Arial"/>
          <w:sz w:val="18"/>
          <w:szCs w:val="18"/>
        </w:rPr>
        <w:t xml:space="preserve"> trūkumai ir (ar) netikslumai, Projektuotojas privalo Užsakovo reikalavimu neatlygintinai ištaisyti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ir (ar) kitų </w:t>
      </w:r>
      <w:r w:rsidR="00497EE9">
        <w:rPr>
          <w:rFonts w:ascii="Arial" w:hAnsi="Arial" w:cs="Arial"/>
          <w:sz w:val="18"/>
          <w:szCs w:val="18"/>
        </w:rPr>
        <w:t>Paslaugų trūkumus</w:t>
      </w:r>
      <w:r w:rsidRPr="00D61E50">
        <w:rPr>
          <w:rFonts w:ascii="Arial" w:hAnsi="Arial" w:cs="Arial"/>
          <w:sz w:val="18"/>
          <w:szCs w:val="18"/>
        </w:rPr>
        <w:t xml:space="preserve"> ir (ar) netikslumus bei atlyginti Užsakovui nuostolius, įskaitant, bet neapsiribojant, Užsakovo patirtas išlaidas įsigyjant ir apmokant papildomus statybos darbus, susijusius su netinkamu </w:t>
      </w:r>
      <w:r w:rsidR="00052C1D">
        <w:rPr>
          <w:rFonts w:ascii="Arial" w:hAnsi="Arial" w:cs="Arial"/>
          <w:sz w:val="18"/>
          <w:szCs w:val="18"/>
        </w:rPr>
        <w:t>Projekt</w:t>
      </w:r>
      <w:r w:rsidR="0023159C">
        <w:rPr>
          <w:rFonts w:ascii="Arial" w:hAnsi="Arial" w:cs="Arial"/>
          <w:sz w:val="18"/>
          <w:szCs w:val="18"/>
        </w:rPr>
        <w:t>o</w:t>
      </w:r>
      <w:r w:rsidRPr="00D61E50">
        <w:rPr>
          <w:rFonts w:ascii="Arial" w:hAnsi="Arial" w:cs="Arial"/>
          <w:sz w:val="18"/>
          <w:szCs w:val="18"/>
        </w:rPr>
        <w:t xml:space="preserve"> parengimu ir (ar) </w:t>
      </w:r>
      <w:r w:rsidR="00497EE9">
        <w:rPr>
          <w:rFonts w:ascii="Arial" w:hAnsi="Arial" w:cs="Arial"/>
          <w:sz w:val="18"/>
          <w:szCs w:val="18"/>
        </w:rPr>
        <w:t>Paslaugų suteikimu</w:t>
      </w:r>
      <w:r w:rsidRPr="00D61E50">
        <w:rPr>
          <w:rFonts w:ascii="Arial" w:hAnsi="Arial" w:cs="Arial"/>
          <w:sz w:val="18"/>
          <w:szCs w:val="18"/>
        </w:rPr>
        <w:t xml:space="preserve">, rangovui, vykdančiam </w:t>
      </w:r>
      <w:r w:rsidR="00497EE9">
        <w:rPr>
          <w:rFonts w:ascii="Arial" w:hAnsi="Arial" w:cs="Arial"/>
          <w:sz w:val="18"/>
          <w:szCs w:val="18"/>
        </w:rPr>
        <w:t xml:space="preserve">Objekto </w:t>
      </w:r>
      <w:r w:rsidRPr="00D61E50">
        <w:rPr>
          <w:rFonts w:ascii="Arial" w:hAnsi="Arial" w:cs="Arial"/>
          <w:sz w:val="18"/>
          <w:szCs w:val="18"/>
        </w:rPr>
        <w:t>statybos darbus pagal Projektuotojo pareng</w:t>
      </w:r>
      <w:r w:rsidR="0023159C">
        <w:rPr>
          <w:rFonts w:ascii="Arial" w:hAnsi="Arial" w:cs="Arial"/>
          <w:sz w:val="18"/>
          <w:szCs w:val="18"/>
        </w:rPr>
        <w:t>tą</w:t>
      </w:r>
      <w:r w:rsidR="00052C1D">
        <w:rPr>
          <w:rFonts w:ascii="Arial" w:hAnsi="Arial" w:cs="Arial"/>
          <w:sz w:val="18"/>
          <w:szCs w:val="18"/>
        </w:rPr>
        <w:t xml:space="preserve"> Projekt</w:t>
      </w:r>
      <w:r w:rsidR="0023159C">
        <w:rPr>
          <w:rFonts w:ascii="Arial" w:hAnsi="Arial" w:cs="Arial"/>
          <w:sz w:val="18"/>
          <w:szCs w:val="18"/>
        </w:rPr>
        <w:t>ą</w:t>
      </w:r>
      <w:r w:rsidRPr="00D61E50">
        <w:rPr>
          <w:rFonts w:ascii="Arial" w:hAnsi="Arial" w:cs="Arial"/>
          <w:sz w:val="18"/>
          <w:szCs w:val="18"/>
        </w:rPr>
        <w:t>.</w:t>
      </w:r>
    </w:p>
    <w:p w14:paraId="6C703770" w14:textId="50DE33E9" w:rsidR="00222366" w:rsidRPr="00D61E50" w:rsidRDefault="73ACAC77" w:rsidP="00B04327">
      <w:pPr>
        <w:pStyle w:val="ListParagraph"/>
        <w:numPr>
          <w:ilvl w:val="2"/>
          <w:numId w:val="3"/>
        </w:numPr>
        <w:tabs>
          <w:tab w:val="left" w:pos="567"/>
        </w:tabs>
        <w:ind w:left="567" w:hanging="567"/>
        <w:jc w:val="both"/>
        <w:rPr>
          <w:rFonts w:ascii="Arial" w:hAnsi="Arial" w:cs="Arial"/>
          <w:sz w:val="18"/>
          <w:szCs w:val="18"/>
        </w:rPr>
      </w:pPr>
      <w:r w:rsidRPr="7CDD6ACB">
        <w:rPr>
          <w:rFonts w:ascii="Arial" w:hAnsi="Arial" w:cs="Arial"/>
          <w:sz w:val="18"/>
          <w:szCs w:val="18"/>
        </w:rPr>
        <w:t xml:space="preserve">Jei dėl netinkamai parengtų Projektinių pasiūlymų ir / ar juose nustatytų trūkumų  būtina gauti naują statybą leidžiantį dokumentą, už šio dokumento gavimą </w:t>
      </w:r>
      <w:r w:rsidR="1A9603DD" w:rsidRPr="7CDD6ACB">
        <w:rPr>
          <w:rFonts w:ascii="Arial" w:hAnsi="Arial" w:cs="Arial"/>
          <w:sz w:val="18"/>
          <w:szCs w:val="18"/>
        </w:rPr>
        <w:t>per statybos teisės aktuose numatyt</w:t>
      </w:r>
      <w:r w:rsidR="5AA5E8D3" w:rsidRPr="7CDD6ACB">
        <w:rPr>
          <w:rFonts w:ascii="Arial" w:hAnsi="Arial" w:cs="Arial"/>
          <w:sz w:val="18"/>
          <w:szCs w:val="18"/>
        </w:rPr>
        <w:t xml:space="preserve">us terminus </w:t>
      </w:r>
      <w:r w:rsidRPr="7CDD6ACB">
        <w:rPr>
          <w:rFonts w:ascii="Arial" w:hAnsi="Arial" w:cs="Arial"/>
          <w:sz w:val="18"/>
          <w:szCs w:val="18"/>
        </w:rPr>
        <w:t>atsakingas Projektuotojas.</w:t>
      </w:r>
      <w:r w:rsidR="162A2F60" w:rsidRPr="7CDD6ACB">
        <w:rPr>
          <w:rFonts w:ascii="Arial" w:hAnsi="Arial" w:cs="Arial"/>
          <w:sz w:val="18"/>
          <w:szCs w:val="18"/>
        </w:rPr>
        <w:t xml:space="preserve"> Projektuotojas ne vėliau</w:t>
      </w:r>
      <w:r w:rsidR="30582438" w:rsidRPr="7CDD6ACB">
        <w:rPr>
          <w:rFonts w:ascii="Arial" w:hAnsi="Arial" w:cs="Arial"/>
          <w:sz w:val="18"/>
          <w:szCs w:val="18"/>
        </w:rPr>
        <w:t xml:space="preserve"> kaip per </w:t>
      </w:r>
      <w:r w:rsidR="4C4A84B1" w:rsidRPr="7CDD6ACB">
        <w:rPr>
          <w:rFonts w:ascii="Arial" w:hAnsi="Arial" w:cs="Arial"/>
          <w:sz w:val="18"/>
          <w:szCs w:val="18"/>
        </w:rPr>
        <w:t>10</w:t>
      </w:r>
      <w:r w:rsidR="30582438" w:rsidRPr="7CDD6ACB">
        <w:rPr>
          <w:rFonts w:ascii="Arial" w:hAnsi="Arial" w:cs="Arial"/>
          <w:sz w:val="18"/>
          <w:szCs w:val="18"/>
        </w:rPr>
        <w:t xml:space="preserve"> d. d  privalo </w:t>
      </w:r>
      <w:r w:rsidR="15B9ECC4" w:rsidRPr="7CDD6ACB">
        <w:rPr>
          <w:rFonts w:ascii="Arial" w:hAnsi="Arial" w:cs="Arial"/>
          <w:sz w:val="18"/>
          <w:szCs w:val="18"/>
        </w:rPr>
        <w:t>pateikt</w:t>
      </w:r>
      <w:r w:rsidR="577C1165" w:rsidRPr="7CDD6ACB">
        <w:rPr>
          <w:rFonts w:ascii="Arial" w:hAnsi="Arial" w:cs="Arial"/>
          <w:sz w:val="18"/>
          <w:szCs w:val="18"/>
        </w:rPr>
        <w:t>i</w:t>
      </w:r>
      <w:r w:rsidR="15B9ECC4" w:rsidRPr="7CDD6ACB">
        <w:rPr>
          <w:rFonts w:ascii="Arial" w:hAnsi="Arial" w:cs="Arial"/>
          <w:sz w:val="18"/>
          <w:szCs w:val="18"/>
        </w:rPr>
        <w:t xml:space="preserve"> Projektinių pasiūlymų pakeitimus</w:t>
      </w:r>
      <w:r w:rsidR="0436C6CA" w:rsidRPr="7CDD6ACB">
        <w:rPr>
          <w:rFonts w:ascii="Arial" w:hAnsi="Arial" w:cs="Arial"/>
          <w:sz w:val="18"/>
          <w:szCs w:val="18"/>
        </w:rPr>
        <w:t xml:space="preserve"> Užsakovui. </w:t>
      </w:r>
      <w:r w:rsidR="4E23E13B" w:rsidRPr="7CDD6ACB">
        <w:rPr>
          <w:rFonts w:ascii="Arial" w:hAnsi="Arial" w:cs="Arial"/>
          <w:sz w:val="18"/>
          <w:szCs w:val="18"/>
        </w:rPr>
        <w:t xml:space="preserve">Jei derinimo </w:t>
      </w:r>
      <w:r w:rsidR="0CDF32CD" w:rsidRPr="7CDD6ACB">
        <w:rPr>
          <w:rFonts w:ascii="Arial" w:hAnsi="Arial" w:cs="Arial"/>
          <w:sz w:val="18"/>
          <w:szCs w:val="18"/>
        </w:rPr>
        <w:t xml:space="preserve">su Užsakovu </w:t>
      </w:r>
      <w:r w:rsidR="4E23E13B" w:rsidRPr="7CDD6ACB">
        <w:rPr>
          <w:rFonts w:ascii="Arial" w:hAnsi="Arial" w:cs="Arial"/>
          <w:sz w:val="18"/>
          <w:szCs w:val="18"/>
        </w:rPr>
        <w:t xml:space="preserve">metu nustatomi Projektinių pasiūlymų pakeitimų trūkumai, Projektuotojas ne vėliau kaip per 5 d. d. </w:t>
      </w:r>
      <w:r w:rsidR="663B7F12" w:rsidRPr="7CDD6ACB">
        <w:rPr>
          <w:rFonts w:ascii="Arial" w:hAnsi="Arial" w:cs="Arial"/>
          <w:sz w:val="18"/>
          <w:szCs w:val="18"/>
        </w:rPr>
        <w:t>privalo pateikti galutinius Projektinių pasiūlymų pakeitimus</w:t>
      </w:r>
      <w:r w:rsidR="006A6279">
        <w:rPr>
          <w:rFonts w:ascii="Arial" w:hAnsi="Arial" w:cs="Arial"/>
          <w:sz w:val="18"/>
          <w:szCs w:val="18"/>
        </w:rPr>
        <w:t xml:space="preserve">, kuriuose būtų ištaisyti visi trūkumai </w:t>
      </w:r>
      <w:r w:rsidR="663B7F12" w:rsidRPr="7CDD6ACB">
        <w:rPr>
          <w:rFonts w:ascii="Arial" w:hAnsi="Arial" w:cs="Arial"/>
          <w:sz w:val="18"/>
          <w:szCs w:val="18"/>
        </w:rPr>
        <w:t xml:space="preserve">ir juos suderinti su Užsakovu. </w:t>
      </w:r>
      <w:r w:rsidR="56AD07DC" w:rsidRPr="7CDD6ACB">
        <w:rPr>
          <w:rFonts w:ascii="Arial" w:hAnsi="Arial" w:cs="Arial"/>
          <w:sz w:val="18"/>
          <w:szCs w:val="18"/>
        </w:rPr>
        <w:t xml:space="preserve">Nesilaikant šiame punkte nustatytų terminų Projektuotojui </w:t>
      </w:r>
      <w:r w:rsidR="62D3DF9A" w:rsidRPr="7CDD6ACB">
        <w:rPr>
          <w:rFonts w:ascii="Arial" w:hAnsi="Arial" w:cs="Arial"/>
          <w:sz w:val="18"/>
          <w:szCs w:val="18"/>
        </w:rPr>
        <w:t xml:space="preserve">taikomi </w:t>
      </w:r>
      <w:r w:rsidR="20230AF2" w:rsidRPr="7CDD6ACB">
        <w:rPr>
          <w:rFonts w:ascii="Arial" w:hAnsi="Arial" w:cs="Arial"/>
          <w:sz w:val="18"/>
          <w:szCs w:val="18"/>
        </w:rPr>
        <w:t xml:space="preserve">delspinigiai </w:t>
      </w:r>
      <w:r w:rsidR="6016D2D2" w:rsidRPr="7CDD6ACB">
        <w:rPr>
          <w:rFonts w:ascii="Arial" w:hAnsi="Arial" w:cs="Arial"/>
          <w:sz w:val="18"/>
          <w:szCs w:val="18"/>
        </w:rPr>
        <w:t xml:space="preserve"> Sutarties </w:t>
      </w:r>
      <w:r w:rsidR="72D31787" w:rsidRPr="7CDD6ACB">
        <w:rPr>
          <w:rFonts w:ascii="Arial" w:hAnsi="Arial" w:cs="Arial"/>
          <w:sz w:val="18"/>
          <w:szCs w:val="18"/>
        </w:rPr>
        <w:t>bendr</w:t>
      </w:r>
      <w:r w:rsidR="0041319C">
        <w:rPr>
          <w:rFonts w:ascii="Arial" w:hAnsi="Arial" w:cs="Arial"/>
          <w:sz w:val="18"/>
          <w:szCs w:val="18"/>
        </w:rPr>
        <w:t>ųjų</w:t>
      </w:r>
      <w:r w:rsidR="6016D2D2" w:rsidRPr="7CDD6ACB">
        <w:rPr>
          <w:rFonts w:ascii="Arial" w:hAnsi="Arial" w:cs="Arial"/>
          <w:sz w:val="18"/>
          <w:szCs w:val="18"/>
        </w:rPr>
        <w:t xml:space="preserve"> sąlyg</w:t>
      </w:r>
      <w:r w:rsidR="0041319C">
        <w:rPr>
          <w:rFonts w:ascii="Arial" w:hAnsi="Arial" w:cs="Arial"/>
          <w:sz w:val="18"/>
          <w:szCs w:val="18"/>
        </w:rPr>
        <w:t>ų 7.2 punkte</w:t>
      </w:r>
      <w:r w:rsidR="6016D2D2" w:rsidRPr="7CDD6ACB">
        <w:rPr>
          <w:rFonts w:ascii="Arial" w:hAnsi="Arial" w:cs="Arial"/>
          <w:sz w:val="18"/>
          <w:szCs w:val="18"/>
        </w:rPr>
        <w:t xml:space="preserve"> numatyta tvarka.</w:t>
      </w:r>
    </w:p>
    <w:p w14:paraId="0620B77C" w14:textId="6238B1DB" w:rsidR="0043074F" w:rsidRPr="00D61E50"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D61E50">
        <w:rPr>
          <w:rFonts w:ascii="Arial" w:hAnsi="Arial" w:cs="Arial"/>
          <w:sz w:val="18"/>
          <w:szCs w:val="18"/>
        </w:rPr>
        <w:t>Jei Projektuotojas nevykdo, tinkamai nevykdo arba tampa akivaizdu, kad tinkamai neįvykdys kurio nors iš Sutartyje nurodytų įsipareigojimų, Užsakovas turi teisę:</w:t>
      </w:r>
    </w:p>
    <w:p w14:paraId="302BD07D" w14:textId="77777777" w:rsidR="0043074F" w:rsidRPr="00D61E50"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sulaikyti Projektuotojui pagal Sutartį mokėtinas sumas iki kol šie įsipareigojimai bus įvykdyti tinkamai (šiame punkte nurodyta sulaikymo teise Užsakovas gali pasinaudoti tik tokia apimtimi, kuri yra būtina užtikrinti reikalavimų įvykdymą) ir (arba)</w:t>
      </w:r>
    </w:p>
    <w:p w14:paraId="1BEA06FB" w14:textId="2CDA2ECB" w:rsidR="0043074F" w:rsidRPr="00D61E50"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Projektuotojo įsipareigojimus įvykdyti pats, apie tai raštu informuodamas Projektuotoj</w:t>
      </w:r>
      <w:r w:rsidR="00CA4AE9">
        <w:rPr>
          <w:rFonts w:ascii="Arial" w:hAnsi="Arial" w:cs="Arial"/>
          <w:sz w:val="18"/>
          <w:szCs w:val="18"/>
        </w:rPr>
        <w:t>ą</w:t>
      </w:r>
      <w:r w:rsidRPr="00D61E50">
        <w:rPr>
          <w:rFonts w:ascii="Arial" w:hAnsi="Arial" w:cs="Arial"/>
          <w:sz w:val="18"/>
          <w:szCs w:val="18"/>
        </w:rPr>
        <w:t xml:space="preserve"> (tokiu atveju Užsakovas turi teisę reikalauti Projektuotojo apmokėti už šių įsipareigojimų įvykdymą patirtas išlaidas ir 10% dydžio, bet ne mažiau kaip 1.000 eurų, kompensaciją nuo patirtų išlaidų sumos, už tokių įsipareigojimų įvykdymo organizavimą), ir (arba) </w:t>
      </w:r>
    </w:p>
    <w:p w14:paraId="7C1A8E2B" w14:textId="77777777" w:rsidR="0043074F" w:rsidRPr="00652644" w:rsidRDefault="0043074F" w:rsidP="00B04327">
      <w:pPr>
        <w:pStyle w:val="ListParagraph"/>
        <w:numPr>
          <w:ilvl w:val="0"/>
          <w:numId w:val="10"/>
        </w:numPr>
        <w:tabs>
          <w:tab w:val="left" w:pos="993"/>
        </w:tabs>
        <w:ind w:left="993" w:hanging="426"/>
        <w:contextualSpacing w:val="0"/>
        <w:jc w:val="both"/>
        <w:rPr>
          <w:rFonts w:ascii="Arial" w:hAnsi="Arial" w:cs="Arial"/>
          <w:sz w:val="18"/>
          <w:szCs w:val="18"/>
        </w:rPr>
      </w:pPr>
      <w:r w:rsidRPr="00D61E50">
        <w:rPr>
          <w:rFonts w:ascii="Arial" w:hAnsi="Arial" w:cs="Arial"/>
          <w:sz w:val="18"/>
          <w:szCs w:val="18"/>
        </w:rPr>
        <w:t>reikalauti patirtų nuostolių atlyginimo ir ju</w:t>
      </w:r>
      <w:r w:rsidRPr="00652644">
        <w:rPr>
          <w:rFonts w:ascii="Arial" w:hAnsi="Arial" w:cs="Arial"/>
          <w:sz w:val="18"/>
          <w:szCs w:val="18"/>
        </w:rPr>
        <w:t>os bet kada įskaityti iš Projektuotojui mokėtinų sumų pagal bet kurią su Užsakovu sudarytą sutartį, ir (arba) imtis kitų Sutartyje ir teisės aktuose nurodytų priemonių.</w:t>
      </w:r>
    </w:p>
    <w:p w14:paraId="21CCF04C" w14:textId="7EC5D00E"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kokie trūkumai, kurių Užsakovas, Objekto statybos techninis prižiūrėtojas, ir (arba) kiti asmenys nepastebėjo vertindami, derindami, tikrindami, priimdami ir (arba) tvirtindami Projektuotojo </w:t>
      </w:r>
      <w:r w:rsidR="007C2946">
        <w:rPr>
          <w:rFonts w:ascii="Arial" w:hAnsi="Arial" w:cs="Arial"/>
          <w:sz w:val="18"/>
          <w:szCs w:val="18"/>
        </w:rPr>
        <w:t>suteiktas Paslaugas</w:t>
      </w:r>
      <w:r w:rsidRPr="00652644">
        <w:rPr>
          <w:rFonts w:ascii="Arial" w:hAnsi="Arial" w:cs="Arial"/>
          <w:sz w:val="18"/>
          <w:szCs w:val="18"/>
        </w:rPr>
        <w:t>, pateiktus dokumentus ar pasiūlymus (nepriklausomai, ar tai buvo atlikta Pirkimo metu, ar Sutarties vykdymo metu), neatleidžia Projektuotojo nuo atsakomybės už įsipareigojimų nevykdymą ar netinkamą vykdymą pagal Sutarties sąlygas.</w:t>
      </w:r>
    </w:p>
    <w:p w14:paraId="4E2B6402" w14:textId="7A7EA8F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w:t>
      </w:r>
      <w:r w:rsidR="007452B5">
        <w:rPr>
          <w:rFonts w:ascii="Arial" w:hAnsi="Arial" w:cs="Arial"/>
          <w:sz w:val="18"/>
          <w:szCs w:val="18"/>
        </w:rPr>
        <w:t>Paslaugas teikti</w:t>
      </w:r>
      <w:r w:rsidRPr="00652644">
        <w:rPr>
          <w:rFonts w:ascii="Arial" w:hAnsi="Arial" w:cs="Arial"/>
          <w:sz w:val="18"/>
          <w:szCs w:val="18"/>
        </w:rPr>
        <w:t>, nepažeisdamas trečiųjų asmenų teisių ir/ar teisėtų interesų. Projektuotojas, pažeidęs trečiųjų asmenų teises ir/ar teisėtus interesus  privalo savo sąskaita bei rizika per 14 dienų nuo trečiojo asmens reikalavimo/prašymo gavimo atlyginti su tuo susijusią žalą. Projektuotojui per nustatytą terminą žalos neatlyginus, ją atlygina Užsakovas</w:t>
      </w:r>
      <w:r w:rsidR="007452B5">
        <w:rPr>
          <w:rFonts w:ascii="Arial" w:hAnsi="Arial" w:cs="Arial"/>
          <w:sz w:val="18"/>
          <w:szCs w:val="18"/>
        </w:rPr>
        <w:t>.</w:t>
      </w:r>
      <w:r w:rsidRPr="00652644">
        <w:rPr>
          <w:rFonts w:ascii="Arial" w:hAnsi="Arial" w:cs="Arial"/>
          <w:sz w:val="18"/>
          <w:szCs w:val="18"/>
        </w:rPr>
        <w:t xml:space="preserve"> </w:t>
      </w:r>
      <w:r w:rsidR="007452B5">
        <w:rPr>
          <w:rFonts w:ascii="Arial" w:hAnsi="Arial" w:cs="Arial"/>
          <w:sz w:val="18"/>
          <w:szCs w:val="18"/>
        </w:rPr>
        <w:t>T</w:t>
      </w:r>
      <w:r w:rsidRPr="00652644">
        <w:rPr>
          <w:rFonts w:ascii="Arial" w:hAnsi="Arial" w:cs="Arial"/>
          <w:sz w:val="18"/>
          <w:szCs w:val="18"/>
        </w:rPr>
        <w:t xml:space="preserve">okiu atveju Užsakovas įgyja teisę įskaityti žalos sumą iš Projektuotojui mokėtinų sumų pagal šią arba bet kurią su Projektuotoju sudarytą </w:t>
      </w:r>
      <w:r w:rsidR="007452B5">
        <w:rPr>
          <w:rFonts w:ascii="Arial" w:hAnsi="Arial" w:cs="Arial"/>
          <w:sz w:val="18"/>
          <w:szCs w:val="18"/>
        </w:rPr>
        <w:t>s</w:t>
      </w:r>
      <w:r w:rsidRPr="00652644">
        <w:rPr>
          <w:rFonts w:ascii="Arial" w:hAnsi="Arial" w:cs="Arial"/>
          <w:sz w:val="18"/>
          <w:szCs w:val="18"/>
        </w:rPr>
        <w:t xml:space="preserve">utartį.  </w:t>
      </w:r>
    </w:p>
    <w:p w14:paraId="71A876BE" w14:textId="131255F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5A1B89">
        <w:rPr>
          <w:rFonts w:ascii="Arial" w:hAnsi="Arial" w:cs="Arial"/>
          <w:sz w:val="18"/>
          <w:szCs w:val="18"/>
        </w:rPr>
        <w:t>Paslaugų teikimo</w:t>
      </w:r>
      <w:r w:rsidR="005A1B89" w:rsidRPr="00652644">
        <w:rPr>
          <w:rFonts w:ascii="Arial" w:hAnsi="Arial" w:cs="Arial"/>
          <w:sz w:val="18"/>
          <w:szCs w:val="18"/>
        </w:rPr>
        <w:t xml:space="preserve"> </w:t>
      </w:r>
      <w:r w:rsidRPr="00652644">
        <w:rPr>
          <w:rFonts w:ascii="Arial" w:hAnsi="Arial" w:cs="Arial"/>
          <w:sz w:val="18"/>
          <w:szCs w:val="18"/>
        </w:rPr>
        <w:t>metu privalo imtis visų įmanomų priemonių</w:t>
      </w:r>
      <w:r w:rsidR="00564FC9">
        <w:rPr>
          <w:rFonts w:ascii="Arial" w:hAnsi="Arial" w:cs="Arial"/>
          <w:sz w:val="18"/>
          <w:szCs w:val="18"/>
        </w:rPr>
        <w:t>, kad</w:t>
      </w:r>
      <w:r w:rsidRPr="00652644">
        <w:rPr>
          <w:rFonts w:ascii="Arial" w:hAnsi="Arial" w:cs="Arial"/>
          <w:sz w:val="18"/>
          <w:szCs w:val="18"/>
        </w:rPr>
        <w:t xml:space="preserve"> užtikrint</w:t>
      </w:r>
      <w:r w:rsidR="00564FC9">
        <w:rPr>
          <w:rFonts w:ascii="Arial" w:hAnsi="Arial" w:cs="Arial"/>
          <w:sz w:val="18"/>
          <w:szCs w:val="18"/>
        </w:rPr>
        <w:t>ų</w:t>
      </w:r>
      <w:r w:rsidRPr="00652644">
        <w:rPr>
          <w:rFonts w:ascii="Arial" w:hAnsi="Arial" w:cs="Arial"/>
          <w:sz w:val="18"/>
          <w:szCs w:val="18"/>
        </w:rPr>
        <w:t xml:space="preserve"> žmonių sveikatai nekenksmingas sąlygas. Projektuotojui nevykdant šios pareigos, </w:t>
      </w:r>
      <w:r w:rsidR="00564FC9">
        <w:rPr>
          <w:rFonts w:ascii="Arial" w:hAnsi="Arial" w:cs="Arial"/>
          <w:sz w:val="18"/>
          <w:szCs w:val="18"/>
        </w:rPr>
        <w:t xml:space="preserve">tokias </w:t>
      </w:r>
      <w:r w:rsidRPr="00652644">
        <w:rPr>
          <w:rFonts w:ascii="Arial" w:hAnsi="Arial" w:cs="Arial"/>
          <w:sz w:val="18"/>
          <w:szCs w:val="18"/>
        </w:rPr>
        <w:t>sąlygas gali užtikrinti Užsakovas</w:t>
      </w:r>
      <w:r w:rsidR="00564FC9">
        <w:rPr>
          <w:rFonts w:ascii="Arial" w:hAnsi="Arial" w:cs="Arial"/>
          <w:sz w:val="18"/>
          <w:szCs w:val="18"/>
        </w:rPr>
        <w:t>.</w:t>
      </w:r>
      <w:r w:rsidRPr="00652644">
        <w:rPr>
          <w:rFonts w:ascii="Arial" w:hAnsi="Arial" w:cs="Arial"/>
          <w:sz w:val="18"/>
          <w:szCs w:val="18"/>
        </w:rPr>
        <w:t xml:space="preserve"> </w:t>
      </w:r>
      <w:r w:rsidR="00564FC9">
        <w:rPr>
          <w:rFonts w:ascii="Arial" w:hAnsi="Arial" w:cs="Arial"/>
          <w:sz w:val="18"/>
          <w:szCs w:val="18"/>
        </w:rPr>
        <w:t>T</w:t>
      </w:r>
      <w:r w:rsidRPr="00652644">
        <w:rPr>
          <w:rFonts w:ascii="Arial" w:hAnsi="Arial" w:cs="Arial"/>
          <w:sz w:val="18"/>
          <w:szCs w:val="18"/>
        </w:rPr>
        <w:t xml:space="preserve">okiu atveju Užsakovas įgyja teisę įskaityti su tuo susijusių patirtų išlaidų sumą iš Projektuotojui mokėtinų sumų pagal šią arba bet kurią su Projektuotoju sudarytą </w:t>
      </w:r>
      <w:r w:rsidR="00564FC9">
        <w:rPr>
          <w:rFonts w:ascii="Arial" w:hAnsi="Arial" w:cs="Arial"/>
          <w:sz w:val="18"/>
          <w:szCs w:val="18"/>
        </w:rPr>
        <w:t>s</w:t>
      </w:r>
      <w:r w:rsidRPr="00652644">
        <w:rPr>
          <w:rFonts w:ascii="Arial" w:hAnsi="Arial" w:cs="Arial"/>
          <w:sz w:val="18"/>
          <w:szCs w:val="18"/>
        </w:rPr>
        <w:t>utartį.</w:t>
      </w:r>
    </w:p>
    <w:p w14:paraId="44C1BD5F" w14:textId="5AD3581C" w:rsidR="0043074F" w:rsidRPr="00652644" w:rsidRDefault="0043074F" w:rsidP="000D4D64">
      <w:pPr>
        <w:pStyle w:val="Heading2"/>
      </w:pPr>
      <w:bookmarkStart w:id="70" w:name="_Toc218512467"/>
      <w:r w:rsidRPr="00652644">
        <w:t>NETESYBOS</w:t>
      </w:r>
      <w:bookmarkEnd w:id="70"/>
    </w:p>
    <w:p w14:paraId="5A4EB27F" w14:textId="77777777" w:rsidR="002B310B" w:rsidRPr="002B310B" w:rsidRDefault="002B310B" w:rsidP="00B04327">
      <w:pPr>
        <w:pStyle w:val="ListParagraph"/>
        <w:numPr>
          <w:ilvl w:val="1"/>
          <w:numId w:val="3"/>
        </w:numPr>
        <w:tabs>
          <w:tab w:val="left" w:pos="567"/>
        </w:tabs>
        <w:contextualSpacing w:val="0"/>
        <w:jc w:val="both"/>
        <w:rPr>
          <w:rFonts w:ascii="Arial" w:hAnsi="Arial" w:cs="Arial"/>
          <w:vanish/>
          <w:sz w:val="18"/>
          <w:szCs w:val="18"/>
        </w:rPr>
      </w:pPr>
    </w:p>
    <w:p w14:paraId="030C3827" w14:textId="4EE9E65A" w:rsidR="0043074F" w:rsidRPr="00495CC3" w:rsidRDefault="0043074F" w:rsidP="00B04327">
      <w:pPr>
        <w:pStyle w:val="ListParagraph"/>
        <w:numPr>
          <w:ilvl w:val="2"/>
          <w:numId w:val="3"/>
        </w:numPr>
        <w:tabs>
          <w:tab w:val="left" w:pos="567"/>
        </w:tabs>
        <w:ind w:left="567" w:hanging="567"/>
        <w:contextualSpacing w:val="0"/>
        <w:jc w:val="both"/>
        <w:rPr>
          <w:rFonts w:ascii="Arial" w:hAnsi="Arial" w:cs="Arial"/>
          <w:color w:val="000000" w:themeColor="text1"/>
          <w:sz w:val="18"/>
          <w:szCs w:val="18"/>
        </w:rPr>
      </w:pPr>
      <w:r w:rsidRPr="00495CC3">
        <w:rPr>
          <w:rFonts w:ascii="Arial" w:hAnsi="Arial" w:cs="Arial"/>
          <w:color w:val="000000" w:themeColor="text1"/>
          <w:sz w:val="18"/>
          <w:szCs w:val="18"/>
        </w:rPr>
        <w:t xml:space="preserve">Projektuotojas privalo su Užsakovu suderinti </w:t>
      </w:r>
      <w:r w:rsidR="00052C1D" w:rsidRPr="00495CC3">
        <w:rPr>
          <w:rFonts w:ascii="Arial" w:hAnsi="Arial" w:cs="Arial"/>
          <w:color w:val="000000" w:themeColor="text1"/>
          <w:sz w:val="18"/>
          <w:szCs w:val="18"/>
        </w:rPr>
        <w:t>Projektinių pasiūlymų</w:t>
      </w:r>
      <w:r w:rsidRPr="00495CC3">
        <w:rPr>
          <w:rFonts w:ascii="Arial" w:hAnsi="Arial" w:cs="Arial"/>
          <w:color w:val="000000" w:themeColor="text1"/>
          <w:sz w:val="18"/>
          <w:szCs w:val="18"/>
        </w:rPr>
        <w:t xml:space="preserve"> dokumentaciją ne daugiau kaip per 3 kartus. Jeigu Projektuotojas nesuderina su Užsakovu </w:t>
      </w:r>
      <w:r w:rsidR="00052C1D" w:rsidRPr="00495CC3">
        <w:rPr>
          <w:rFonts w:ascii="Arial" w:hAnsi="Arial" w:cs="Arial"/>
          <w:color w:val="000000" w:themeColor="text1"/>
          <w:sz w:val="18"/>
          <w:szCs w:val="18"/>
        </w:rPr>
        <w:t>Projektinių pasiūlymų</w:t>
      </w:r>
      <w:r w:rsidRPr="00495CC3">
        <w:rPr>
          <w:rFonts w:ascii="Arial" w:hAnsi="Arial" w:cs="Arial"/>
          <w:color w:val="000000" w:themeColor="text1"/>
          <w:sz w:val="18"/>
          <w:szCs w:val="18"/>
        </w:rPr>
        <w:t xml:space="preserve"> dokumentacijos dėl Projektuotojo kaltės per 3 kartus, už kiekvieną pakartotinį </w:t>
      </w:r>
      <w:r w:rsidR="00052C1D" w:rsidRPr="00495CC3">
        <w:rPr>
          <w:rFonts w:ascii="Arial" w:hAnsi="Arial" w:cs="Arial"/>
          <w:color w:val="000000" w:themeColor="text1"/>
          <w:sz w:val="18"/>
          <w:szCs w:val="18"/>
        </w:rPr>
        <w:t>Projektinių pasiūlymų</w:t>
      </w:r>
      <w:r w:rsidR="003049A2" w:rsidRPr="00495CC3">
        <w:rPr>
          <w:rFonts w:ascii="Arial" w:hAnsi="Arial" w:cs="Arial"/>
          <w:color w:val="000000" w:themeColor="text1"/>
          <w:sz w:val="18"/>
          <w:szCs w:val="18"/>
        </w:rPr>
        <w:t>-</w:t>
      </w:r>
      <w:r w:rsidRPr="00495CC3">
        <w:rPr>
          <w:rFonts w:ascii="Arial" w:hAnsi="Arial" w:cs="Arial"/>
          <w:color w:val="000000" w:themeColor="text1"/>
          <w:sz w:val="18"/>
          <w:szCs w:val="18"/>
        </w:rPr>
        <w:t xml:space="preserve"> dokumentacijos derinimą, viršinantį 3 kartų derinimo ribą, Projektuotojas privalo sumokėti Užsakovui 400 eurų baudą.</w:t>
      </w:r>
      <w:r w:rsidR="0023159C" w:rsidRPr="00495CC3">
        <w:rPr>
          <w:rFonts w:ascii="Arial" w:hAnsi="Arial" w:cs="Arial"/>
          <w:color w:val="000000" w:themeColor="text1"/>
          <w:sz w:val="18"/>
          <w:szCs w:val="18"/>
        </w:rPr>
        <w:t xml:space="preserve"> Ši Sutarties nuostata taikoma ir Techninio darbo projekto dokumentacijos derinimui.</w:t>
      </w:r>
    </w:p>
    <w:p w14:paraId="06D2E539" w14:textId="331BEE3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 už tą patį pažeidimą Projektuotojui gali būti taikomos kelios Sutartyje nurodytos baudos arba delspinigiai, taikoma tik ta bauda </w:t>
      </w:r>
      <w:r w:rsidR="00D10123">
        <w:rPr>
          <w:rFonts w:ascii="Arial" w:hAnsi="Arial" w:cs="Arial"/>
          <w:sz w:val="18"/>
          <w:szCs w:val="18"/>
        </w:rPr>
        <w:t>a</w:t>
      </w:r>
      <w:r w:rsidRPr="00652644">
        <w:rPr>
          <w:rFonts w:ascii="Arial" w:hAnsi="Arial" w:cs="Arial"/>
          <w:sz w:val="18"/>
          <w:szCs w:val="18"/>
        </w:rPr>
        <w:t>r delspinigiai, kurie yra didesni. Jei tas pats pažeidimas lėmė kitų sutartinių įsipareigojimų nevykdymą ar netinkamą vykdymą, už kiekvieną tokį Sutarties pažeidimą skaičiuojami ir delspinigiai, ir bauda.</w:t>
      </w:r>
    </w:p>
    <w:p w14:paraId="20091D29" w14:textId="712F87BD" w:rsidR="000948FE"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 xml:space="preserve">Šalis, neteisėtai atskleidusi kitos Šalies konfidencialią informaciją, kitos Šalies reikalavimu </w:t>
      </w:r>
      <w:r w:rsidRPr="000D4D64">
        <w:rPr>
          <w:rFonts w:ascii="Arial" w:hAnsi="Arial" w:cs="Arial"/>
          <w:sz w:val="18"/>
          <w:szCs w:val="18"/>
        </w:rPr>
        <w:t>turi  jai sumokėti 3</w:t>
      </w:r>
      <w:r w:rsidR="007C5FF4" w:rsidRPr="000D4D64">
        <w:rPr>
          <w:rFonts w:ascii="Arial" w:hAnsi="Arial" w:cs="Arial"/>
          <w:sz w:val="18"/>
          <w:szCs w:val="18"/>
        </w:rPr>
        <w:t xml:space="preserve"> </w:t>
      </w:r>
      <w:r w:rsidRPr="000D4D64">
        <w:rPr>
          <w:rFonts w:ascii="Arial" w:hAnsi="Arial" w:cs="Arial"/>
          <w:sz w:val="18"/>
          <w:szCs w:val="18"/>
        </w:rPr>
        <w:t>000 eurų baudą ir</w:t>
      </w:r>
      <w:r w:rsidRPr="00652644">
        <w:rPr>
          <w:rFonts w:ascii="Arial" w:hAnsi="Arial" w:cs="Arial"/>
          <w:sz w:val="18"/>
          <w:szCs w:val="18"/>
        </w:rPr>
        <w:t xml:space="preserve"> atlyginti visus dėl to patirtus nuostolius, kiek jų nepadengia sumokėta bauda</w:t>
      </w:r>
      <w:r w:rsidR="000948FE" w:rsidRPr="00652644">
        <w:rPr>
          <w:rFonts w:ascii="Arial" w:hAnsi="Arial" w:cs="Arial"/>
          <w:sz w:val="18"/>
          <w:szCs w:val="18"/>
        </w:rPr>
        <w:t>.</w:t>
      </w:r>
    </w:p>
    <w:p w14:paraId="69BC7D11" w14:textId="48F6442E" w:rsidR="00651966"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Užsakovui neatlikus mokėjimo Sutartyje nustatytais terminais, Projektuotojas turi teisę reikalauti 0,04% dydžio delspinigių nuo laiku nesumokėtos sumos už kiekvieną pavėluotą dieną.</w:t>
      </w:r>
    </w:p>
    <w:p w14:paraId="1D3D47F4" w14:textId="4647E01B" w:rsidR="000948FE" w:rsidRPr="00652644" w:rsidRDefault="00651966"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Projektuotojui nevykdant, netinkamai vykdant Sutartyje numatytus įsipareigojimus, nesuteikus Paslaugų Sutartyje numatytais terminais, Užsakovas</w:t>
      </w:r>
      <w:r w:rsidRPr="00652644">
        <w:rPr>
          <w:rFonts w:ascii="Arial" w:hAnsi="Arial" w:cs="Arial"/>
          <w:sz w:val="18"/>
          <w:szCs w:val="18"/>
        </w:rPr>
        <w:t xml:space="preserve"> turi teisę reikalauti 0,04% dydžio delspinigių nuo </w:t>
      </w:r>
      <w:r w:rsidR="00EE28FF">
        <w:rPr>
          <w:rFonts w:ascii="Arial" w:hAnsi="Arial" w:cs="Arial"/>
          <w:sz w:val="18"/>
          <w:szCs w:val="18"/>
        </w:rPr>
        <w:t>Pradinės Sutarties kainos</w:t>
      </w:r>
      <w:r w:rsidRPr="00652644">
        <w:rPr>
          <w:rFonts w:ascii="Arial" w:hAnsi="Arial" w:cs="Arial"/>
          <w:sz w:val="18"/>
          <w:szCs w:val="18"/>
        </w:rPr>
        <w:t xml:space="preserve"> už kiekvieną pavėluotą dieną</w:t>
      </w:r>
      <w:r w:rsidR="00D05DA6">
        <w:rPr>
          <w:rFonts w:ascii="Arial" w:hAnsi="Arial" w:cs="Arial"/>
          <w:sz w:val="18"/>
          <w:szCs w:val="18"/>
        </w:rPr>
        <w:t>, jeigu Sutarties specialiosiose sąlygose nenustatyta kitaip</w:t>
      </w:r>
      <w:r w:rsidR="00EE28FF">
        <w:rPr>
          <w:rFonts w:ascii="Arial" w:hAnsi="Arial" w:cs="Arial"/>
          <w:sz w:val="18"/>
          <w:szCs w:val="18"/>
        </w:rPr>
        <w:t>.</w:t>
      </w:r>
    </w:p>
    <w:p w14:paraId="5FD8465D" w14:textId="111D5ED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numatytos netesybos Šalių susitarimu pripažįstamos Šalių iš anksto nustatytais Šalies galimais minimaliais nuostoliais dėl to, kad kita Šalis pažeidė atitinkamą Sutarties sąlygą, kurių dydžio nukentėjusiajai Šaliai nereikia įrodinėti.</w:t>
      </w:r>
      <w:r w:rsidR="0023159C">
        <w:rPr>
          <w:rFonts w:ascii="Arial" w:hAnsi="Arial" w:cs="Arial"/>
          <w:sz w:val="18"/>
          <w:szCs w:val="18"/>
        </w:rPr>
        <w:t xml:space="preserve"> </w:t>
      </w:r>
      <w:r w:rsidR="0023159C" w:rsidRPr="0023159C">
        <w:rPr>
          <w:rFonts w:ascii="Arial" w:hAnsi="Arial" w:cs="Arial"/>
          <w:sz w:val="18"/>
          <w:szCs w:val="18"/>
        </w:rPr>
        <w:t>Netesybų sumokėjimas neapriboja nukentėjusios Šalies teisės reikalauti nuostolių, kurių netesybos nepadengia, atlyginimo ir neatleidžia sumokėjusios Šalies nuo sutartinių įsipareigojimų įvykdymo.</w:t>
      </w:r>
    </w:p>
    <w:p w14:paraId="180FA8B3" w14:textId="6E9AB612" w:rsidR="0043074F" w:rsidRPr="00652644" w:rsidRDefault="0043074F" w:rsidP="000D4D64">
      <w:pPr>
        <w:pStyle w:val="Heading2"/>
      </w:pPr>
      <w:bookmarkStart w:id="71" w:name="_Toc218512468"/>
      <w:r w:rsidRPr="00652644">
        <w:t>ATSAKOMYBĖS RIBOJIMAS</w:t>
      </w:r>
      <w:bookmarkEnd w:id="71"/>
    </w:p>
    <w:p w14:paraId="21CC39C1" w14:textId="77777777" w:rsidR="00897673" w:rsidRPr="00897673" w:rsidRDefault="00897673" w:rsidP="00B04327">
      <w:pPr>
        <w:pStyle w:val="ListParagraph"/>
        <w:numPr>
          <w:ilvl w:val="1"/>
          <w:numId w:val="3"/>
        </w:numPr>
        <w:tabs>
          <w:tab w:val="left" w:pos="567"/>
        </w:tabs>
        <w:contextualSpacing w:val="0"/>
        <w:jc w:val="both"/>
        <w:rPr>
          <w:rFonts w:ascii="Arial" w:hAnsi="Arial" w:cs="Arial"/>
          <w:vanish/>
          <w:sz w:val="18"/>
          <w:szCs w:val="18"/>
        </w:rPr>
      </w:pPr>
    </w:p>
    <w:p w14:paraId="2BC78B0F" w14:textId="4200551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Sutartį Šalys atsako tik už tiesioginius nuostolius, patirtus kitos Šalies, ir neatsako už nuostolius dėl negauto pelno, negautų santaupų ar prarastos verslo galimybės.</w:t>
      </w:r>
    </w:p>
    <w:p w14:paraId="130EA8E8" w14:textId="79336CA8" w:rsidR="00147BD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Visi tiesioginiai nuostoliai ribojami </w:t>
      </w:r>
      <w:r w:rsidRPr="000D4D64">
        <w:rPr>
          <w:rFonts w:ascii="Arial" w:hAnsi="Arial" w:cs="Arial"/>
          <w:sz w:val="18"/>
          <w:szCs w:val="18"/>
        </w:rPr>
        <w:t xml:space="preserve">Sutarties kainos </w:t>
      </w:r>
      <w:r w:rsidR="0023159C">
        <w:rPr>
          <w:rFonts w:ascii="Arial" w:hAnsi="Arial" w:cs="Arial"/>
          <w:sz w:val="18"/>
          <w:szCs w:val="18"/>
        </w:rPr>
        <w:t xml:space="preserve">(be PVM) </w:t>
      </w:r>
      <w:r w:rsidRPr="000D4D64">
        <w:rPr>
          <w:rFonts w:ascii="Arial" w:hAnsi="Arial" w:cs="Arial"/>
          <w:sz w:val="18"/>
          <w:szCs w:val="18"/>
        </w:rPr>
        <w:t>dydži</w:t>
      </w:r>
      <w:r w:rsidR="00F6360C">
        <w:rPr>
          <w:rFonts w:ascii="Arial" w:hAnsi="Arial" w:cs="Arial"/>
          <w:sz w:val="18"/>
          <w:szCs w:val="18"/>
        </w:rPr>
        <w:t>o</w:t>
      </w:r>
      <w:r w:rsidRPr="000D4D64">
        <w:rPr>
          <w:rFonts w:ascii="Arial" w:hAnsi="Arial" w:cs="Arial"/>
          <w:sz w:val="18"/>
          <w:szCs w:val="18"/>
        </w:rPr>
        <w:t xml:space="preserve"> suma. </w:t>
      </w:r>
    </w:p>
    <w:p w14:paraId="42AD03CE" w14:textId="5B787C12" w:rsidR="00147BDC"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Bendra Šaliai priskaičiuotų pagal </w:t>
      </w:r>
      <w:r w:rsidRPr="000D4D64">
        <w:rPr>
          <w:rFonts w:ascii="Arial" w:hAnsi="Arial" w:cs="Arial"/>
          <w:sz w:val="18"/>
          <w:szCs w:val="18"/>
        </w:rPr>
        <w:t xml:space="preserve">Sutartį netesybų suma negali viršyti </w:t>
      </w:r>
      <w:r w:rsidR="00F6360C">
        <w:rPr>
          <w:rFonts w:ascii="Arial" w:hAnsi="Arial" w:cs="Arial"/>
          <w:sz w:val="18"/>
          <w:szCs w:val="18"/>
        </w:rPr>
        <w:t>2</w:t>
      </w:r>
      <w:r w:rsidRPr="000D4D64">
        <w:rPr>
          <w:rFonts w:ascii="Arial" w:hAnsi="Arial" w:cs="Arial"/>
          <w:sz w:val="18"/>
          <w:szCs w:val="18"/>
        </w:rPr>
        <w:t xml:space="preserve">0 procentų </w:t>
      </w:r>
      <w:r w:rsidR="00324BD9">
        <w:rPr>
          <w:rFonts w:ascii="Arial" w:hAnsi="Arial" w:cs="Arial"/>
          <w:sz w:val="18"/>
          <w:szCs w:val="18"/>
        </w:rPr>
        <w:t>P</w:t>
      </w:r>
      <w:r w:rsidRPr="000D4D64">
        <w:rPr>
          <w:rFonts w:ascii="Arial" w:hAnsi="Arial" w:cs="Arial"/>
          <w:sz w:val="18"/>
          <w:szCs w:val="18"/>
        </w:rPr>
        <w:t>radinės Sutarties kainos</w:t>
      </w:r>
      <w:r w:rsidR="00F6360C">
        <w:rPr>
          <w:rFonts w:ascii="Arial" w:hAnsi="Arial" w:cs="Arial"/>
          <w:sz w:val="18"/>
          <w:szCs w:val="18"/>
        </w:rPr>
        <w:t>.</w:t>
      </w:r>
    </w:p>
    <w:p w14:paraId="010462CC" w14:textId="5D3483B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atsakomybės ribojimo nuostatos negalioja žalai, padarytai tyčia, dėl didelio nerūpestingumo, taip pat žalai padarytai tretiesiems asmenims.</w:t>
      </w:r>
    </w:p>
    <w:p w14:paraId="0C0F98BD" w14:textId="3F0F5F1A" w:rsidR="0043074F" w:rsidRPr="00652644" w:rsidRDefault="0043074F" w:rsidP="000D4D64">
      <w:pPr>
        <w:pStyle w:val="Heading2"/>
      </w:pPr>
      <w:bookmarkStart w:id="72" w:name="_Toc218512469"/>
      <w:r w:rsidRPr="00652644">
        <w:t>ATLEIDIMAS NUO ATSAKOMYBĖS</w:t>
      </w:r>
      <w:bookmarkEnd w:id="72"/>
    </w:p>
    <w:p w14:paraId="76FEC6D5" w14:textId="77777777" w:rsidR="006F2FE9" w:rsidRPr="006F2FE9" w:rsidRDefault="006F2FE9" w:rsidP="00B04327">
      <w:pPr>
        <w:pStyle w:val="ListParagraph"/>
        <w:numPr>
          <w:ilvl w:val="1"/>
          <w:numId w:val="3"/>
        </w:numPr>
        <w:tabs>
          <w:tab w:val="left" w:pos="567"/>
        </w:tabs>
        <w:contextualSpacing w:val="0"/>
        <w:jc w:val="both"/>
        <w:rPr>
          <w:rFonts w:ascii="Arial" w:hAnsi="Arial" w:cs="Arial"/>
          <w:vanish/>
          <w:sz w:val="18"/>
          <w:szCs w:val="18"/>
        </w:rPr>
      </w:pPr>
    </w:p>
    <w:p w14:paraId="4D63473D" w14:textId="367D10E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Šalis nėra laikoma atsakinga už bet kokių įsipareigojimų pagal šią Sutartį neįvykdymą, jeigu įrodo, kad tai įvyko dėl Nenugalimos jėgos aplinkybių, atsiradusių po šios Sutarties pasirašymo. Tokiomis aplinkybėmis gali būti laikoma:</w:t>
      </w:r>
    </w:p>
    <w:p w14:paraId="74B0D6AC" w14:textId="362BD0B0"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karas (paskelbtas ar nepaskelbtas), pilietinis karas, maištai, revoliucijos, teroristiniai aktai;</w:t>
      </w:r>
    </w:p>
    <w:p w14:paraId="3F286F08" w14:textId="34411AB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stichinės nelaimės: smarkios audros, ciklonai, žemės drebėjimai, potvyniai;</w:t>
      </w:r>
    </w:p>
    <w:p w14:paraId="0D386B23" w14:textId="27BC5005"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boikotai, streikai, lokautai;</w:t>
      </w:r>
    </w:p>
    <w:p w14:paraId="4872E067" w14:textId="14FBFF1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teisėti ir neteisėti valstybės valdymo ir kontrolės institucijų pareigūnų veiksmai;</w:t>
      </w:r>
    </w:p>
    <w:p w14:paraId="7A179C37" w14:textId="4D0ADB0F"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kitos</w:t>
      </w:r>
      <w:r w:rsidR="0023159C">
        <w:rPr>
          <w:rFonts w:ascii="Arial" w:hAnsi="Arial" w:cs="Arial"/>
          <w:sz w:val="18"/>
          <w:szCs w:val="18"/>
        </w:rPr>
        <w:t xml:space="preserve"> Šalies</w:t>
      </w:r>
      <w:r w:rsidRPr="00652644">
        <w:rPr>
          <w:rFonts w:ascii="Arial" w:hAnsi="Arial" w:cs="Arial"/>
          <w:sz w:val="18"/>
          <w:szCs w:val="18"/>
        </w:rPr>
        <w:t xml:space="preserve"> įsipareigojimų nevykdymas ar netinkamas vykdymas;</w:t>
      </w:r>
    </w:p>
    <w:p w14:paraId="76D0F126" w14:textId="1AD65C7E" w:rsidR="0043074F" w:rsidRPr="00652644" w:rsidRDefault="0043074F" w:rsidP="00B04327">
      <w:pPr>
        <w:pStyle w:val="ListParagraph"/>
        <w:numPr>
          <w:ilvl w:val="0"/>
          <w:numId w:val="11"/>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kitos aplinkybės pagal Lietuvos Respublikos </w:t>
      </w:r>
      <w:r w:rsidR="00EF3173">
        <w:rPr>
          <w:rFonts w:ascii="Arial" w:hAnsi="Arial" w:cs="Arial"/>
          <w:sz w:val="18"/>
          <w:szCs w:val="18"/>
        </w:rPr>
        <w:t>c</w:t>
      </w:r>
      <w:r w:rsidRPr="00652644">
        <w:rPr>
          <w:rFonts w:ascii="Arial" w:hAnsi="Arial" w:cs="Arial"/>
          <w:sz w:val="18"/>
          <w:szCs w:val="18"/>
        </w:rPr>
        <w:t>ivilinio kodekso 6.212 straipsnį.</w:t>
      </w:r>
    </w:p>
    <w:p w14:paraId="090B44C2" w14:textId="2CA7017A"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Pagal šią Sutartį Nenugalimos jėgos aplinkybėmis nelaikoma tai, kad Šalis neturi reikiamų finansinių išteklių arba jos kontrahentai pažeidžia savo prievoles, taip pat Šalies ir su ja susijusių asmenų (t. y. Šalies tiesiogiai ar netiesiogiai valdomų, bei ją valdančių subjektų, išskyrus Lietuvos Respubliką) valdymo organų bei darbuotojų veikimas ar neveikimas (įskaitant streikus).</w:t>
      </w:r>
    </w:p>
    <w:p w14:paraId="16D4B49E" w14:textId="1DF06589"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Apie Nenugalimos jėgos aplinkybes ir jų įtaką Sutarties vykdymui bei terminams Šalis privalo nedels</w:t>
      </w:r>
      <w:r w:rsidR="00194A4D">
        <w:rPr>
          <w:rFonts w:ascii="Arial" w:hAnsi="Arial" w:cs="Arial"/>
          <w:sz w:val="18"/>
          <w:szCs w:val="18"/>
        </w:rPr>
        <w:t>dama</w:t>
      </w:r>
      <w:r w:rsidRPr="00652644">
        <w:rPr>
          <w:rFonts w:ascii="Arial" w:hAnsi="Arial" w:cs="Arial"/>
          <w:sz w:val="18"/>
          <w:szCs w:val="18"/>
        </w:rPr>
        <w:t>, bet ne vėliau kaip per 5 darbo dienas nuo jų atsiradimo ar paaiškėjimo, raštu pranešti kitai Šaliai, pateikdama minėtų aplinkybių egzistavimo įrodymus. Laiku neinformavus, pranešimo negavusi Šalis turi teisę laikyti, kad šios aplinkybės Sutarties vykdymo neįtakojo</w:t>
      </w:r>
      <w:r w:rsidR="00194A4D">
        <w:rPr>
          <w:rFonts w:ascii="Arial" w:hAnsi="Arial" w:cs="Arial"/>
          <w:sz w:val="18"/>
          <w:szCs w:val="18"/>
        </w:rPr>
        <w:t>,</w:t>
      </w:r>
      <w:r w:rsidRPr="00652644">
        <w:rPr>
          <w:rFonts w:ascii="Arial" w:hAnsi="Arial" w:cs="Arial"/>
          <w:sz w:val="18"/>
          <w:szCs w:val="18"/>
        </w:rPr>
        <w:t xml:space="preserve"> iki kol nebuvo išsiųstas pranešimas.</w:t>
      </w:r>
    </w:p>
    <w:p w14:paraId="2A17B85E" w14:textId="77777777" w:rsidR="00147BDC"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Atsiradus Nenugalimos jėgos aplinkybėms Šalis privalo imtis visų pagrįstų priemonių galimai žalai sumažinti ir, kad jos turėtų kuo mažesnę įtaką Sutarties vykdymo terminams.</w:t>
      </w:r>
    </w:p>
    <w:p w14:paraId="3423E505" w14:textId="40E93049"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Pagrindas atleisti Šalį nuo atsakomybės atsiranda tik minėtų aplinkybių egzistavimo laikotarpiui, o jas pašalinus Šalis privalo nedels</w:t>
      </w:r>
      <w:r w:rsidR="00507FD7">
        <w:rPr>
          <w:rFonts w:ascii="Arial" w:hAnsi="Arial" w:cs="Arial"/>
          <w:sz w:val="18"/>
          <w:szCs w:val="18"/>
        </w:rPr>
        <w:t>dama</w:t>
      </w:r>
      <w:r w:rsidRPr="00652644">
        <w:rPr>
          <w:rFonts w:ascii="Arial" w:hAnsi="Arial" w:cs="Arial"/>
          <w:sz w:val="18"/>
          <w:szCs w:val="18"/>
        </w:rPr>
        <w:t xml:space="preserve"> atnaujinti įsipareigojimų vykdymą.</w:t>
      </w:r>
      <w:r w:rsidR="0023159C">
        <w:rPr>
          <w:rFonts w:ascii="Arial" w:hAnsi="Arial" w:cs="Arial"/>
          <w:sz w:val="18"/>
          <w:szCs w:val="18"/>
        </w:rPr>
        <w:t xml:space="preserve"> </w:t>
      </w:r>
      <w:r w:rsidR="0023159C" w:rsidRPr="0023159C">
        <w:rPr>
          <w:rFonts w:ascii="Arial" w:hAnsi="Arial" w:cs="Arial"/>
          <w:sz w:val="18"/>
          <w:szCs w:val="18"/>
        </w:rPr>
        <w:t xml:space="preserve">Šalis, kuri remiasi šiomis aplinkybėmis, privalo įrodyti tokių aplinkybių buvimą, trukmę ir įtaką </w:t>
      </w:r>
      <w:r w:rsidR="0023159C">
        <w:rPr>
          <w:rFonts w:ascii="Arial" w:hAnsi="Arial" w:cs="Arial"/>
          <w:sz w:val="18"/>
          <w:szCs w:val="18"/>
        </w:rPr>
        <w:t>Paslaugų teikimui</w:t>
      </w:r>
      <w:r w:rsidR="0023159C" w:rsidRPr="0023159C">
        <w:rPr>
          <w:rFonts w:ascii="Arial" w:hAnsi="Arial" w:cs="Arial"/>
          <w:sz w:val="18"/>
          <w:szCs w:val="18"/>
        </w:rPr>
        <w:t>. </w:t>
      </w:r>
    </w:p>
    <w:p w14:paraId="3CEFF904" w14:textId="400F3275" w:rsidR="0043074F" w:rsidRPr="00CA7A30" w:rsidRDefault="0043074F" w:rsidP="000D4D64">
      <w:pPr>
        <w:pStyle w:val="Heading2"/>
      </w:pPr>
      <w:bookmarkStart w:id="73" w:name="_Toc218512470"/>
      <w:r w:rsidRPr="00E40B69">
        <w:t>SUTARTIES ĮVYKDYMO UŽTIKRINIMAS</w:t>
      </w:r>
      <w:bookmarkEnd w:id="73"/>
    </w:p>
    <w:p w14:paraId="328586D6" w14:textId="77777777" w:rsidR="00FD5A53" w:rsidRPr="00FD5A53" w:rsidRDefault="00FD5A53" w:rsidP="00B04327">
      <w:pPr>
        <w:pStyle w:val="ListParagraph"/>
        <w:numPr>
          <w:ilvl w:val="1"/>
          <w:numId w:val="3"/>
        </w:numPr>
        <w:tabs>
          <w:tab w:val="left" w:pos="567"/>
        </w:tabs>
        <w:contextualSpacing w:val="0"/>
        <w:jc w:val="both"/>
        <w:rPr>
          <w:rFonts w:ascii="Arial" w:hAnsi="Arial" w:cs="Arial"/>
          <w:vanish/>
          <w:sz w:val="18"/>
          <w:szCs w:val="18"/>
        </w:rPr>
      </w:pPr>
    </w:p>
    <w:p w14:paraId="395A8AC3" w14:textId="58C9A73C" w:rsidR="0043074F" w:rsidRDefault="000B63CF" w:rsidP="00B04327">
      <w:pPr>
        <w:pStyle w:val="ListParagraph"/>
        <w:numPr>
          <w:ilvl w:val="2"/>
          <w:numId w:val="3"/>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t>Jeigu toks reikalavimas numatytas Sutarties specialiosiose sąlygose, s</w:t>
      </w:r>
      <w:r w:rsidR="0043074F" w:rsidRPr="0083189B">
        <w:rPr>
          <w:rFonts w:ascii="Arial" w:hAnsi="Arial" w:cs="Arial"/>
          <w:sz w:val="18"/>
          <w:szCs w:val="18"/>
        </w:rPr>
        <w:t xml:space="preserve">utartiniams įsipareigojimams užtikrinti Projektuotojas iki Sutarties pasirašymo Užsakovui turi pateikti Sutarties įvykdymo užtikrinimą – </w:t>
      </w:r>
      <w:r w:rsidR="00110FC2">
        <w:rPr>
          <w:rFonts w:ascii="Arial" w:hAnsi="Arial" w:cs="Arial"/>
          <w:sz w:val="18"/>
          <w:szCs w:val="18"/>
        </w:rPr>
        <w:t xml:space="preserve">lėšų deponavimą, </w:t>
      </w:r>
      <w:r w:rsidR="005F2B01" w:rsidRPr="0083189B">
        <w:rPr>
          <w:rFonts w:ascii="Arial" w:hAnsi="Arial" w:cs="Arial"/>
          <w:sz w:val="18"/>
          <w:szCs w:val="18"/>
        </w:rPr>
        <w:t xml:space="preserve">Užsakovui priimtino </w:t>
      </w:r>
      <w:r w:rsidRPr="0083189B">
        <w:rPr>
          <w:rFonts w:ascii="Arial" w:hAnsi="Arial" w:cs="Arial"/>
          <w:sz w:val="18"/>
          <w:szCs w:val="18"/>
        </w:rPr>
        <w:t>b</w:t>
      </w:r>
      <w:r w:rsidR="0043074F" w:rsidRPr="0083189B">
        <w:rPr>
          <w:rFonts w:ascii="Arial" w:hAnsi="Arial" w:cs="Arial"/>
          <w:sz w:val="18"/>
          <w:szCs w:val="18"/>
        </w:rPr>
        <w:t>anko garantiją</w:t>
      </w:r>
      <w:r w:rsidR="003049A2">
        <w:rPr>
          <w:rFonts w:ascii="Arial" w:hAnsi="Arial" w:cs="Arial"/>
          <w:sz w:val="18"/>
          <w:szCs w:val="18"/>
        </w:rPr>
        <w:t xml:space="preserve"> ar draudimo bendrovės laidavimo raštą.</w:t>
      </w:r>
      <w:r w:rsidR="0043074F" w:rsidRPr="0083189B">
        <w:rPr>
          <w:rFonts w:ascii="Arial" w:hAnsi="Arial" w:cs="Arial"/>
          <w:sz w:val="18"/>
          <w:szCs w:val="18"/>
        </w:rPr>
        <w:t xml:space="preserve"> Sutarties įvykdymo užtikrinimo dydis turi būti ne mažesnis kaip 10% nuo</w:t>
      </w:r>
      <w:r w:rsidR="00CA7A30" w:rsidRPr="0083189B">
        <w:rPr>
          <w:rFonts w:ascii="Arial" w:hAnsi="Arial" w:cs="Arial"/>
          <w:sz w:val="18"/>
          <w:szCs w:val="18"/>
        </w:rPr>
        <w:t xml:space="preserve"> </w:t>
      </w:r>
      <w:r w:rsidR="0083189B" w:rsidRPr="0083189B">
        <w:rPr>
          <w:rFonts w:ascii="Arial" w:hAnsi="Arial" w:cs="Arial"/>
          <w:sz w:val="18"/>
          <w:szCs w:val="18"/>
        </w:rPr>
        <w:t>projektavimo paslaugų kainos (su PVM)</w:t>
      </w:r>
      <w:r w:rsidR="0043074F" w:rsidRPr="0083189B">
        <w:rPr>
          <w:rFonts w:ascii="Arial" w:hAnsi="Arial" w:cs="Arial"/>
          <w:sz w:val="18"/>
          <w:szCs w:val="18"/>
        </w:rPr>
        <w:t>.</w:t>
      </w:r>
      <w:r w:rsidR="0083189B">
        <w:rPr>
          <w:rFonts w:ascii="Arial" w:hAnsi="Arial" w:cs="Arial"/>
          <w:sz w:val="18"/>
          <w:szCs w:val="18"/>
        </w:rPr>
        <w:t xml:space="preserve"> </w:t>
      </w:r>
      <w:r w:rsidR="0043074F" w:rsidRPr="0083189B">
        <w:rPr>
          <w:rFonts w:ascii="Arial" w:hAnsi="Arial" w:cs="Arial"/>
          <w:sz w:val="18"/>
          <w:szCs w:val="18"/>
        </w:rPr>
        <w:t xml:space="preserve">Projektuotojas turi užtikrinti, kad Sutarties įvykdymo užtikrinimas galiotų </w:t>
      </w:r>
      <w:r w:rsidR="0083189B">
        <w:rPr>
          <w:rFonts w:ascii="Arial" w:hAnsi="Arial" w:cs="Arial"/>
          <w:sz w:val="18"/>
          <w:szCs w:val="18"/>
        </w:rPr>
        <w:t>visą projektavimo paslaugų teikimo laikotarpį</w:t>
      </w:r>
      <w:r w:rsidR="00CA7A30" w:rsidRPr="0083189B">
        <w:rPr>
          <w:rFonts w:ascii="Arial" w:hAnsi="Arial" w:cs="Arial"/>
          <w:sz w:val="18"/>
          <w:szCs w:val="18"/>
        </w:rPr>
        <w:t xml:space="preserve"> </w:t>
      </w:r>
      <w:r w:rsidR="0043074F" w:rsidRPr="0083189B">
        <w:rPr>
          <w:rFonts w:ascii="Arial" w:hAnsi="Arial" w:cs="Arial"/>
          <w:sz w:val="18"/>
          <w:szCs w:val="18"/>
        </w:rPr>
        <w:t xml:space="preserve">ir 30 dienų po jo. Jeigu Projektuotojas </w:t>
      </w:r>
      <w:r w:rsidR="0083189B">
        <w:rPr>
          <w:rFonts w:ascii="Arial" w:hAnsi="Arial" w:cs="Arial"/>
          <w:sz w:val="18"/>
          <w:szCs w:val="18"/>
        </w:rPr>
        <w:t>nesuteikia</w:t>
      </w:r>
      <w:r w:rsidR="0083189B" w:rsidRPr="0083189B">
        <w:rPr>
          <w:rFonts w:ascii="Arial" w:hAnsi="Arial" w:cs="Arial"/>
          <w:sz w:val="18"/>
          <w:szCs w:val="18"/>
        </w:rPr>
        <w:t xml:space="preserve">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w:t>
      </w:r>
      <w:r w:rsidR="0083189B" w:rsidRPr="0083189B">
        <w:rPr>
          <w:rFonts w:ascii="Arial" w:hAnsi="Arial" w:cs="Arial"/>
          <w:sz w:val="18"/>
          <w:szCs w:val="18"/>
        </w:rPr>
        <w:t xml:space="preserve"> </w:t>
      </w:r>
      <w:r w:rsidR="0043074F" w:rsidRPr="0083189B">
        <w:rPr>
          <w:rFonts w:ascii="Arial" w:hAnsi="Arial" w:cs="Arial"/>
          <w:sz w:val="18"/>
          <w:szCs w:val="18"/>
        </w:rPr>
        <w:t xml:space="preserve">likus </w:t>
      </w:r>
      <w:r w:rsidR="0083189B">
        <w:rPr>
          <w:rFonts w:ascii="Arial" w:hAnsi="Arial" w:cs="Arial"/>
          <w:sz w:val="18"/>
          <w:szCs w:val="18"/>
        </w:rPr>
        <w:t>3</w:t>
      </w:r>
      <w:r w:rsidR="0043074F" w:rsidRPr="0083189B">
        <w:rPr>
          <w:rFonts w:ascii="Arial" w:hAnsi="Arial" w:cs="Arial"/>
          <w:sz w:val="18"/>
          <w:szCs w:val="18"/>
        </w:rPr>
        <w:t xml:space="preserve">0 dienų iki pateikto Sutarties įvykdymo užtikrinimo galiojimo pabaigos, Projektuotojas turi per 20 dienų pateikti atnaujintą (pratęstą) Sutarties įvykdymo užtikrinimą ne trumpesniam laikotarpiui kaip iki numatomos </w:t>
      </w:r>
      <w:r w:rsidR="0083189B">
        <w:rPr>
          <w:rFonts w:ascii="Arial" w:hAnsi="Arial" w:cs="Arial"/>
          <w:sz w:val="18"/>
          <w:szCs w:val="18"/>
        </w:rPr>
        <w:t>p</w:t>
      </w:r>
      <w:r w:rsidR="00CA7A30" w:rsidRPr="0083189B">
        <w:rPr>
          <w:rFonts w:ascii="Arial" w:hAnsi="Arial" w:cs="Arial"/>
          <w:sz w:val="18"/>
          <w:szCs w:val="18"/>
        </w:rPr>
        <w:t xml:space="preserve">rojektavimo </w:t>
      </w:r>
      <w:r w:rsidR="0083189B">
        <w:rPr>
          <w:rFonts w:ascii="Arial" w:hAnsi="Arial" w:cs="Arial"/>
          <w:sz w:val="18"/>
          <w:szCs w:val="18"/>
        </w:rPr>
        <w:t>paslaugų suteikimo</w:t>
      </w:r>
      <w:r w:rsidR="0043074F" w:rsidRPr="0083189B">
        <w:rPr>
          <w:rFonts w:ascii="Arial" w:hAnsi="Arial" w:cs="Arial"/>
          <w:sz w:val="18"/>
          <w:szCs w:val="18"/>
        </w:rPr>
        <w:t xml:space="preserve"> dienos ir 30 dienų po jos.</w:t>
      </w:r>
    </w:p>
    <w:p w14:paraId="66FCE178" w14:textId="6BBE7647" w:rsidR="00283445" w:rsidRDefault="0083189B" w:rsidP="00B04327">
      <w:pPr>
        <w:pStyle w:val="ListParagraph"/>
        <w:numPr>
          <w:ilvl w:val="2"/>
          <w:numId w:val="3"/>
        </w:numPr>
        <w:tabs>
          <w:tab w:val="left" w:pos="567"/>
        </w:tabs>
        <w:ind w:left="567" w:hanging="567"/>
        <w:contextualSpacing w:val="0"/>
        <w:jc w:val="both"/>
        <w:rPr>
          <w:rFonts w:ascii="Arial" w:hAnsi="Arial" w:cs="Arial"/>
          <w:sz w:val="18"/>
          <w:szCs w:val="18"/>
        </w:rPr>
      </w:pPr>
      <w:r w:rsidRPr="0083189B">
        <w:rPr>
          <w:rFonts w:ascii="Arial" w:hAnsi="Arial" w:cs="Arial"/>
          <w:sz w:val="18"/>
          <w:szCs w:val="18"/>
        </w:rPr>
        <w:lastRenderedPageBreak/>
        <w:t xml:space="preserve">Jeigu toks reikalavimas numatytas Sutarties specialiosiose sąlygose, sutartiniams įsipareigojimams užtikrinti Projektuotojas </w:t>
      </w:r>
      <w:r w:rsidR="00880696">
        <w:rPr>
          <w:rFonts w:ascii="Arial" w:hAnsi="Arial" w:cs="Arial"/>
          <w:sz w:val="18"/>
          <w:szCs w:val="18"/>
        </w:rPr>
        <w:t>ne vėliau kaip per 10 darbo dienų nuo Sutarties bendrųjų sąlygų 3.3.1 punkte nurodyto pranešimo apie pasirašytą Objekto statybos darbų sutartį pateikimo</w:t>
      </w:r>
      <w:r w:rsidRPr="0083189B">
        <w:rPr>
          <w:rFonts w:ascii="Arial" w:hAnsi="Arial" w:cs="Arial"/>
          <w:sz w:val="18"/>
          <w:szCs w:val="18"/>
        </w:rPr>
        <w:t xml:space="preserve"> Užsakovui turi pateikti Sutarties įvykdymo užtikrinimą – </w:t>
      </w:r>
      <w:r w:rsidR="00AA6200" w:rsidRPr="2C0CF4DB">
        <w:rPr>
          <w:rFonts w:ascii="Arial" w:hAnsi="Arial" w:cs="Arial"/>
          <w:sz w:val="18"/>
          <w:szCs w:val="18"/>
        </w:rPr>
        <w:t>l</w:t>
      </w:r>
      <w:r w:rsidR="000518FD" w:rsidRPr="2C0CF4DB">
        <w:rPr>
          <w:rFonts w:ascii="Arial" w:hAnsi="Arial" w:cs="Arial"/>
          <w:sz w:val="18"/>
          <w:szCs w:val="18"/>
        </w:rPr>
        <w:t xml:space="preserve">ėšų deponavimą, </w:t>
      </w:r>
      <w:r w:rsidRPr="0083189B">
        <w:rPr>
          <w:rFonts w:ascii="Arial" w:hAnsi="Arial" w:cs="Arial"/>
          <w:sz w:val="18"/>
          <w:szCs w:val="18"/>
        </w:rPr>
        <w:t>Užsakovui priimtino banko garantiją</w:t>
      </w:r>
      <w:r w:rsidR="003049A2">
        <w:rPr>
          <w:rFonts w:ascii="Arial" w:hAnsi="Arial" w:cs="Arial"/>
          <w:sz w:val="18"/>
          <w:szCs w:val="18"/>
        </w:rPr>
        <w:t xml:space="preserve"> ar draudimo bendrovės laidavimo raštą</w:t>
      </w:r>
      <w:r w:rsidRPr="0083189B">
        <w:rPr>
          <w:rFonts w:ascii="Arial" w:hAnsi="Arial" w:cs="Arial"/>
          <w:sz w:val="18"/>
          <w:szCs w:val="18"/>
        </w:rPr>
        <w:t xml:space="preserve">. Sutarties įvykdymo užtikrinimo dydis turi būti ne mažesnis kaip 10% nuo </w:t>
      </w:r>
      <w:r w:rsidR="00283445">
        <w:rPr>
          <w:rFonts w:ascii="Arial" w:hAnsi="Arial" w:cs="Arial"/>
          <w:sz w:val="18"/>
          <w:szCs w:val="18"/>
        </w:rPr>
        <w:t>projekto vykdymo priežiūros</w:t>
      </w:r>
      <w:r w:rsidRPr="0083189B">
        <w:rPr>
          <w:rFonts w:ascii="Arial" w:hAnsi="Arial" w:cs="Arial"/>
          <w:sz w:val="18"/>
          <w:szCs w:val="18"/>
        </w:rPr>
        <w:t xml:space="preserve"> paslaugų kainos (su PVM).</w:t>
      </w:r>
      <w:r>
        <w:rPr>
          <w:rFonts w:ascii="Arial" w:hAnsi="Arial" w:cs="Arial"/>
          <w:sz w:val="18"/>
          <w:szCs w:val="18"/>
        </w:rPr>
        <w:t xml:space="preserve"> </w:t>
      </w:r>
      <w:r w:rsidRPr="0083189B">
        <w:rPr>
          <w:rFonts w:ascii="Arial" w:hAnsi="Arial" w:cs="Arial"/>
          <w:sz w:val="18"/>
          <w:szCs w:val="18"/>
        </w:rPr>
        <w:t xml:space="preserve">Projektuotojas turi užtikrinti, kad Sutarties įvykdymo užtikrinimas galiotų </w:t>
      </w:r>
      <w:r>
        <w:rPr>
          <w:rFonts w:ascii="Arial" w:hAnsi="Arial" w:cs="Arial"/>
          <w:sz w:val="18"/>
          <w:szCs w:val="18"/>
        </w:rPr>
        <w:t xml:space="preserve">visą </w:t>
      </w:r>
      <w:r w:rsidR="00283445">
        <w:rPr>
          <w:rFonts w:ascii="Arial" w:hAnsi="Arial" w:cs="Arial"/>
          <w:sz w:val="18"/>
          <w:szCs w:val="18"/>
        </w:rPr>
        <w:t>projekto vykdymo priežiūros</w:t>
      </w:r>
      <w:r>
        <w:rPr>
          <w:rFonts w:ascii="Arial" w:hAnsi="Arial" w:cs="Arial"/>
          <w:sz w:val="18"/>
          <w:szCs w:val="18"/>
        </w:rPr>
        <w:t xml:space="preserve"> paslaugų teikimo laikotarpį</w:t>
      </w:r>
      <w:r w:rsidRPr="0083189B">
        <w:rPr>
          <w:rFonts w:ascii="Arial" w:hAnsi="Arial" w:cs="Arial"/>
          <w:sz w:val="18"/>
          <w:szCs w:val="18"/>
        </w:rPr>
        <w:t xml:space="preserve"> ir 30 dienų po jo. Jeigu Projektuotojas </w:t>
      </w:r>
      <w:r>
        <w:rPr>
          <w:rFonts w:ascii="Arial" w:hAnsi="Arial" w:cs="Arial"/>
          <w:sz w:val="18"/>
          <w:szCs w:val="18"/>
        </w:rPr>
        <w:t>nesuteikia</w:t>
      </w:r>
      <w:r w:rsidRPr="0083189B">
        <w:rPr>
          <w:rFonts w:ascii="Arial" w:hAnsi="Arial" w:cs="Arial"/>
          <w:sz w:val="18"/>
          <w:szCs w:val="18"/>
        </w:rPr>
        <w:t xml:space="preserve">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w:t>
      </w:r>
      <w:r w:rsidRPr="0083189B">
        <w:rPr>
          <w:rFonts w:ascii="Arial" w:hAnsi="Arial" w:cs="Arial"/>
          <w:sz w:val="18"/>
          <w:szCs w:val="18"/>
        </w:rPr>
        <w:t xml:space="preserve"> likus </w:t>
      </w:r>
      <w:r>
        <w:rPr>
          <w:rFonts w:ascii="Arial" w:hAnsi="Arial" w:cs="Arial"/>
          <w:sz w:val="18"/>
          <w:szCs w:val="18"/>
        </w:rPr>
        <w:t>3</w:t>
      </w:r>
      <w:r w:rsidRPr="0083189B">
        <w:rPr>
          <w:rFonts w:ascii="Arial" w:hAnsi="Arial" w:cs="Arial"/>
          <w:sz w:val="18"/>
          <w:szCs w:val="18"/>
        </w:rPr>
        <w:t>0 dienų iki pateikto Sutarties įvyk</w:t>
      </w:r>
      <w:r w:rsidR="00255B0D">
        <w:rPr>
          <w:rFonts w:ascii="Arial" w:hAnsi="Arial" w:cs="Arial"/>
          <w:sz w:val="18"/>
          <w:szCs w:val="18"/>
        </w:rPr>
        <w:t>d</w:t>
      </w:r>
      <w:r w:rsidRPr="0083189B">
        <w:rPr>
          <w:rFonts w:ascii="Arial" w:hAnsi="Arial" w:cs="Arial"/>
          <w:sz w:val="18"/>
          <w:szCs w:val="18"/>
        </w:rPr>
        <w:t xml:space="preserve">ymo užtikrinimo galiojimo pabaigos, Projektuotojas turi per 20 dienų pateikti atnaujintą (pratęstą) Sutarties įvykdymo užtikrinimą ne trumpesniam laikotarpiui kaip iki numatomos </w:t>
      </w:r>
      <w:r w:rsidR="00283445">
        <w:rPr>
          <w:rFonts w:ascii="Arial" w:hAnsi="Arial" w:cs="Arial"/>
          <w:sz w:val="18"/>
          <w:szCs w:val="18"/>
        </w:rPr>
        <w:t>projekto vykdymo priežiūros</w:t>
      </w:r>
      <w:r w:rsidRPr="0083189B">
        <w:rPr>
          <w:rFonts w:ascii="Arial" w:hAnsi="Arial" w:cs="Arial"/>
          <w:sz w:val="18"/>
          <w:szCs w:val="18"/>
        </w:rPr>
        <w:t xml:space="preserve"> </w:t>
      </w:r>
      <w:r>
        <w:rPr>
          <w:rFonts w:ascii="Arial" w:hAnsi="Arial" w:cs="Arial"/>
          <w:sz w:val="18"/>
          <w:szCs w:val="18"/>
        </w:rPr>
        <w:t>paslaugų suteikimo</w:t>
      </w:r>
      <w:r w:rsidRPr="0083189B">
        <w:rPr>
          <w:rFonts w:ascii="Arial" w:hAnsi="Arial" w:cs="Arial"/>
          <w:sz w:val="18"/>
          <w:szCs w:val="18"/>
        </w:rPr>
        <w:t xml:space="preserve"> dienos ir 30 dienų po jos</w:t>
      </w:r>
      <w:r w:rsidR="00283445">
        <w:rPr>
          <w:rFonts w:ascii="Arial" w:hAnsi="Arial" w:cs="Arial"/>
          <w:sz w:val="18"/>
          <w:szCs w:val="18"/>
        </w:rPr>
        <w:t>.</w:t>
      </w:r>
    </w:p>
    <w:p w14:paraId="523368A3" w14:textId="58A71B06" w:rsidR="00110FC2" w:rsidRDefault="00110FC2" w:rsidP="00B04327">
      <w:pPr>
        <w:pStyle w:val="ListParagraph"/>
        <w:numPr>
          <w:ilvl w:val="2"/>
          <w:numId w:val="3"/>
        </w:numPr>
        <w:tabs>
          <w:tab w:val="left" w:pos="567"/>
        </w:tabs>
        <w:ind w:left="567" w:hanging="567"/>
        <w:contextualSpacing w:val="0"/>
        <w:jc w:val="both"/>
        <w:rPr>
          <w:rFonts w:ascii="Arial" w:hAnsi="Arial" w:cs="Arial"/>
          <w:sz w:val="18"/>
          <w:szCs w:val="18"/>
        </w:rPr>
      </w:pPr>
      <w:r w:rsidRPr="2C0CF4DB">
        <w:rPr>
          <w:rFonts w:ascii="Arial" w:hAnsi="Arial" w:cs="Arial"/>
          <w:sz w:val="18"/>
          <w:szCs w:val="18"/>
        </w:rPr>
        <w:t xml:space="preserve">Šalys susitaria, kad tuo atveju, kai Sutarties įvykdymo užtikrinimui Projektuotojas pasirenka lėšų deponavimą, nustatyto dydžio Sutarties įvykdymo užtikrinimo suma yra deponuojama </w:t>
      </w:r>
      <w:r w:rsidR="2BF3D4C8" w:rsidRPr="2C0CF4DB">
        <w:rPr>
          <w:rFonts w:ascii="Arial" w:hAnsi="Arial" w:cs="Arial"/>
          <w:sz w:val="18"/>
          <w:szCs w:val="18"/>
        </w:rPr>
        <w:t>Užsakovo nurodytoje banko sąskaitoje.</w:t>
      </w:r>
      <w:r w:rsidRPr="2C0CF4DB">
        <w:rPr>
          <w:rFonts w:ascii="Arial" w:hAnsi="Arial" w:cs="Arial"/>
          <w:sz w:val="18"/>
          <w:szCs w:val="18"/>
        </w:rPr>
        <w:t xml:space="preserve"> Deponuotos lėšos negali būti naudojamos, įkeistos ar perleidžiamos nė vienos iš Šalių naudai, išskyrus atvejus, kuomet jos naudojamos Projektuotojo netinkam sutartinių įsipareigojimų įvykdymui kompensuoti. Visos su lėšų deponavimu susijusios išlaidos, įskaitant </w:t>
      </w:r>
      <w:proofErr w:type="spellStart"/>
      <w:r w:rsidRPr="2C0CF4DB">
        <w:rPr>
          <w:rFonts w:ascii="Arial" w:hAnsi="Arial" w:cs="Arial"/>
          <w:sz w:val="18"/>
          <w:szCs w:val="18"/>
        </w:rPr>
        <w:t>Depozitoriaus</w:t>
      </w:r>
      <w:proofErr w:type="spellEnd"/>
      <w:r w:rsidRPr="2C0CF4DB">
        <w:rPr>
          <w:rFonts w:ascii="Arial" w:hAnsi="Arial" w:cs="Arial"/>
          <w:sz w:val="18"/>
          <w:szCs w:val="18"/>
        </w:rPr>
        <w:t xml:space="preserve"> taikomus mokesčius, apmokamos Projektuotojo sąskaita.</w:t>
      </w:r>
    </w:p>
    <w:p w14:paraId="3057EE2A" w14:textId="091FBCA7"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77081E">
        <w:rPr>
          <w:rFonts w:ascii="Arial" w:hAnsi="Arial" w:cs="Arial"/>
          <w:sz w:val="18"/>
          <w:szCs w:val="18"/>
        </w:rPr>
        <w:t>/draudimo</w:t>
      </w:r>
      <w:r w:rsidR="00EE6306">
        <w:rPr>
          <w:rFonts w:ascii="Arial" w:hAnsi="Arial" w:cs="Arial"/>
          <w:sz w:val="18"/>
          <w:szCs w:val="18"/>
        </w:rPr>
        <w:t xml:space="preserve"> bendrovės laidavimo raštas</w:t>
      </w:r>
      <w:r w:rsidRPr="00202367">
        <w:rPr>
          <w:rFonts w:ascii="Arial" w:hAnsi="Arial" w:cs="Arial"/>
          <w:sz w:val="18"/>
          <w:szCs w:val="18"/>
        </w:rPr>
        <w:t xml:space="preserve"> turi būti išduota Sutartyje nurodyto Užsakovui priimtino banko</w:t>
      </w:r>
      <w:r w:rsidR="00EE6306">
        <w:rPr>
          <w:rFonts w:ascii="Arial" w:hAnsi="Arial" w:cs="Arial"/>
          <w:sz w:val="18"/>
          <w:szCs w:val="18"/>
        </w:rPr>
        <w:t xml:space="preserve"> ar draudimo bendrovės</w:t>
      </w:r>
      <w:r w:rsidRPr="00202367">
        <w:rPr>
          <w:rFonts w:ascii="Arial" w:hAnsi="Arial" w:cs="Arial"/>
          <w:sz w:val="18"/>
          <w:szCs w:val="18"/>
        </w:rPr>
        <w:t xml:space="preserve">. </w:t>
      </w:r>
    </w:p>
    <w:p w14:paraId="38589122" w14:textId="4395757D"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5C57A1">
        <w:rPr>
          <w:rFonts w:ascii="Arial" w:hAnsi="Arial" w:cs="Arial"/>
          <w:sz w:val="18"/>
          <w:szCs w:val="18"/>
        </w:rPr>
        <w:t>/ draudimo bendrovės laidavim</w:t>
      </w:r>
      <w:r w:rsidR="004D18F0">
        <w:rPr>
          <w:rFonts w:ascii="Arial" w:hAnsi="Arial" w:cs="Arial"/>
          <w:sz w:val="18"/>
          <w:szCs w:val="18"/>
        </w:rPr>
        <w:t>o raštas</w:t>
      </w:r>
      <w:r w:rsidRPr="00202367">
        <w:rPr>
          <w:rFonts w:ascii="Arial" w:hAnsi="Arial" w:cs="Arial"/>
          <w:sz w:val="18"/>
          <w:szCs w:val="18"/>
        </w:rPr>
        <w:t xml:space="preserve"> turi būti pirmo pareikalavimo, besąlygin</w:t>
      </w:r>
      <w:r w:rsidR="004D18F0">
        <w:rPr>
          <w:rFonts w:ascii="Arial" w:hAnsi="Arial" w:cs="Arial"/>
          <w:sz w:val="18"/>
          <w:szCs w:val="18"/>
        </w:rPr>
        <w:t>is</w:t>
      </w:r>
      <w:r w:rsidRPr="00202367">
        <w:rPr>
          <w:rFonts w:ascii="Arial" w:hAnsi="Arial" w:cs="Arial"/>
          <w:sz w:val="18"/>
          <w:szCs w:val="18"/>
        </w:rPr>
        <w:t xml:space="preserve"> ir neatšaukiama</w:t>
      </w:r>
      <w:r w:rsidR="004D18F0">
        <w:rPr>
          <w:rFonts w:ascii="Arial" w:hAnsi="Arial" w:cs="Arial"/>
          <w:sz w:val="18"/>
          <w:szCs w:val="18"/>
        </w:rPr>
        <w:t>s</w:t>
      </w:r>
      <w:r w:rsidRPr="00202367">
        <w:rPr>
          <w:rFonts w:ascii="Arial" w:hAnsi="Arial" w:cs="Arial"/>
          <w:sz w:val="18"/>
          <w:szCs w:val="18"/>
        </w:rPr>
        <w:t>.</w:t>
      </w:r>
    </w:p>
    <w:p w14:paraId="38C490F4" w14:textId="066A02AA"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garantija</w:t>
      </w:r>
      <w:r w:rsidR="004D18F0">
        <w:rPr>
          <w:rFonts w:ascii="Arial" w:hAnsi="Arial" w:cs="Arial"/>
          <w:sz w:val="18"/>
          <w:szCs w:val="18"/>
        </w:rPr>
        <w:t>/draudimo bendrovės laidavimo raštu</w:t>
      </w:r>
      <w:r w:rsidRPr="00202367">
        <w:rPr>
          <w:rFonts w:ascii="Arial" w:hAnsi="Arial" w:cs="Arial"/>
          <w:sz w:val="18"/>
          <w:szCs w:val="18"/>
        </w:rPr>
        <w:t xml:space="preserve"> užtikrinamos sumos turi būti nurodomos tokia valiuta, kokia pagal Sutartį atliekami mokėjimai.</w:t>
      </w:r>
    </w:p>
    <w:p w14:paraId="67F9C50B" w14:textId="211163C4"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Banko garantijoje</w:t>
      </w:r>
      <w:r w:rsidR="004D18F0">
        <w:rPr>
          <w:rFonts w:ascii="Arial" w:hAnsi="Arial" w:cs="Arial"/>
          <w:sz w:val="18"/>
          <w:szCs w:val="18"/>
        </w:rPr>
        <w:t>/draudimo bendrovės laidavimo rašte</w:t>
      </w:r>
      <w:r w:rsidRPr="00202367">
        <w:rPr>
          <w:rFonts w:ascii="Arial" w:hAnsi="Arial" w:cs="Arial"/>
          <w:sz w:val="18"/>
          <w:szCs w:val="18"/>
        </w:rPr>
        <w:t xml:space="preserve"> turi būti nurodyta, kad:</w:t>
      </w:r>
    </w:p>
    <w:p w14:paraId="7409201E" w14:textId="57C91E44"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Bankas</w:t>
      </w:r>
      <w:r w:rsidR="004D18F0">
        <w:rPr>
          <w:rFonts w:ascii="Arial" w:hAnsi="Arial" w:cs="Arial"/>
          <w:sz w:val="18"/>
          <w:szCs w:val="18"/>
        </w:rPr>
        <w:t>/draudimo bendrovė</w:t>
      </w:r>
      <w:r w:rsidRPr="00202367">
        <w:rPr>
          <w:rFonts w:ascii="Arial" w:hAnsi="Arial" w:cs="Arial"/>
          <w:sz w:val="18"/>
          <w:szCs w:val="18"/>
        </w:rPr>
        <w:t xml:space="preserve"> įsipareigoja per 10 dienų nuo pirmo raštiško Užsakovo reikalavimo gavimo sumokėti Užsakovui reikalavime nurodytą sumą, bet ne daugiau, nei nurodyta banko garantijoje</w:t>
      </w:r>
      <w:r w:rsidR="004D18F0">
        <w:rPr>
          <w:rFonts w:ascii="Arial" w:hAnsi="Arial" w:cs="Arial"/>
          <w:sz w:val="18"/>
          <w:szCs w:val="18"/>
        </w:rPr>
        <w:t>/draudimo bendrovės laidavimo rašte</w:t>
      </w:r>
      <w:r w:rsidR="0066520C">
        <w:rPr>
          <w:rFonts w:ascii="Arial" w:hAnsi="Arial" w:cs="Arial"/>
          <w:sz w:val="18"/>
          <w:szCs w:val="18"/>
        </w:rPr>
        <w:t>;</w:t>
      </w:r>
    </w:p>
    <w:p w14:paraId="1D221909" w14:textId="599AF915"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Raštiškame reikalavime Užsakovas neprivalo pagrįsti savo reikalavimų</w:t>
      </w:r>
      <w:r w:rsidR="0066520C">
        <w:rPr>
          <w:rFonts w:ascii="Arial" w:hAnsi="Arial" w:cs="Arial"/>
          <w:sz w:val="18"/>
          <w:szCs w:val="18"/>
        </w:rPr>
        <w:t>;</w:t>
      </w:r>
      <w:r w:rsidRPr="00202367">
        <w:rPr>
          <w:rFonts w:ascii="Arial" w:hAnsi="Arial" w:cs="Arial"/>
          <w:sz w:val="18"/>
          <w:szCs w:val="18"/>
        </w:rPr>
        <w:t>.</w:t>
      </w:r>
    </w:p>
    <w:p w14:paraId="402724BE" w14:textId="2952876D"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Banko garantijai turi būti taikomos Tarptautinių prekybos rūmų Bendrosios garantijų pagal pirmą pareikalavimą taisyklės (</w:t>
      </w:r>
      <w:proofErr w:type="spellStart"/>
      <w:r w:rsidRPr="00202367">
        <w:rPr>
          <w:rFonts w:ascii="Arial" w:hAnsi="Arial" w:cs="Arial"/>
          <w:sz w:val="18"/>
          <w:szCs w:val="18"/>
        </w:rPr>
        <w:t>Uniform</w:t>
      </w:r>
      <w:proofErr w:type="spellEnd"/>
      <w:r w:rsidRPr="00202367">
        <w:rPr>
          <w:rFonts w:ascii="Arial" w:hAnsi="Arial" w:cs="Arial"/>
          <w:sz w:val="18"/>
          <w:szCs w:val="18"/>
        </w:rPr>
        <w:t xml:space="preserve"> </w:t>
      </w:r>
      <w:proofErr w:type="spellStart"/>
      <w:r w:rsidRPr="00202367">
        <w:rPr>
          <w:rFonts w:ascii="Arial" w:hAnsi="Arial" w:cs="Arial"/>
          <w:sz w:val="18"/>
          <w:szCs w:val="18"/>
        </w:rPr>
        <w:t>Rules</w:t>
      </w:r>
      <w:proofErr w:type="spellEnd"/>
      <w:r w:rsidRPr="00202367">
        <w:rPr>
          <w:rFonts w:ascii="Arial" w:hAnsi="Arial" w:cs="Arial"/>
          <w:sz w:val="18"/>
          <w:szCs w:val="18"/>
        </w:rPr>
        <w:t xml:space="preserve"> </w:t>
      </w:r>
      <w:proofErr w:type="spellStart"/>
      <w:r w:rsidRPr="00202367">
        <w:rPr>
          <w:rFonts w:ascii="Arial" w:hAnsi="Arial" w:cs="Arial"/>
          <w:sz w:val="18"/>
          <w:szCs w:val="18"/>
        </w:rPr>
        <w:t>for</w:t>
      </w:r>
      <w:proofErr w:type="spellEnd"/>
      <w:r w:rsidRPr="00202367">
        <w:rPr>
          <w:rFonts w:ascii="Arial" w:hAnsi="Arial" w:cs="Arial"/>
          <w:sz w:val="18"/>
          <w:szCs w:val="18"/>
        </w:rPr>
        <w:t xml:space="preserve"> </w:t>
      </w:r>
      <w:proofErr w:type="spellStart"/>
      <w:r w:rsidRPr="00202367">
        <w:rPr>
          <w:rFonts w:ascii="Arial" w:hAnsi="Arial" w:cs="Arial"/>
          <w:sz w:val="18"/>
          <w:szCs w:val="18"/>
        </w:rPr>
        <w:t>Demand</w:t>
      </w:r>
      <w:proofErr w:type="spellEnd"/>
      <w:r w:rsidRPr="00202367">
        <w:rPr>
          <w:rFonts w:ascii="Arial" w:hAnsi="Arial" w:cs="Arial"/>
          <w:sz w:val="18"/>
          <w:szCs w:val="18"/>
        </w:rPr>
        <w:t xml:space="preserve"> </w:t>
      </w:r>
      <w:proofErr w:type="spellStart"/>
      <w:r w:rsidRPr="00202367">
        <w:rPr>
          <w:rFonts w:ascii="Arial" w:hAnsi="Arial" w:cs="Arial"/>
          <w:sz w:val="18"/>
          <w:szCs w:val="18"/>
        </w:rPr>
        <w:t>Guarantees</w:t>
      </w:r>
      <w:proofErr w:type="spellEnd"/>
      <w:r w:rsidRPr="00202367">
        <w:rPr>
          <w:rFonts w:ascii="Arial" w:hAnsi="Arial" w:cs="Arial"/>
          <w:sz w:val="18"/>
          <w:szCs w:val="18"/>
        </w:rPr>
        <w:t xml:space="preserve">. ICC </w:t>
      </w:r>
      <w:proofErr w:type="spellStart"/>
      <w:r w:rsidRPr="00202367">
        <w:rPr>
          <w:rFonts w:ascii="Arial" w:hAnsi="Arial" w:cs="Arial"/>
          <w:sz w:val="18"/>
          <w:szCs w:val="18"/>
        </w:rPr>
        <w:t>Publication</w:t>
      </w:r>
      <w:proofErr w:type="spellEnd"/>
      <w:r w:rsidRPr="00202367">
        <w:rPr>
          <w:rFonts w:ascii="Arial" w:hAnsi="Arial" w:cs="Arial"/>
          <w:sz w:val="18"/>
          <w:szCs w:val="18"/>
        </w:rPr>
        <w:t xml:space="preserve"> </w:t>
      </w:r>
      <w:proofErr w:type="spellStart"/>
      <w:r w:rsidRPr="00202367">
        <w:rPr>
          <w:rFonts w:ascii="Arial" w:hAnsi="Arial" w:cs="Arial"/>
          <w:sz w:val="18"/>
          <w:szCs w:val="18"/>
        </w:rPr>
        <w:t>No</w:t>
      </w:r>
      <w:proofErr w:type="spellEnd"/>
      <w:r w:rsidRPr="00202367">
        <w:rPr>
          <w:rFonts w:ascii="Arial" w:hAnsi="Arial" w:cs="Arial"/>
          <w:sz w:val="18"/>
          <w:szCs w:val="18"/>
        </w:rPr>
        <w:t>. 758) su išimtimis, nustatytomis banko garantijoje ir imperatyviose Lietuvos Respublikos teisės aktų normose</w:t>
      </w:r>
      <w:r w:rsidR="008D1728">
        <w:rPr>
          <w:rFonts w:ascii="Arial" w:hAnsi="Arial" w:cs="Arial"/>
          <w:sz w:val="18"/>
          <w:szCs w:val="18"/>
        </w:rPr>
        <w:t>;</w:t>
      </w:r>
    </w:p>
    <w:p w14:paraId="38B968E3" w14:textId="77777777" w:rsidR="00202367" w:rsidRPr="00202367" w:rsidRDefault="00202367" w:rsidP="00B04327">
      <w:pPr>
        <w:pStyle w:val="ListParagraph"/>
        <w:numPr>
          <w:ilvl w:val="3"/>
          <w:numId w:val="3"/>
        </w:numPr>
        <w:tabs>
          <w:tab w:val="left" w:pos="567"/>
        </w:tabs>
        <w:contextualSpacing w:val="0"/>
        <w:jc w:val="both"/>
        <w:rPr>
          <w:rFonts w:ascii="Arial" w:hAnsi="Arial" w:cs="Arial"/>
          <w:sz w:val="18"/>
          <w:szCs w:val="18"/>
        </w:rPr>
      </w:pPr>
      <w:r w:rsidRPr="00202367">
        <w:rPr>
          <w:rFonts w:ascii="Arial" w:hAnsi="Arial" w:cs="Arial"/>
          <w:sz w:val="18"/>
          <w:szCs w:val="18"/>
        </w:rPr>
        <w:t>Ginčai tarp šalių sprendžiami Lietuvos Respublikos teismuose.</w:t>
      </w:r>
    </w:p>
    <w:p w14:paraId="3BF99A77" w14:textId="60AD3D6E" w:rsidR="00202367" w:rsidRPr="00202367" w:rsidRDefault="008D1728" w:rsidP="00B04327">
      <w:pPr>
        <w:pStyle w:val="ListParagraph"/>
        <w:numPr>
          <w:ilvl w:val="3"/>
          <w:numId w:val="3"/>
        </w:numPr>
        <w:tabs>
          <w:tab w:val="left" w:pos="567"/>
        </w:tabs>
        <w:contextualSpacing w:val="0"/>
        <w:jc w:val="both"/>
        <w:rPr>
          <w:rFonts w:ascii="Arial" w:hAnsi="Arial" w:cs="Arial"/>
          <w:sz w:val="18"/>
          <w:szCs w:val="18"/>
        </w:rPr>
      </w:pPr>
      <w:r>
        <w:rPr>
          <w:rFonts w:ascii="Arial" w:hAnsi="Arial" w:cs="Arial"/>
          <w:sz w:val="18"/>
          <w:szCs w:val="18"/>
        </w:rPr>
        <w:t xml:space="preserve">Sutarties įvykdymo užtikrinimo </w:t>
      </w:r>
      <w:r w:rsidR="00202367" w:rsidRPr="00202367">
        <w:rPr>
          <w:rFonts w:ascii="Arial" w:hAnsi="Arial" w:cs="Arial"/>
          <w:sz w:val="18"/>
          <w:szCs w:val="18"/>
        </w:rPr>
        <w:t xml:space="preserve">galiojimo terminas ir užtikrinama suma. </w:t>
      </w:r>
    </w:p>
    <w:p w14:paraId="71A7A470" w14:textId="4F541A51" w:rsidR="00202367" w:rsidRP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Prieš pateikdamas banko garantiją</w:t>
      </w:r>
      <w:r w:rsidR="008D1728">
        <w:rPr>
          <w:rFonts w:ascii="Arial" w:hAnsi="Arial" w:cs="Arial"/>
          <w:sz w:val="18"/>
          <w:szCs w:val="18"/>
        </w:rPr>
        <w:t>/draudimo bendrovės laidavimo raštą</w:t>
      </w:r>
      <w:r w:rsidRPr="00202367">
        <w:rPr>
          <w:rFonts w:ascii="Arial" w:hAnsi="Arial" w:cs="Arial"/>
          <w:sz w:val="18"/>
          <w:szCs w:val="18"/>
        </w:rPr>
        <w:t>, Projektuotojas gali prašyti Užsakovo patvirtinti, kad Projektuotojo siūlomą banko garantiją</w:t>
      </w:r>
      <w:r w:rsidR="008D1728">
        <w:rPr>
          <w:rFonts w:ascii="Arial" w:hAnsi="Arial" w:cs="Arial"/>
          <w:sz w:val="18"/>
          <w:szCs w:val="18"/>
        </w:rPr>
        <w:t>/draudimo bendrovės laidavimo raštą</w:t>
      </w:r>
      <w:r w:rsidRPr="00202367">
        <w:rPr>
          <w:rFonts w:ascii="Arial" w:hAnsi="Arial" w:cs="Arial"/>
          <w:sz w:val="18"/>
          <w:szCs w:val="18"/>
        </w:rPr>
        <w:t xml:space="preserve"> jis sutinka priimti. Tokiu atveju Užsakovas privalo atsakyti Projektuotojui ne vėliau kaip per 3 darbo dienas nuo prašymo gavimo dienos.</w:t>
      </w:r>
    </w:p>
    <w:p w14:paraId="7E3DF4E7" w14:textId="76D156F4" w:rsidR="005A2A10" w:rsidRPr="005A2A10" w:rsidRDefault="00202367" w:rsidP="00B04327">
      <w:pPr>
        <w:pStyle w:val="ListParagraph"/>
        <w:numPr>
          <w:ilvl w:val="2"/>
          <w:numId w:val="3"/>
        </w:numPr>
        <w:tabs>
          <w:tab w:val="left" w:pos="567"/>
        </w:tabs>
        <w:ind w:left="567" w:hanging="567"/>
        <w:contextualSpacing w:val="0"/>
        <w:jc w:val="both"/>
        <w:rPr>
          <w:rFonts w:ascii="Arial" w:hAnsi="Arial" w:cs="Arial"/>
          <w:bCs/>
          <w:sz w:val="18"/>
          <w:szCs w:val="18"/>
        </w:rPr>
      </w:pPr>
      <w:r w:rsidRPr="00202367">
        <w:rPr>
          <w:rFonts w:ascii="Arial" w:hAnsi="Arial" w:cs="Arial"/>
          <w:sz w:val="18"/>
          <w:szCs w:val="18"/>
        </w:rPr>
        <w:t>Užsakovas turi teisę nepriimti banko garantijos</w:t>
      </w:r>
      <w:r w:rsidR="008D1728">
        <w:rPr>
          <w:rFonts w:ascii="Arial" w:hAnsi="Arial" w:cs="Arial"/>
          <w:sz w:val="18"/>
          <w:szCs w:val="18"/>
        </w:rPr>
        <w:t>/draudimo bendrovės laidavimo rašto</w:t>
      </w:r>
      <w:r w:rsidRPr="00202367">
        <w:rPr>
          <w:rFonts w:ascii="Arial" w:hAnsi="Arial" w:cs="Arial"/>
          <w:sz w:val="18"/>
          <w:szCs w:val="18"/>
        </w:rPr>
        <w:t xml:space="preserve"> ir (arba) laikyti ją negaliojančia, ir (arba) kreiptis į Projektuotoją dėl naujos banko garantijos</w:t>
      </w:r>
      <w:r w:rsidR="008D1728">
        <w:rPr>
          <w:rFonts w:ascii="Arial" w:hAnsi="Arial" w:cs="Arial"/>
          <w:sz w:val="18"/>
          <w:szCs w:val="18"/>
        </w:rPr>
        <w:t>/draudimo bendrovės laidavimo rašto</w:t>
      </w:r>
      <w:r w:rsidRPr="00202367">
        <w:rPr>
          <w:rFonts w:ascii="Arial" w:hAnsi="Arial" w:cs="Arial"/>
          <w:sz w:val="18"/>
          <w:szCs w:val="18"/>
        </w:rPr>
        <w:t xml:space="preserve"> pateikimo Užsakovui, o Projektuotojas privalo tokią</w:t>
      </w:r>
      <w:r w:rsidR="008D1728">
        <w:rPr>
          <w:rFonts w:ascii="Arial" w:hAnsi="Arial" w:cs="Arial"/>
          <w:sz w:val="18"/>
          <w:szCs w:val="18"/>
        </w:rPr>
        <w:t xml:space="preserve"> banko</w:t>
      </w:r>
      <w:r w:rsidRPr="00202367">
        <w:rPr>
          <w:rFonts w:ascii="Arial" w:hAnsi="Arial" w:cs="Arial"/>
          <w:sz w:val="18"/>
          <w:szCs w:val="18"/>
        </w:rPr>
        <w:t xml:space="preserve"> garantiją</w:t>
      </w:r>
      <w:r w:rsidR="008D1728">
        <w:rPr>
          <w:rFonts w:ascii="Arial" w:hAnsi="Arial" w:cs="Arial"/>
          <w:sz w:val="18"/>
          <w:szCs w:val="18"/>
        </w:rPr>
        <w:t>/draudimo bendrovės laidavimo raštą</w:t>
      </w:r>
      <w:r w:rsidRPr="00202367">
        <w:rPr>
          <w:rFonts w:ascii="Arial" w:hAnsi="Arial" w:cs="Arial"/>
          <w:sz w:val="18"/>
          <w:szCs w:val="18"/>
        </w:rPr>
        <w:t xml:space="preserve"> pateikti per trumpiausiai įmanomą terminą, jei banko garantija</w:t>
      </w:r>
      <w:r w:rsidR="00E3117D">
        <w:rPr>
          <w:rFonts w:ascii="Arial" w:hAnsi="Arial" w:cs="Arial"/>
          <w:sz w:val="18"/>
          <w:szCs w:val="18"/>
        </w:rPr>
        <w:t>/draudimo bendrovės laidavimo raštas</w:t>
      </w:r>
      <w:r w:rsidRPr="00202367">
        <w:rPr>
          <w:rFonts w:ascii="Arial" w:hAnsi="Arial" w:cs="Arial"/>
          <w:sz w:val="18"/>
          <w:szCs w:val="18"/>
        </w:rPr>
        <w:t xml:space="preserve"> neatitinka Sutartyje keliamų reikalavimų arba Užsakovas turi informacijos, susijusios </w:t>
      </w:r>
      <w:r w:rsidR="005A2A10" w:rsidRPr="005A2A10">
        <w:rPr>
          <w:rFonts w:ascii="Arial" w:hAnsi="Arial" w:cs="Arial"/>
          <w:bCs/>
          <w:sz w:val="18"/>
          <w:szCs w:val="18"/>
        </w:rPr>
        <w:t>su sutarties įvykdymo užtikrinimą išdavusios įmonės (banko ar draudimo bendrovės) veiklos sustabdymu arba galimu veiklos sustabdymu (įskaitant nemokumą, likvidavimą ar teisinės apsaugos taikymo procedūras).</w:t>
      </w:r>
    </w:p>
    <w:p w14:paraId="3D0032B5" w14:textId="795BCF0A" w:rsidR="00202367" w:rsidRDefault="00202367" w:rsidP="00B04327">
      <w:pPr>
        <w:pStyle w:val="ListParagraph"/>
        <w:numPr>
          <w:ilvl w:val="2"/>
          <w:numId w:val="3"/>
        </w:numPr>
        <w:tabs>
          <w:tab w:val="left" w:pos="567"/>
        </w:tabs>
        <w:ind w:left="567" w:hanging="567"/>
        <w:contextualSpacing w:val="0"/>
        <w:jc w:val="both"/>
        <w:rPr>
          <w:rFonts w:ascii="Arial" w:hAnsi="Arial" w:cs="Arial"/>
          <w:sz w:val="18"/>
          <w:szCs w:val="18"/>
        </w:rPr>
      </w:pPr>
      <w:r w:rsidRPr="00202367">
        <w:rPr>
          <w:rFonts w:ascii="Arial" w:hAnsi="Arial" w:cs="Arial"/>
          <w:sz w:val="18"/>
          <w:szCs w:val="18"/>
        </w:rPr>
        <w:t>Projektuotojui laiku nepateikus naujos banko garantijos</w:t>
      </w:r>
      <w:r w:rsidR="005A2A10">
        <w:rPr>
          <w:rFonts w:ascii="Arial" w:hAnsi="Arial" w:cs="Arial"/>
          <w:sz w:val="18"/>
          <w:szCs w:val="18"/>
        </w:rPr>
        <w:t>/draudimo bendrovės laidavimo rašto</w:t>
      </w:r>
      <w:r w:rsidRPr="00202367">
        <w:rPr>
          <w:rFonts w:ascii="Arial" w:hAnsi="Arial" w:cs="Arial"/>
          <w:sz w:val="18"/>
          <w:szCs w:val="18"/>
        </w:rPr>
        <w:t>, Užsakovas turi teisę pareikšti reikalavimą pagal turimą banko garantiją</w:t>
      </w:r>
      <w:r w:rsidR="005A2A10">
        <w:rPr>
          <w:rFonts w:ascii="Arial" w:hAnsi="Arial" w:cs="Arial"/>
          <w:sz w:val="18"/>
          <w:szCs w:val="18"/>
        </w:rPr>
        <w:t>/ draudimo bendrovės laidavimo raštą</w:t>
      </w:r>
      <w:r w:rsidRPr="00202367">
        <w:rPr>
          <w:rFonts w:ascii="Arial" w:hAnsi="Arial" w:cs="Arial"/>
          <w:sz w:val="18"/>
          <w:szCs w:val="18"/>
        </w:rPr>
        <w:t xml:space="preserve"> ir (arba) sulaikyti mokėjimus Projektuotojui</w:t>
      </w:r>
      <w:r w:rsidR="005A2A10">
        <w:rPr>
          <w:rFonts w:ascii="Arial" w:hAnsi="Arial" w:cs="Arial"/>
          <w:sz w:val="18"/>
          <w:szCs w:val="18"/>
        </w:rPr>
        <w:t xml:space="preserve"> sutarties įvykdymo užtikrinime</w:t>
      </w:r>
      <w:r w:rsidRPr="00202367">
        <w:rPr>
          <w:rFonts w:ascii="Arial" w:hAnsi="Arial" w:cs="Arial"/>
          <w:sz w:val="18"/>
          <w:szCs w:val="18"/>
        </w:rPr>
        <w:t xml:space="preserve"> nurodytai sumai. Tokiu atveju sulaikytos sumos Projektuotojui bus išmokėtos ne anksčiau, nei bus pateikta nauja banko garantija</w:t>
      </w:r>
      <w:r w:rsidR="0070197A">
        <w:rPr>
          <w:rFonts w:ascii="Arial" w:hAnsi="Arial" w:cs="Arial"/>
          <w:sz w:val="18"/>
          <w:szCs w:val="18"/>
        </w:rPr>
        <w:t>/draudimo bendrovės laidavimo raštas</w:t>
      </w:r>
      <w:r w:rsidRPr="00202367">
        <w:rPr>
          <w:rFonts w:ascii="Arial" w:hAnsi="Arial" w:cs="Arial"/>
          <w:sz w:val="18"/>
          <w:szCs w:val="18"/>
        </w:rPr>
        <w:t xml:space="preserve"> arba išnyks įsipareigojimas ją pateikti</w:t>
      </w:r>
    </w:p>
    <w:p w14:paraId="6A37CB25" w14:textId="38D8428F" w:rsidR="00BC7B47" w:rsidRPr="000D4D64" w:rsidRDefault="00BC7B47"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 xml:space="preserve">Jeigu </w:t>
      </w:r>
      <w:r w:rsidRPr="0083189B">
        <w:rPr>
          <w:rFonts w:ascii="Arial" w:hAnsi="Arial" w:cs="Arial"/>
          <w:sz w:val="18"/>
          <w:szCs w:val="18"/>
        </w:rPr>
        <w:t>Sutarties specialiosiose sąlygose</w:t>
      </w:r>
      <w:r>
        <w:rPr>
          <w:rFonts w:ascii="Arial" w:hAnsi="Arial" w:cs="Arial"/>
          <w:sz w:val="18"/>
          <w:szCs w:val="18"/>
        </w:rPr>
        <w:t xml:space="preserve"> nėra nurodyto reikalavimo dėl </w:t>
      </w:r>
      <w:r w:rsidR="0077170C">
        <w:rPr>
          <w:rFonts w:ascii="Arial" w:hAnsi="Arial" w:cs="Arial"/>
          <w:sz w:val="18"/>
          <w:szCs w:val="18"/>
        </w:rPr>
        <w:t>lėšų</w:t>
      </w:r>
      <w:r w:rsidR="0070197A">
        <w:rPr>
          <w:rFonts w:ascii="Arial" w:hAnsi="Arial" w:cs="Arial"/>
          <w:sz w:val="18"/>
          <w:szCs w:val="18"/>
        </w:rPr>
        <w:t xml:space="preserve"> deponavimo/</w:t>
      </w:r>
      <w:r>
        <w:rPr>
          <w:rFonts w:ascii="Arial" w:hAnsi="Arial" w:cs="Arial"/>
          <w:sz w:val="18"/>
          <w:szCs w:val="18"/>
        </w:rPr>
        <w:t>banko garantijos</w:t>
      </w:r>
      <w:r w:rsidR="0070197A">
        <w:rPr>
          <w:rFonts w:ascii="Arial" w:hAnsi="Arial" w:cs="Arial"/>
          <w:sz w:val="18"/>
          <w:szCs w:val="18"/>
        </w:rPr>
        <w:t>/draudimo bendrovės laidavimo rašto</w:t>
      </w:r>
      <w:r>
        <w:rPr>
          <w:rFonts w:ascii="Arial" w:hAnsi="Arial" w:cs="Arial"/>
          <w:sz w:val="18"/>
          <w:szCs w:val="18"/>
        </w:rPr>
        <w:t xml:space="preserve"> pateikimo, Sutarties įvykdymas yra užtikrinamas </w:t>
      </w:r>
      <w:r w:rsidR="000F28EB">
        <w:rPr>
          <w:rFonts w:ascii="Arial" w:hAnsi="Arial" w:cs="Arial"/>
          <w:sz w:val="18"/>
          <w:szCs w:val="18"/>
        </w:rPr>
        <w:t xml:space="preserve">tik </w:t>
      </w:r>
      <w:r>
        <w:rPr>
          <w:rFonts w:ascii="Arial" w:hAnsi="Arial" w:cs="Arial"/>
          <w:sz w:val="18"/>
          <w:szCs w:val="18"/>
        </w:rPr>
        <w:t>Sutartyje nurodytomis netesybomis.</w:t>
      </w:r>
    </w:p>
    <w:p w14:paraId="0D72D021" w14:textId="187BA256" w:rsidR="0043074F" w:rsidRPr="000D4D64" w:rsidRDefault="00165AA6" w:rsidP="000D4D64">
      <w:pPr>
        <w:pStyle w:val="Heading2"/>
        <w:rPr>
          <w:b w:val="0"/>
        </w:rPr>
      </w:pPr>
      <w:bookmarkStart w:id="74" w:name="_Toc218512471"/>
      <w:r w:rsidRPr="00BC7B47">
        <w:t>PROJEKTUOTOJO CIVILINĖS ATSAKOMYBĖS DRAUDIMAS</w:t>
      </w:r>
      <w:bookmarkEnd w:id="74"/>
    </w:p>
    <w:p w14:paraId="479ADB49" w14:textId="77777777" w:rsidR="000730B5" w:rsidRPr="000730B5" w:rsidRDefault="000730B5" w:rsidP="00B04327">
      <w:pPr>
        <w:pStyle w:val="ListParagraph"/>
        <w:numPr>
          <w:ilvl w:val="1"/>
          <w:numId w:val="3"/>
        </w:numPr>
        <w:tabs>
          <w:tab w:val="left" w:pos="567"/>
        </w:tabs>
        <w:contextualSpacing w:val="0"/>
        <w:jc w:val="both"/>
        <w:rPr>
          <w:rFonts w:ascii="Arial" w:hAnsi="Arial" w:cs="Arial"/>
          <w:vanish/>
          <w:sz w:val="18"/>
          <w:szCs w:val="18"/>
        </w:rPr>
      </w:pPr>
    </w:p>
    <w:p w14:paraId="0F41FAFF" w14:textId="2F2A83B0"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iki Sutarties pasirašymo dienos privalo apdrausti arba būti apdraudęs savo atsakomybę projektuotojo atsakomybės privalomuoju draudimu ne mažesne nei 5</w:t>
      </w:r>
      <w:r w:rsidR="00B75543">
        <w:rPr>
          <w:rFonts w:ascii="Arial" w:hAnsi="Arial" w:cs="Arial"/>
          <w:sz w:val="18"/>
          <w:szCs w:val="18"/>
        </w:rPr>
        <w:t>0</w:t>
      </w:r>
      <w:r w:rsidRPr="00652644">
        <w:rPr>
          <w:rFonts w:ascii="Arial" w:hAnsi="Arial" w:cs="Arial"/>
          <w:sz w:val="18"/>
          <w:szCs w:val="18"/>
        </w:rPr>
        <w:t xml:space="preserve">% </w:t>
      </w:r>
      <w:r w:rsidR="0055200D">
        <w:rPr>
          <w:rFonts w:ascii="Arial" w:hAnsi="Arial" w:cs="Arial"/>
          <w:sz w:val="18"/>
          <w:szCs w:val="18"/>
        </w:rPr>
        <w:t>P</w:t>
      </w:r>
      <w:r w:rsidRPr="00652644">
        <w:rPr>
          <w:rFonts w:ascii="Arial" w:hAnsi="Arial" w:cs="Arial"/>
          <w:sz w:val="18"/>
          <w:szCs w:val="18"/>
        </w:rPr>
        <w:t xml:space="preserve">radinės Sutarties kainos suma, ne mažiau nei 43 400 eurų vienam draudžiamajam įvykiui bei pateikti Užsakovui tai patvirtinančią draudimo liudijimo (poliso) kopiją. Šis draudimas turi būti užtikrintas visą Sutartyje nurodytų </w:t>
      </w:r>
      <w:r w:rsidR="00E40B69">
        <w:rPr>
          <w:rFonts w:ascii="Arial" w:hAnsi="Arial" w:cs="Arial"/>
          <w:sz w:val="18"/>
          <w:szCs w:val="18"/>
        </w:rPr>
        <w:t>P</w:t>
      </w:r>
      <w:r w:rsidR="0055200D">
        <w:rPr>
          <w:rFonts w:ascii="Arial" w:hAnsi="Arial" w:cs="Arial"/>
          <w:sz w:val="18"/>
          <w:szCs w:val="18"/>
        </w:rPr>
        <w:t>aslaugų teikimo</w:t>
      </w:r>
      <w:r w:rsidRPr="00652644">
        <w:rPr>
          <w:rFonts w:ascii="Arial" w:hAnsi="Arial" w:cs="Arial"/>
          <w:sz w:val="18"/>
          <w:szCs w:val="18"/>
        </w:rPr>
        <w:t xml:space="preserve"> laikotarpį</w:t>
      </w:r>
      <w:r w:rsidR="0055200D">
        <w:rPr>
          <w:rFonts w:ascii="Arial" w:hAnsi="Arial" w:cs="Arial"/>
          <w:sz w:val="18"/>
          <w:szCs w:val="18"/>
        </w:rPr>
        <w:t>.</w:t>
      </w:r>
      <w:r w:rsidRPr="00652644">
        <w:rPr>
          <w:rFonts w:ascii="Arial" w:hAnsi="Arial" w:cs="Arial"/>
          <w:sz w:val="18"/>
          <w:szCs w:val="18"/>
        </w:rPr>
        <w:t xml:space="preserve"> </w:t>
      </w:r>
      <w:r w:rsidR="0055200D">
        <w:rPr>
          <w:rFonts w:ascii="Arial" w:hAnsi="Arial" w:cs="Arial"/>
          <w:sz w:val="18"/>
          <w:szCs w:val="18"/>
        </w:rPr>
        <w:t>T</w:t>
      </w:r>
      <w:r w:rsidRPr="00652644">
        <w:rPr>
          <w:rFonts w:ascii="Arial" w:hAnsi="Arial" w:cs="Arial"/>
          <w:sz w:val="18"/>
          <w:szCs w:val="18"/>
        </w:rPr>
        <w:t xml:space="preserve">uo atveju, jei draudimo liudijimas (polisas) galioja trumpiau, Projektuotojas privalo jį pratęsti (atnaujinti) visam Sutartyje </w:t>
      </w:r>
      <w:r w:rsidRPr="00652644">
        <w:rPr>
          <w:rFonts w:ascii="Arial" w:hAnsi="Arial" w:cs="Arial"/>
          <w:sz w:val="18"/>
          <w:szCs w:val="18"/>
        </w:rPr>
        <w:lastRenderedPageBreak/>
        <w:t xml:space="preserve">nurodytam </w:t>
      </w:r>
      <w:r w:rsidR="00E40B69">
        <w:rPr>
          <w:rFonts w:ascii="Arial" w:hAnsi="Arial" w:cs="Arial"/>
          <w:sz w:val="18"/>
          <w:szCs w:val="18"/>
        </w:rPr>
        <w:t>P</w:t>
      </w:r>
      <w:r w:rsidR="0055200D">
        <w:rPr>
          <w:rFonts w:ascii="Arial" w:hAnsi="Arial" w:cs="Arial"/>
          <w:sz w:val="18"/>
          <w:szCs w:val="18"/>
        </w:rPr>
        <w:t>aslaugų teikimo</w:t>
      </w:r>
      <w:r w:rsidR="0055200D" w:rsidRPr="00652644">
        <w:rPr>
          <w:rFonts w:ascii="Arial" w:hAnsi="Arial" w:cs="Arial"/>
          <w:sz w:val="18"/>
          <w:szCs w:val="18"/>
        </w:rPr>
        <w:t xml:space="preserve"> </w:t>
      </w:r>
      <w:r w:rsidRPr="00652644">
        <w:rPr>
          <w:rFonts w:ascii="Arial" w:hAnsi="Arial" w:cs="Arial"/>
          <w:sz w:val="18"/>
          <w:szCs w:val="18"/>
        </w:rPr>
        <w:t>laikotarpiui</w:t>
      </w:r>
      <w:r w:rsidR="00A85C1F">
        <w:rPr>
          <w:rFonts w:ascii="Arial" w:hAnsi="Arial" w:cs="Arial"/>
          <w:sz w:val="18"/>
          <w:szCs w:val="18"/>
        </w:rPr>
        <w:t xml:space="preserve">. </w:t>
      </w:r>
      <w:r w:rsidRPr="00652644">
        <w:rPr>
          <w:rFonts w:ascii="Arial" w:hAnsi="Arial" w:cs="Arial"/>
          <w:sz w:val="18"/>
          <w:szCs w:val="18"/>
        </w:rPr>
        <w:t xml:space="preserve">Jei projektavimo </w:t>
      </w:r>
      <w:r w:rsidR="00A85C1F">
        <w:rPr>
          <w:rFonts w:ascii="Arial" w:hAnsi="Arial" w:cs="Arial"/>
          <w:sz w:val="18"/>
          <w:szCs w:val="18"/>
        </w:rPr>
        <w:t>paslaugas teikia</w:t>
      </w:r>
      <w:r w:rsidRPr="00652644">
        <w:rPr>
          <w:rFonts w:ascii="Arial" w:hAnsi="Arial" w:cs="Arial"/>
          <w:sz w:val="18"/>
          <w:szCs w:val="18"/>
        </w:rPr>
        <w:t xml:space="preserve"> ne pats Projektuotojas, o jo pasamdytas su</w:t>
      </w:r>
      <w:r w:rsidR="00A85C1F">
        <w:rPr>
          <w:rFonts w:ascii="Arial" w:hAnsi="Arial" w:cs="Arial"/>
          <w:sz w:val="18"/>
          <w:szCs w:val="18"/>
        </w:rPr>
        <w:t>btiekėjas</w:t>
      </w:r>
      <w:r w:rsidRPr="00652644">
        <w:rPr>
          <w:rFonts w:ascii="Arial" w:hAnsi="Arial" w:cs="Arial"/>
          <w:sz w:val="18"/>
          <w:szCs w:val="18"/>
        </w:rPr>
        <w:t xml:space="preserve">, Projektuotojas gali pateikti </w:t>
      </w:r>
      <w:r w:rsidR="00A85C1F">
        <w:rPr>
          <w:rFonts w:ascii="Arial" w:hAnsi="Arial" w:cs="Arial"/>
          <w:sz w:val="18"/>
          <w:szCs w:val="18"/>
        </w:rPr>
        <w:t>subtiekėjo</w:t>
      </w:r>
      <w:r w:rsidR="00A85C1F" w:rsidRPr="00652644">
        <w:rPr>
          <w:rFonts w:ascii="Arial" w:hAnsi="Arial" w:cs="Arial"/>
          <w:sz w:val="18"/>
          <w:szCs w:val="18"/>
        </w:rPr>
        <w:t xml:space="preserve"> </w:t>
      </w:r>
      <w:r w:rsidRPr="00652644">
        <w:rPr>
          <w:rFonts w:ascii="Arial" w:hAnsi="Arial" w:cs="Arial"/>
          <w:sz w:val="18"/>
          <w:szCs w:val="18"/>
        </w:rPr>
        <w:t>draudimo liudijimo (poliso) kopiją.</w:t>
      </w:r>
    </w:p>
    <w:p w14:paraId="7EA86D7A"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Visi Projektuotojo pateikiami Draudimo liudijimai (polisai) turi būti išduodami Užsakovui priimtinos Sutartyje nurodytos draudimo įmonės.</w:t>
      </w:r>
    </w:p>
    <w:p w14:paraId="06EC3E64"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sąskaita privalo pratęsti (atnaujinti) draudimo sutartis, jeigu jos baigtųsi anksčiau, negu nurodyta šiame skyriuje, bei pateikti Užsakovui tai patvirtinančius dokumentus.</w:t>
      </w:r>
    </w:p>
    <w:p w14:paraId="1F96AB6E" w14:textId="77777777" w:rsidR="00FA369A"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Kiekviename draudimo liudijime (polise) turi būti numatyta galimybė išmokėti draudimo išmokas Sutarties valiuta.</w:t>
      </w:r>
    </w:p>
    <w:p w14:paraId="4A1A5DFC" w14:textId="54E32E17"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Draudimo liudijime (polise) arba atskirame draudiko rašte turi būti nurodytas Projektuotojo ir draudiko įsipareigojimas, kad draudimo sutartis gali būti keičiama tik su išankstiniu raštišku Užsakovo sutikimu. Tokį sutikimą Užsakovas išduoda per 3 darbo dienas nuo raštiško prašymo pateikti sutikimą su pridėta pakeisto dokumento redakcija gavimo, jei draudimo sutarties pakeitimas atitinka Sutartyje numatytus minimalius draudimo reikalavimus.</w:t>
      </w:r>
    </w:p>
    <w:p w14:paraId="2A6C1B39" w14:textId="77777777" w:rsidR="004706AD" w:rsidRPr="00652644" w:rsidRDefault="004706AD" w:rsidP="004706AD">
      <w:pPr>
        <w:pStyle w:val="ListParagraph"/>
        <w:tabs>
          <w:tab w:val="left" w:pos="567"/>
        </w:tabs>
        <w:ind w:left="567"/>
        <w:contextualSpacing w:val="0"/>
        <w:jc w:val="both"/>
        <w:rPr>
          <w:rFonts w:ascii="Arial" w:hAnsi="Arial" w:cs="Arial"/>
          <w:sz w:val="18"/>
          <w:szCs w:val="18"/>
        </w:rPr>
      </w:pPr>
    </w:p>
    <w:p w14:paraId="09C6A304" w14:textId="293B6CC6" w:rsidR="0043074F" w:rsidRPr="00652644" w:rsidRDefault="0043074F" w:rsidP="000D4D64">
      <w:pPr>
        <w:pStyle w:val="Heading1"/>
        <w:jc w:val="center"/>
        <w:rPr>
          <w:bCs/>
        </w:rPr>
      </w:pPr>
      <w:bookmarkStart w:id="75" w:name="_Toc105340386"/>
      <w:bookmarkStart w:id="76" w:name="_Toc105340845"/>
      <w:bookmarkStart w:id="77" w:name="_Toc105407430"/>
      <w:bookmarkStart w:id="78" w:name="_Toc218512472"/>
      <w:bookmarkEnd w:id="75"/>
      <w:bookmarkEnd w:id="76"/>
      <w:bookmarkEnd w:id="77"/>
      <w:r w:rsidRPr="00652644">
        <w:rPr>
          <w:bCs/>
        </w:rPr>
        <w:t>SUTARTIS</w:t>
      </w:r>
      <w:bookmarkEnd w:id="78"/>
    </w:p>
    <w:p w14:paraId="24689803" w14:textId="77777777" w:rsidR="0043074F" w:rsidRPr="00652644" w:rsidRDefault="0043074F" w:rsidP="003E670B">
      <w:pPr>
        <w:jc w:val="both"/>
        <w:rPr>
          <w:rFonts w:ascii="Arial" w:hAnsi="Arial" w:cs="Arial"/>
          <w:sz w:val="18"/>
          <w:szCs w:val="18"/>
        </w:rPr>
      </w:pPr>
    </w:p>
    <w:p w14:paraId="5B9C7079" w14:textId="298DB1F7" w:rsidR="0043074F" w:rsidRPr="00652644" w:rsidRDefault="0043074F" w:rsidP="000D4D64">
      <w:pPr>
        <w:pStyle w:val="Heading2"/>
      </w:pPr>
      <w:bookmarkStart w:id="79" w:name="_Toc218512473"/>
      <w:r w:rsidRPr="00652644">
        <w:t>SUTARTIES GALIOJIMAS</w:t>
      </w:r>
      <w:bookmarkEnd w:id="79"/>
    </w:p>
    <w:p w14:paraId="2DCE5654" w14:textId="77777777" w:rsidR="005149BF" w:rsidRPr="005149BF" w:rsidRDefault="005149BF" w:rsidP="00B04327">
      <w:pPr>
        <w:pStyle w:val="ListParagraph"/>
        <w:numPr>
          <w:ilvl w:val="0"/>
          <w:numId w:val="3"/>
        </w:numPr>
        <w:tabs>
          <w:tab w:val="left" w:pos="567"/>
        </w:tabs>
        <w:contextualSpacing w:val="0"/>
        <w:jc w:val="both"/>
        <w:rPr>
          <w:rFonts w:ascii="Arial" w:hAnsi="Arial" w:cs="Arial"/>
          <w:vanish/>
          <w:sz w:val="18"/>
          <w:szCs w:val="18"/>
        </w:rPr>
      </w:pPr>
    </w:p>
    <w:p w14:paraId="2F2759DD" w14:textId="77777777" w:rsidR="005149BF" w:rsidRPr="005149BF" w:rsidRDefault="005149BF" w:rsidP="00B04327">
      <w:pPr>
        <w:pStyle w:val="ListParagraph"/>
        <w:numPr>
          <w:ilvl w:val="1"/>
          <w:numId w:val="3"/>
        </w:numPr>
        <w:tabs>
          <w:tab w:val="left" w:pos="567"/>
        </w:tabs>
        <w:contextualSpacing w:val="0"/>
        <w:jc w:val="both"/>
        <w:rPr>
          <w:rFonts w:ascii="Arial" w:hAnsi="Arial" w:cs="Arial"/>
          <w:vanish/>
          <w:sz w:val="18"/>
          <w:szCs w:val="18"/>
        </w:rPr>
      </w:pPr>
    </w:p>
    <w:p w14:paraId="1B93B371" w14:textId="7E2C68E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yra laikoma sudaryta ir įsigalioja nuo jos pasirašymo dienos</w:t>
      </w:r>
      <w:r w:rsidR="000A330A">
        <w:rPr>
          <w:rFonts w:ascii="Arial" w:hAnsi="Arial" w:cs="Arial"/>
          <w:sz w:val="18"/>
          <w:szCs w:val="18"/>
        </w:rPr>
        <w:t>, jeigu Sutarties specialiosiose sąlygose nenurodyta kitaip</w:t>
      </w:r>
      <w:r w:rsidRPr="00652644">
        <w:rPr>
          <w:rFonts w:ascii="Arial" w:hAnsi="Arial" w:cs="Arial"/>
          <w:sz w:val="18"/>
          <w:szCs w:val="18"/>
        </w:rPr>
        <w:t xml:space="preserve">. </w:t>
      </w:r>
    </w:p>
    <w:p w14:paraId="0C57B598" w14:textId="665D200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galioja iki visiško Šalių sutartinių įsipareigojimų įvykdymo arba Sutarties nutraukimo.</w:t>
      </w:r>
    </w:p>
    <w:p w14:paraId="1BDE3CE5" w14:textId="331D29FE"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 Sutartis sudaro visą Šalių susitarimą ir tarpusavio supratimą ir pakeičia visus ankstesnius žodinius ar rašytinius susitarimus ir pareiškimus, padarytus bet kuriuo metu iki šios Sutarties sudarymo, kurie nėra aiškiai įtraukti į šios Sutarties sąlygas. Tačiau aiškinant Sutarties dokumentus, tikrajai Šalių valiai nustatyti gali būti panaudojama informacija, Šalių pateikta derybų metu.</w:t>
      </w:r>
    </w:p>
    <w:p w14:paraId="37D2EB44" w14:textId="7F887268"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Kokybės garantijos, atsakomybės, konfidencialumo, intelektinės nuosavybės, pranešimų siuntimo ir gavimo, kalbos, ginčų sprendimo, Europos Sąjungos finansavimo ir kitos sąlygos, kurios pagal savo esmę turi galioti ir po Sutarties įvykdymo</w:t>
      </w:r>
      <w:r w:rsidR="00A635D8">
        <w:rPr>
          <w:rFonts w:ascii="Arial" w:hAnsi="Arial" w:cs="Arial"/>
          <w:sz w:val="18"/>
          <w:szCs w:val="18"/>
        </w:rPr>
        <w:t xml:space="preserve"> arba nutraukimo</w:t>
      </w:r>
      <w:r w:rsidRPr="00652644">
        <w:rPr>
          <w:rFonts w:ascii="Arial" w:hAnsi="Arial" w:cs="Arial"/>
          <w:sz w:val="18"/>
          <w:szCs w:val="18"/>
        </w:rPr>
        <w:t>, galioja ir po Sutarties įvykdymo arba nutraukimo.</w:t>
      </w:r>
    </w:p>
    <w:p w14:paraId="40A27952" w14:textId="216979F4" w:rsidR="0043074F" w:rsidRPr="00652644" w:rsidRDefault="0043074F" w:rsidP="000D4D64">
      <w:pPr>
        <w:pStyle w:val="Heading2"/>
      </w:pPr>
      <w:bookmarkStart w:id="80" w:name="_Toc218512474"/>
      <w:r w:rsidRPr="00652644">
        <w:t>SUTARTIES KEITIMAS</w:t>
      </w:r>
      <w:bookmarkEnd w:id="80"/>
    </w:p>
    <w:p w14:paraId="2C621906" w14:textId="77777777" w:rsidR="00EB527E" w:rsidRPr="00EB527E" w:rsidRDefault="00EB527E" w:rsidP="00B04327">
      <w:pPr>
        <w:pStyle w:val="ListParagraph"/>
        <w:numPr>
          <w:ilvl w:val="1"/>
          <w:numId w:val="3"/>
        </w:numPr>
        <w:tabs>
          <w:tab w:val="left" w:pos="567"/>
        </w:tabs>
        <w:contextualSpacing w:val="0"/>
        <w:jc w:val="both"/>
        <w:rPr>
          <w:rFonts w:ascii="Arial" w:hAnsi="Arial" w:cs="Arial"/>
          <w:vanish/>
          <w:sz w:val="18"/>
          <w:szCs w:val="18"/>
        </w:rPr>
      </w:pPr>
    </w:p>
    <w:p w14:paraId="34151EEC" w14:textId="77AFBFE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kokie Sutarties pakeitimai galioja tik jei jie sudaryti raštu ir pasirašyti abiejų Šalių.</w:t>
      </w:r>
    </w:p>
    <w:p w14:paraId="29501F4C" w14:textId="16CCC83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Jeigu kuri nors Sutarties sąlyga visiškai ar iš dalies negaliotų ar taptų negaliojančia dėl jos prieštaravimo taikytiniems teisės aktams arba dėl bet kokios kitos priežasties, likusios Sutarties sąlygos liks galioti visa apimtimi. Tokiu atveju Šalys gera valia derėsis ir sieks pakeisti negaliojančią sąlygą kita teisėta ir galiojančia sąlyga, kuri, kiek tai įmanoma, leistų pasiekti tokį patį teisinį ir ekonominį rezultatą, kaip Sutarties sąlyga, kuri bus tokiu būdu pakeista. Pakeitimai atliekami abipusiu Šalių rašytiniu susitarimu.</w:t>
      </w:r>
    </w:p>
    <w:p w14:paraId="01CD7F1B" w14:textId="0B85B46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Sutarties keitimui taikomos Lietuvos Respublikos pirkimų, atliekamų vandentvarkos, energetikos, transporto ar pašto paslaugų srities perkančiųjų subjektų, įstatymo 97 straipsnio nuostatos.</w:t>
      </w:r>
    </w:p>
    <w:p w14:paraId="4BDCDC23" w14:textId="5AA7BE10" w:rsidR="0043074F" w:rsidRPr="00652644" w:rsidRDefault="0043074F" w:rsidP="000D4D64">
      <w:pPr>
        <w:pStyle w:val="Heading2"/>
      </w:pPr>
      <w:bookmarkStart w:id="81" w:name="_Toc218512475"/>
      <w:r w:rsidRPr="00652644">
        <w:t>SUTARTIES NUTRAUKIMAS</w:t>
      </w:r>
      <w:bookmarkEnd w:id="81"/>
    </w:p>
    <w:p w14:paraId="3C14F6A8" w14:textId="77777777" w:rsidR="00CF50EE" w:rsidRPr="00CF50EE" w:rsidRDefault="00CF50EE" w:rsidP="00B04327">
      <w:pPr>
        <w:pStyle w:val="ListParagraph"/>
        <w:numPr>
          <w:ilvl w:val="1"/>
          <w:numId w:val="3"/>
        </w:numPr>
        <w:tabs>
          <w:tab w:val="left" w:pos="567"/>
        </w:tabs>
        <w:contextualSpacing w:val="0"/>
        <w:jc w:val="both"/>
        <w:rPr>
          <w:rFonts w:ascii="Arial" w:hAnsi="Arial" w:cs="Arial"/>
          <w:vanish/>
          <w:sz w:val="18"/>
          <w:szCs w:val="18"/>
        </w:rPr>
      </w:pPr>
    </w:p>
    <w:p w14:paraId="72F60932" w14:textId="0558999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Bet kuri iš Šalių turi teisę vienašališkai nutraukti Sutartį nesikreipdam</w:t>
      </w:r>
      <w:r w:rsidR="00B92DAC">
        <w:rPr>
          <w:rFonts w:ascii="Arial" w:hAnsi="Arial" w:cs="Arial"/>
          <w:sz w:val="18"/>
          <w:szCs w:val="18"/>
        </w:rPr>
        <w:t>a</w:t>
      </w:r>
      <w:r w:rsidRPr="00652644">
        <w:rPr>
          <w:rFonts w:ascii="Arial" w:hAnsi="Arial" w:cs="Arial"/>
          <w:sz w:val="18"/>
          <w:szCs w:val="18"/>
        </w:rPr>
        <w:t xml:space="preserve"> į teismą, apie tai raštu pranešdam</w:t>
      </w:r>
      <w:r w:rsidR="00B92DAC">
        <w:rPr>
          <w:rFonts w:ascii="Arial" w:hAnsi="Arial" w:cs="Arial"/>
          <w:sz w:val="18"/>
          <w:szCs w:val="18"/>
        </w:rPr>
        <w:t>a</w:t>
      </w:r>
      <w:r w:rsidRPr="00652644">
        <w:rPr>
          <w:rFonts w:ascii="Arial" w:hAnsi="Arial" w:cs="Arial"/>
          <w:sz w:val="18"/>
          <w:szCs w:val="18"/>
        </w:rPr>
        <w:t xml:space="preserve"> kitai Šaliai ne vėliau kaip prieš 14 dienų:</w:t>
      </w:r>
    </w:p>
    <w:p w14:paraId="63CBC53D" w14:textId="2DEF8F67" w:rsidR="0043074F" w:rsidRPr="00652644" w:rsidRDefault="0043074F" w:rsidP="00B04327">
      <w:pPr>
        <w:pStyle w:val="ListParagraph"/>
        <w:numPr>
          <w:ilvl w:val="0"/>
          <w:numId w:val="1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kitai Šaliai inicijuojama bankroto, restruktūrizavimo arba likvidavimo procedūra, arba ji sustabdo ūkinę veiklą, arba kituose teisės aktuose numatyta tvarka susidaro analogiška situacija;</w:t>
      </w:r>
    </w:p>
    <w:p w14:paraId="1B5A9B97" w14:textId="3EE9CB18" w:rsidR="0043074F" w:rsidRPr="00652644" w:rsidRDefault="0043074F" w:rsidP="00B04327">
      <w:pPr>
        <w:pStyle w:val="ListParagraph"/>
        <w:numPr>
          <w:ilvl w:val="0"/>
          <w:numId w:val="12"/>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jeigu dėl Nenugalimos jėgos aplinkybių Sutarties vykdymas visiškai sustabdomas </w:t>
      </w:r>
      <w:r w:rsidRPr="000D4D64">
        <w:rPr>
          <w:rFonts w:ascii="Arial" w:hAnsi="Arial" w:cs="Arial"/>
          <w:sz w:val="18"/>
          <w:szCs w:val="18"/>
        </w:rPr>
        <w:t>ilgiau kaip 4 mėnesiams</w:t>
      </w:r>
      <w:r w:rsidRPr="00652644">
        <w:rPr>
          <w:rFonts w:ascii="Arial" w:hAnsi="Arial" w:cs="Arial"/>
          <w:sz w:val="18"/>
          <w:szCs w:val="18"/>
        </w:rPr>
        <w:t>.</w:t>
      </w:r>
    </w:p>
    <w:p w14:paraId="7E0FAEF1" w14:textId="48DF9A3A"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vienašališkai nutraukti Sutartį nesikreipdamas į teismą, </w:t>
      </w:r>
      <w:r w:rsidRPr="000D4D64">
        <w:rPr>
          <w:rFonts w:ascii="Arial" w:hAnsi="Arial" w:cs="Arial"/>
          <w:sz w:val="18"/>
          <w:szCs w:val="18"/>
        </w:rPr>
        <w:t>apie tai ne vėliau kaip prieš 14 dienų</w:t>
      </w:r>
      <w:r w:rsidRPr="00652644">
        <w:rPr>
          <w:rFonts w:ascii="Arial" w:hAnsi="Arial" w:cs="Arial"/>
          <w:sz w:val="18"/>
          <w:szCs w:val="18"/>
        </w:rPr>
        <w:t xml:space="preserve"> raštu pranešdamas Projektuotojui, jeigu:</w:t>
      </w:r>
    </w:p>
    <w:p w14:paraId="3AB75182" w14:textId="3309DF9F"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laiku nepateikia Grafiko arba Grafikas nesuderinamas dėl Projektuotojo kaltės (t. y. nepagrįsto vilkinimo, aplaidumo ar vengimo);</w:t>
      </w:r>
    </w:p>
    <w:p w14:paraId="25BEA8BE" w14:textId="31E4DCFD"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dirba per lėtai, kad </w:t>
      </w:r>
      <w:r w:rsidR="00B92DAC">
        <w:rPr>
          <w:rFonts w:ascii="Arial" w:hAnsi="Arial" w:cs="Arial"/>
          <w:sz w:val="18"/>
          <w:szCs w:val="18"/>
        </w:rPr>
        <w:t>Paslaugas</w:t>
      </w:r>
      <w:r w:rsidR="00B92DAC" w:rsidRPr="00652644">
        <w:rPr>
          <w:rFonts w:ascii="Arial" w:hAnsi="Arial" w:cs="Arial"/>
          <w:sz w:val="18"/>
          <w:szCs w:val="18"/>
        </w:rPr>
        <w:t xml:space="preserve"> </w:t>
      </w:r>
      <w:r w:rsidRPr="00652644">
        <w:rPr>
          <w:rFonts w:ascii="Arial" w:hAnsi="Arial" w:cs="Arial"/>
          <w:sz w:val="18"/>
          <w:szCs w:val="18"/>
        </w:rPr>
        <w:t xml:space="preserve">būtų galima </w:t>
      </w:r>
      <w:r w:rsidR="00B92DAC">
        <w:rPr>
          <w:rFonts w:ascii="Arial" w:hAnsi="Arial" w:cs="Arial"/>
          <w:sz w:val="18"/>
          <w:szCs w:val="18"/>
        </w:rPr>
        <w:t>suteikti</w:t>
      </w:r>
      <w:r w:rsidRPr="00652644">
        <w:rPr>
          <w:rFonts w:ascii="Arial" w:hAnsi="Arial" w:cs="Arial"/>
          <w:sz w:val="18"/>
          <w:szCs w:val="18"/>
        </w:rPr>
        <w:t xml:space="preserve"> Sutartyje nustatytu laiku ir (arba) dėl Projektuotojo kaltės </w:t>
      </w:r>
      <w:r w:rsidR="00B92DAC">
        <w:rPr>
          <w:rFonts w:ascii="Arial" w:hAnsi="Arial" w:cs="Arial"/>
          <w:sz w:val="18"/>
          <w:szCs w:val="18"/>
        </w:rPr>
        <w:t>Paslaugų teikimas</w:t>
      </w:r>
      <w:r w:rsidRPr="00652644">
        <w:rPr>
          <w:rFonts w:ascii="Arial" w:hAnsi="Arial" w:cs="Arial"/>
          <w:sz w:val="18"/>
          <w:szCs w:val="18"/>
        </w:rPr>
        <w:t xml:space="preserve"> nuo Grafiko atsilieka daugiau kaip 90 dienų</w:t>
      </w:r>
      <w:r w:rsidR="00B92DAC">
        <w:rPr>
          <w:rFonts w:ascii="Arial" w:hAnsi="Arial" w:cs="Arial"/>
          <w:sz w:val="18"/>
          <w:szCs w:val="18"/>
        </w:rPr>
        <w:t>,</w:t>
      </w:r>
      <w:r w:rsidRPr="00652644">
        <w:rPr>
          <w:rFonts w:ascii="Arial" w:hAnsi="Arial" w:cs="Arial"/>
          <w:sz w:val="18"/>
          <w:szCs w:val="18"/>
        </w:rPr>
        <w:t xml:space="preserve"> ir (arba)  </w:t>
      </w:r>
      <w:r w:rsidR="00B92DAC">
        <w:rPr>
          <w:rFonts w:ascii="Arial" w:hAnsi="Arial" w:cs="Arial"/>
          <w:sz w:val="18"/>
          <w:szCs w:val="18"/>
        </w:rPr>
        <w:t>Projektuotojas nebeteikia Paslaugų</w:t>
      </w:r>
      <w:r w:rsidRPr="00652644">
        <w:rPr>
          <w:rFonts w:ascii="Arial" w:hAnsi="Arial" w:cs="Arial"/>
          <w:sz w:val="18"/>
          <w:szCs w:val="18"/>
        </w:rPr>
        <w:t xml:space="preserve"> ir (arba) aiškiai neketina tęsti savo įsipareigojimų pagal Sutartį vykdymo;</w:t>
      </w:r>
    </w:p>
    <w:p w14:paraId="1E5C4390" w14:textId="33FEAE8D"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Projektuotojas gadina Užsakovo turtą, nesilaiko </w:t>
      </w:r>
      <w:r w:rsidR="00B92DAC">
        <w:rPr>
          <w:rFonts w:ascii="Arial" w:hAnsi="Arial" w:cs="Arial"/>
          <w:sz w:val="18"/>
          <w:szCs w:val="18"/>
        </w:rPr>
        <w:t>Paslaugų</w:t>
      </w:r>
      <w:r w:rsidR="00B92DAC" w:rsidRPr="00652644">
        <w:rPr>
          <w:rFonts w:ascii="Arial" w:hAnsi="Arial" w:cs="Arial"/>
          <w:sz w:val="18"/>
          <w:szCs w:val="18"/>
        </w:rPr>
        <w:t xml:space="preserve"> </w:t>
      </w:r>
      <w:r w:rsidRPr="00652644">
        <w:rPr>
          <w:rFonts w:ascii="Arial" w:hAnsi="Arial" w:cs="Arial"/>
          <w:sz w:val="18"/>
          <w:szCs w:val="18"/>
        </w:rPr>
        <w:t>kokybės, darbuotojų saugos ir sveikatos reikalavimų;</w:t>
      </w:r>
    </w:p>
    <w:p w14:paraId="5498AA2D" w14:textId="79EA948A"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lastRenderedPageBreak/>
        <w:t xml:space="preserve">Projektuotojas (įskaitant </w:t>
      </w:r>
      <w:r w:rsidR="00B92DAC">
        <w:rPr>
          <w:rFonts w:ascii="Arial" w:hAnsi="Arial" w:cs="Arial"/>
          <w:sz w:val="18"/>
          <w:szCs w:val="18"/>
        </w:rPr>
        <w:t>jo subtiekėjus</w:t>
      </w:r>
      <w:r w:rsidRPr="00652644">
        <w:rPr>
          <w:rFonts w:ascii="Arial" w:hAnsi="Arial" w:cs="Arial"/>
          <w:sz w:val="18"/>
          <w:szCs w:val="18"/>
        </w:rPr>
        <w:t>) nebeatitinka Pirkimo sąlygose nurodytų kvalifikaci</w:t>
      </w:r>
      <w:r w:rsidR="00B92DAC">
        <w:rPr>
          <w:rFonts w:ascii="Arial" w:hAnsi="Arial" w:cs="Arial"/>
          <w:sz w:val="18"/>
          <w:szCs w:val="18"/>
        </w:rPr>
        <w:t>jos</w:t>
      </w:r>
      <w:r w:rsidRPr="00652644">
        <w:rPr>
          <w:rFonts w:ascii="Arial" w:hAnsi="Arial" w:cs="Arial"/>
          <w:sz w:val="18"/>
          <w:szCs w:val="18"/>
        </w:rPr>
        <w:t xml:space="preserve"> reikalavimų ir (arba) </w:t>
      </w:r>
      <w:r w:rsidR="00B92DAC">
        <w:rPr>
          <w:rFonts w:ascii="Arial" w:hAnsi="Arial" w:cs="Arial"/>
          <w:sz w:val="18"/>
          <w:szCs w:val="18"/>
        </w:rPr>
        <w:t>Projektuotojas</w:t>
      </w:r>
      <w:r w:rsidR="00B92DAC" w:rsidRPr="00652644">
        <w:rPr>
          <w:rFonts w:ascii="Arial" w:hAnsi="Arial" w:cs="Arial"/>
          <w:sz w:val="18"/>
          <w:szCs w:val="18"/>
        </w:rPr>
        <w:t xml:space="preserve"> </w:t>
      </w:r>
      <w:r w:rsidRPr="00652644">
        <w:rPr>
          <w:rFonts w:ascii="Arial" w:hAnsi="Arial" w:cs="Arial"/>
          <w:sz w:val="18"/>
          <w:szCs w:val="18"/>
        </w:rPr>
        <w:t>netenka teisės verstis Sutartyje nurodyta veikla;</w:t>
      </w:r>
    </w:p>
    <w:p w14:paraId="7FC56965" w14:textId="22AE3EB7"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arba jo vadovas oficialiai pripažįstamas padaręs korupcinio pobūdžio nusikalstamas veiklas;</w:t>
      </w:r>
    </w:p>
    <w:p w14:paraId="53693ADB" w14:textId="27827701" w:rsidR="0043074F" w:rsidRPr="004D47FC"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kyla pagrįstų abejonių dėl aukščiau nurodytų aplinkybių, dėl kurių gali būti nutraukta ši Sutartis, egzistavimo ir</w:t>
      </w:r>
      <w:r w:rsidR="004D47FC">
        <w:rPr>
          <w:rFonts w:ascii="Arial" w:hAnsi="Arial" w:cs="Arial"/>
          <w:sz w:val="18"/>
          <w:szCs w:val="18"/>
        </w:rPr>
        <w:t xml:space="preserve"> </w:t>
      </w:r>
      <w:r w:rsidRPr="004D47FC">
        <w:rPr>
          <w:rFonts w:ascii="Arial" w:hAnsi="Arial" w:cs="Arial"/>
          <w:sz w:val="18"/>
          <w:szCs w:val="18"/>
        </w:rPr>
        <w:t xml:space="preserve">Užsakovo prašymu </w:t>
      </w:r>
      <w:r w:rsidR="004D47FC">
        <w:rPr>
          <w:rFonts w:ascii="Arial" w:hAnsi="Arial" w:cs="Arial"/>
          <w:sz w:val="18"/>
          <w:szCs w:val="18"/>
        </w:rPr>
        <w:t xml:space="preserve">Projektuotojas </w:t>
      </w:r>
      <w:r w:rsidRPr="004D47FC">
        <w:rPr>
          <w:rFonts w:ascii="Arial" w:hAnsi="Arial" w:cs="Arial"/>
          <w:sz w:val="18"/>
          <w:szCs w:val="18"/>
        </w:rPr>
        <w:t>nepateikia įrodymų, paneigiančių šias aplinkybes;</w:t>
      </w:r>
    </w:p>
    <w:p w14:paraId="0703C472" w14:textId="136E6447"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Projektuotojas pažeidžia esmines Sutarties sąlygas;</w:t>
      </w:r>
    </w:p>
    <w:p w14:paraId="3693F792" w14:textId="14AFD641"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atsiranda Lietuvos Respublikos pirkimų, atliekamų vandentvarkos, energetikos, transporto ar pašto paslaugų srities perkančiųjų subjektų, įstatymo 98 straipsnyje nurodytas pagrindas vienašališkai nutraukti sutartį;</w:t>
      </w:r>
    </w:p>
    <w:p w14:paraId="658D71AE" w14:textId="1CE064BE"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jeigu  Lietuvos Respublikos Vyriausybė Lietuvos Respublikos nacionaliniam saugumui užtikrinti svarbių objektų apsaugos įstatymo nustatyta tvarka priima sprendimą, patvirtinantį, kad Sutartis neatitinka nacionalinio saugumo interesų;</w:t>
      </w:r>
    </w:p>
    <w:p w14:paraId="7E4F11A6" w14:textId="37517B54" w:rsidR="0043074F"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Lietuvos Respublikos Vyriausybei </w:t>
      </w:r>
      <w:r w:rsidR="00B92DAC">
        <w:rPr>
          <w:rFonts w:ascii="Arial" w:hAnsi="Arial" w:cs="Arial"/>
          <w:sz w:val="18"/>
          <w:szCs w:val="18"/>
        </w:rPr>
        <w:t>priėmus sprendimą/</w:t>
      </w:r>
      <w:r w:rsidRPr="00652644">
        <w:rPr>
          <w:rFonts w:ascii="Arial" w:hAnsi="Arial" w:cs="Arial"/>
          <w:sz w:val="18"/>
          <w:szCs w:val="18"/>
        </w:rPr>
        <w:t>nustačius, kad Projektuotojas neatitinka nacionalinio saugumo interesų pagal Lietuvos Respublikos nacionaliniam saugumui užtikrinti svarbių objektų apsaugos įstatymą</w:t>
      </w:r>
      <w:r w:rsidR="00B92DAC">
        <w:rPr>
          <w:rFonts w:ascii="Arial" w:hAnsi="Arial" w:cs="Arial"/>
          <w:sz w:val="18"/>
          <w:szCs w:val="18"/>
        </w:rPr>
        <w:t>;</w:t>
      </w:r>
    </w:p>
    <w:p w14:paraId="1D22CFD1" w14:textId="55AD112D" w:rsidR="00DB5AE0" w:rsidRPr="00652644" w:rsidRDefault="00DB5AE0" w:rsidP="00B04327">
      <w:pPr>
        <w:pStyle w:val="ListParagraph"/>
        <w:numPr>
          <w:ilvl w:val="0"/>
          <w:numId w:val="13"/>
        </w:numPr>
        <w:tabs>
          <w:tab w:val="left" w:pos="993"/>
        </w:tabs>
        <w:ind w:left="993" w:hanging="426"/>
        <w:contextualSpacing w:val="0"/>
        <w:jc w:val="both"/>
        <w:rPr>
          <w:rFonts w:ascii="Arial" w:hAnsi="Arial" w:cs="Arial"/>
          <w:sz w:val="18"/>
          <w:szCs w:val="18"/>
        </w:rPr>
      </w:pPr>
      <w:r>
        <w:rPr>
          <w:rFonts w:ascii="Arial" w:hAnsi="Arial" w:cs="Arial"/>
          <w:sz w:val="18"/>
          <w:szCs w:val="18"/>
        </w:rPr>
        <w:t>Projektuotojas</w:t>
      </w:r>
      <w:r w:rsidRPr="00DB5AE0">
        <w:rPr>
          <w:rFonts w:ascii="Arial" w:hAnsi="Arial" w:cs="Arial"/>
          <w:sz w:val="18"/>
          <w:szCs w:val="18"/>
        </w:rPr>
        <w:t xml:space="preserve"> Sutarties vykdymo metu atsisako užpildyti Sutarties bendrųjų sąlygų </w:t>
      </w:r>
      <w:r>
        <w:rPr>
          <w:rFonts w:ascii="Arial" w:hAnsi="Arial" w:cs="Arial"/>
          <w:sz w:val="18"/>
          <w:szCs w:val="18"/>
        </w:rPr>
        <w:t>9.1.8</w:t>
      </w:r>
      <w:r w:rsidRPr="00DB5AE0">
        <w:rPr>
          <w:rFonts w:ascii="Arial" w:hAnsi="Arial" w:cs="Arial"/>
          <w:sz w:val="18"/>
          <w:szCs w:val="18"/>
        </w:rPr>
        <w:t xml:space="preserve"> punkte nurodytą klausimyną, arba, Užsakovui paprašius, pateikti papildomus duomenis, informaciją ar priemones, arba nesilaiko nustatyto veiksmų vykdymo plano dėl patikros metu identifikuotų rizikų išvengimo ar mažinimo;</w:t>
      </w:r>
    </w:p>
    <w:p w14:paraId="3A650DA8" w14:textId="052CFC7C" w:rsidR="0043074F" w:rsidRPr="00652644" w:rsidRDefault="0043074F" w:rsidP="00B04327">
      <w:pPr>
        <w:pStyle w:val="ListParagraph"/>
        <w:numPr>
          <w:ilvl w:val="0"/>
          <w:numId w:val="13"/>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kitais Sutartyje ir teisės aktuose nurodytais atvejais, kai Projektuotojas nevykdo savo įsipareigojimų.</w:t>
      </w:r>
    </w:p>
    <w:p w14:paraId="51C9C5B7" w14:textId="47AB7D09"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Jeigu Užsakovas nutraukia Sutartį dėl Projektuotojo kaltės, Projektuotojas moka </w:t>
      </w:r>
      <w:r w:rsidRPr="000D4D64">
        <w:rPr>
          <w:rFonts w:ascii="Arial" w:hAnsi="Arial" w:cs="Arial"/>
          <w:sz w:val="18"/>
          <w:szCs w:val="18"/>
        </w:rPr>
        <w:t>10</w:t>
      </w:r>
      <w:r w:rsidR="006C7989" w:rsidRPr="0052524C">
        <w:rPr>
          <w:rFonts w:ascii="Arial" w:hAnsi="Arial" w:cs="Arial"/>
          <w:sz w:val="18"/>
          <w:szCs w:val="18"/>
        </w:rPr>
        <w:t>%</w:t>
      </w:r>
      <w:r w:rsidRPr="000D4D64">
        <w:rPr>
          <w:rFonts w:ascii="Arial" w:hAnsi="Arial" w:cs="Arial"/>
          <w:sz w:val="18"/>
          <w:szCs w:val="18"/>
        </w:rPr>
        <w:t xml:space="preserve"> Sutarties kainos </w:t>
      </w:r>
      <w:r w:rsidR="0023159C">
        <w:rPr>
          <w:rFonts w:ascii="Arial" w:hAnsi="Arial" w:cs="Arial"/>
          <w:sz w:val="18"/>
          <w:szCs w:val="18"/>
        </w:rPr>
        <w:t xml:space="preserve">(be PVM) </w:t>
      </w:r>
      <w:r w:rsidRPr="000D4D64">
        <w:rPr>
          <w:rFonts w:ascii="Arial" w:hAnsi="Arial" w:cs="Arial"/>
          <w:sz w:val="18"/>
          <w:szCs w:val="18"/>
        </w:rPr>
        <w:t>dydžio baudą ir privalo atlyginti Užsakovui visas dėl šio nutraukimo susidariusias papildomas išlaidas,</w:t>
      </w:r>
      <w:r w:rsidRPr="00652644">
        <w:rPr>
          <w:rFonts w:ascii="Arial" w:hAnsi="Arial" w:cs="Arial"/>
          <w:sz w:val="18"/>
          <w:szCs w:val="18"/>
        </w:rPr>
        <w:t xml:space="preserve"> susietas su Sutartyje nurodytų </w:t>
      </w:r>
      <w:r w:rsidR="006C7989">
        <w:rPr>
          <w:rFonts w:ascii="Arial" w:hAnsi="Arial" w:cs="Arial"/>
          <w:sz w:val="18"/>
          <w:szCs w:val="18"/>
        </w:rPr>
        <w:t>Paslaugų suteikimu</w:t>
      </w:r>
      <w:r w:rsidRPr="00652644">
        <w:rPr>
          <w:rFonts w:ascii="Arial" w:hAnsi="Arial" w:cs="Arial"/>
          <w:sz w:val="18"/>
          <w:szCs w:val="18"/>
        </w:rPr>
        <w:t xml:space="preserve">, kurių nepadengia bauda, įskaitant Užsakovo išlaidas dėl kito projektuotojo paieškos ir </w:t>
      </w:r>
      <w:r w:rsidR="006C7989">
        <w:rPr>
          <w:rFonts w:ascii="Arial" w:hAnsi="Arial" w:cs="Arial"/>
          <w:sz w:val="18"/>
          <w:szCs w:val="18"/>
        </w:rPr>
        <w:t>Paslaugų</w:t>
      </w:r>
      <w:r w:rsidR="006C7989" w:rsidRPr="00652644">
        <w:rPr>
          <w:rFonts w:ascii="Arial" w:hAnsi="Arial" w:cs="Arial"/>
          <w:sz w:val="18"/>
          <w:szCs w:val="18"/>
        </w:rPr>
        <w:t xml:space="preserve"> </w:t>
      </w:r>
      <w:r w:rsidRPr="00652644">
        <w:rPr>
          <w:rFonts w:ascii="Arial" w:hAnsi="Arial" w:cs="Arial"/>
          <w:sz w:val="18"/>
          <w:szCs w:val="18"/>
        </w:rPr>
        <w:t xml:space="preserve">pabrangimo. Už iki Sutarties nutraukimo </w:t>
      </w:r>
      <w:r w:rsidR="006C7989">
        <w:rPr>
          <w:rFonts w:ascii="Arial" w:hAnsi="Arial" w:cs="Arial"/>
          <w:sz w:val="18"/>
          <w:szCs w:val="18"/>
        </w:rPr>
        <w:t>suteiktas Paslaugas</w:t>
      </w:r>
      <w:r w:rsidRPr="00652644">
        <w:rPr>
          <w:rFonts w:ascii="Arial" w:hAnsi="Arial" w:cs="Arial"/>
          <w:sz w:val="18"/>
          <w:szCs w:val="18"/>
        </w:rPr>
        <w:t xml:space="preserve"> Užsakovas atsiskaito Sutartyje nustatytais terminais ir tvarka.</w:t>
      </w:r>
    </w:p>
    <w:p w14:paraId="44B2D599" w14:textId="1812229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turi teisę vienašališkai nutraukti Sutartį nesikreipdamas į teismą, apie tai ne vėliau kaip prieš 14 dienų raštu pranešdamas Užsakovui, kai Užsakovas daugiau nei 30 dienų vėluoja atlikti mokėjimą Projektuotojui.</w:t>
      </w:r>
    </w:p>
    <w:p w14:paraId="1BB91970" w14:textId="2DB6FB7C" w:rsidR="0043074F" w:rsidRPr="000D4D6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nutraukus Sutartį dėl Užsakovo kaltės, Užsakovas moka </w:t>
      </w:r>
      <w:r w:rsidRPr="000D4D64">
        <w:rPr>
          <w:rFonts w:ascii="Arial" w:hAnsi="Arial" w:cs="Arial"/>
          <w:sz w:val="18"/>
          <w:szCs w:val="18"/>
        </w:rPr>
        <w:t>10</w:t>
      </w:r>
      <w:r w:rsidR="00965AB6" w:rsidRPr="0052524C">
        <w:rPr>
          <w:rFonts w:ascii="Arial" w:hAnsi="Arial" w:cs="Arial"/>
          <w:sz w:val="18"/>
          <w:szCs w:val="18"/>
        </w:rPr>
        <w:t>%</w:t>
      </w:r>
      <w:r w:rsidRPr="000D4D64">
        <w:rPr>
          <w:rFonts w:ascii="Arial" w:hAnsi="Arial" w:cs="Arial"/>
          <w:sz w:val="18"/>
          <w:szCs w:val="18"/>
        </w:rPr>
        <w:t xml:space="preserve"> Sutarties kainos</w:t>
      </w:r>
      <w:r w:rsidR="0023159C">
        <w:rPr>
          <w:rFonts w:ascii="Arial" w:hAnsi="Arial" w:cs="Arial"/>
          <w:sz w:val="18"/>
          <w:szCs w:val="18"/>
        </w:rPr>
        <w:t xml:space="preserve"> (be PVM)</w:t>
      </w:r>
      <w:r w:rsidRPr="000D4D64">
        <w:rPr>
          <w:rFonts w:ascii="Arial" w:hAnsi="Arial" w:cs="Arial"/>
          <w:sz w:val="18"/>
          <w:szCs w:val="18"/>
        </w:rPr>
        <w:t xml:space="preserve"> dydžio baudą, taip pat atlygina už iki Sutarties nutraukimo kokybiškai </w:t>
      </w:r>
      <w:r w:rsidR="00965AB6">
        <w:rPr>
          <w:rFonts w:ascii="Arial" w:hAnsi="Arial" w:cs="Arial"/>
          <w:sz w:val="18"/>
          <w:szCs w:val="18"/>
        </w:rPr>
        <w:t>suteiktas Paslaugas</w:t>
      </w:r>
      <w:r w:rsidRPr="000D4D64">
        <w:rPr>
          <w:rFonts w:ascii="Arial" w:hAnsi="Arial" w:cs="Arial"/>
          <w:sz w:val="18"/>
          <w:szCs w:val="18"/>
        </w:rPr>
        <w:t>, bei kitus Projektuotojo pagrįstus nuostolius, kurių nepadengia bauda.</w:t>
      </w:r>
    </w:p>
    <w:p w14:paraId="3093CC97" w14:textId="77777777" w:rsidR="00166CF3"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Sutartis gali būti nutraukta abipusiu Šalių rašytiniu susitarimu.</w:t>
      </w:r>
    </w:p>
    <w:p w14:paraId="6A9E4B89" w14:textId="1DDC8981"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Šalys raštu nesutaria kitaip, Projektuotojas per vieną mėnesį nuo Sutarties nutraukimo turi:</w:t>
      </w:r>
    </w:p>
    <w:p w14:paraId="55C4BD28" w14:textId="3D905753"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perduoti Užsakovui tinkamai </w:t>
      </w:r>
      <w:r w:rsidR="006936B6">
        <w:rPr>
          <w:rFonts w:ascii="Arial" w:hAnsi="Arial" w:cs="Arial"/>
          <w:sz w:val="18"/>
          <w:szCs w:val="18"/>
        </w:rPr>
        <w:t>suteiktas Paslaugas</w:t>
      </w:r>
      <w:r w:rsidRPr="00652644">
        <w:rPr>
          <w:rFonts w:ascii="Arial" w:hAnsi="Arial" w:cs="Arial"/>
          <w:sz w:val="18"/>
          <w:szCs w:val="18"/>
        </w:rPr>
        <w:t xml:space="preserve">; </w:t>
      </w:r>
    </w:p>
    <w:p w14:paraId="77998111" w14:textId="6572D2DB"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pateikti visą </w:t>
      </w:r>
      <w:r w:rsidR="006936B6">
        <w:rPr>
          <w:rFonts w:ascii="Arial" w:hAnsi="Arial" w:cs="Arial"/>
          <w:sz w:val="18"/>
          <w:szCs w:val="18"/>
        </w:rPr>
        <w:t>suteiktų Paslaugų</w:t>
      </w:r>
      <w:r w:rsidRPr="00652644">
        <w:rPr>
          <w:rFonts w:ascii="Arial" w:hAnsi="Arial" w:cs="Arial"/>
          <w:sz w:val="18"/>
          <w:szCs w:val="18"/>
        </w:rPr>
        <w:t xml:space="preserve"> techninę dokumentaciją;</w:t>
      </w:r>
    </w:p>
    <w:p w14:paraId="56F96BB3" w14:textId="1B88537F" w:rsidR="0043074F" w:rsidRPr="00652644" w:rsidRDefault="0043074F" w:rsidP="00B04327">
      <w:pPr>
        <w:pStyle w:val="ListParagraph"/>
        <w:numPr>
          <w:ilvl w:val="0"/>
          <w:numId w:val="14"/>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atlikti kitas Sutartyje ir teisės aktuose nurodytas pareigas, tam, kad Užsakovas galėtų tinkamai tęsti </w:t>
      </w:r>
      <w:r w:rsidR="006936B6">
        <w:rPr>
          <w:rFonts w:ascii="Arial" w:hAnsi="Arial" w:cs="Arial"/>
          <w:sz w:val="18"/>
          <w:szCs w:val="18"/>
        </w:rPr>
        <w:t>Paslaugų teikimą</w:t>
      </w:r>
      <w:r w:rsidR="006936B6" w:rsidRPr="00652644">
        <w:rPr>
          <w:rFonts w:ascii="Arial" w:hAnsi="Arial" w:cs="Arial"/>
          <w:sz w:val="18"/>
          <w:szCs w:val="18"/>
        </w:rPr>
        <w:t xml:space="preserve"> </w:t>
      </w:r>
      <w:r w:rsidRPr="00652644">
        <w:rPr>
          <w:rFonts w:ascii="Arial" w:hAnsi="Arial" w:cs="Arial"/>
          <w:sz w:val="18"/>
          <w:szCs w:val="18"/>
        </w:rPr>
        <w:t>pats arba j</w:t>
      </w:r>
      <w:r w:rsidR="006936B6">
        <w:rPr>
          <w:rFonts w:ascii="Arial" w:hAnsi="Arial" w:cs="Arial"/>
          <w:sz w:val="18"/>
          <w:szCs w:val="18"/>
        </w:rPr>
        <w:t>a</w:t>
      </w:r>
      <w:r w:rsidRPr="00652644">
        <w:rPr>
          <w:rFonts w:ascii="Arial" w:hAnsi="Arial" w:cs="Arial"/>
          <w:sz w:val="18"/>
          <w:szCs w:val="18"/>
        </w:rPr>
        <w:t>s perduoti kitam projektuotoj</w:t>
      </w:r>
      <w:r w:rsidR="006936B6">
        <w:rPr>
          <w:rFonts w:ascii="Arial" w:hAnsi="Arial" w:cs="Arial"/>
          <w:sz w:val="18"/>
          <w:szCs w:val="18"/>
        </w:rPr>
        <w:t>ui</w:t>
      </w:r>
      <w:r w:rsidRPr="00652644">
        <w:rPr>
          <w:rFonts w:ascii="Arial" w:hAnsi="Arial" w:cs="Arial"/>
          <w:sz w:val="18"/>
          <w:szCs w:val="18"/>
        </w:rPr>
        <w:t>.</w:t>
      </w:r>
    </w:p>
    <w:p w14:paraId="0D1D9C91" w14:textId="5CCFC16A" w:rsidR="0043074F" w:rsidRPr="00652644" w:rsidRDefault="0043074F" w:rsidP="000D4D64">
      <w:pPr>
        <w:pStyle w:val="Heading2"/>
      </w:pPr>
      <w:bookmarkStart w:id="82" w:name="_Toc218512476"/>
      <w:r w:rsidRPr="00652644">
        <w:t>SUTARTIES AIŠKINIMAS</w:t>
      </w:r>
      <w:bookmarkEnd w:id="82"/>
    </w:p>
    <w:p w14:paraId="1EA15BA3" w14:textId="77777777" w:rsidR="00DE3EFF" w:rsidRPr="00DE3EFF" w:rsidRDefault="00DE3EFF" w:rsidP="00B04327">
      <w:pPr>
        <w:pStyle w:val="ListParagraph"/>
        <w:numPr>
          <w:ilvl w:val="1"/>
          <w:numId w:val="3"/>
        </w:numPr>
        <w:tabs>
          <w:tab w:val="left" w:pos="567"/>
        </w:tabs>
        <w:contextualSpacing w:val="0"/>
        <w:jc w:val="both"/>
        <w:rPr>
          <w:rFonts w:ascii="Arial" w:hAnsi="Arial" w:cs="Arial"/>
          <w:vanish/>
          <w:sz w:val="18"/>
          <w:szCs w:val="18"/>
        </w:rPr>
      </w:pPr>
    </w:p>
    <w:p w14:paraId="440C12BC" w14:textId="08361A7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Sutarčiai yra taikomi ir ji yra aiškinama pagal Lietuvos Respublikos įstatymus. </w:t>
      </w:r>
    </w:p>
    <w:p w14:paraId="1E3788A5" w14:textId="1B5DA0F6"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kur reikalauja kontekstas, žodžiai pateikti vienaskaita, gali turėti ir daugiskaitos prasmę, ir atvirkščiai.</w:t>
      </w:r>
    </w:p>
    <w:p w14:paraId="5381ED52" w14:textId="0F035778"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Šios Sutarties skyrių pavadinimai nurodyti tik tam, kad būtų galima ją lengviau skaityti, ir negali būti tiesiogiai naudojami Sutarties aiškinimui.</w:t>
      </w:r>
    </w:p>
    <w:p w14:paraId="3A7A324A" w14:textId="1B4DDC6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nurodyti terminai yra skaičiuojami kalendorinėmis dienomis, mėnesiais ir metais, jei Sutartyje nenurodyta kitaip.</w:t>
      </w:r>
    </w:p>
    <w:p w14:paraId="6DBAEF5F" w14:textId="28C9063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Sutartyje nurodytos darbo dienos suprantamos kaip bet kuri diena nuo pirmadienio iki penktadienio, išskyrus Lietuvos Respublikos darbo kodekse nurodytas švenčių dienas.</w:t>
      </w:r>
    </w:p>
    <w:p w14:paraId="377DF6D7" w14:textId="77777777" w:rsidR="0043074F" w:rsidRPr="00652644" w:rsidRDefault="0043074F" w:rsidP="003E670B">
      <w:pPr>
        <w:jc w:val="both"/>
        <w:rPr>
          <w:rFonts w:ascii="Arial" w:hAnsi="Arial" w:cs="Arial"/>
          <w:sz w:val="18"/>
          <w:szCs w:val="18"/>
        </w:rPr>
      </w:pPr>
    </w:p>
    <w:p w14:paraId="76735C29" w14:textId="52864A59" w:rsidR="0043074F" w:rsidRPr="00652644" w:rsidRDefault="0043074F" w:rsidP="000D4D64">
      <w:pPr>
        <w:pStyle w:val="Heading1"/>
        <w:jc w:val="center"/>
      </w:pPr>
      <w:bookmarkStart w:id="83" w:name="_Toc218512477"/>
      <w:r w:rsidRPr="00652644">
        <w:t>BAIGIAMOS</w:t>
      </w:r>
      <w:r w:rsidR="0000150B">
        <w:t>IOS</w:t>
      </w:r>
      <w:r w:rsidRPr="00652644">
        <w:t xml:space="preserve"> NUOSTATOS</w:t>
      </w:r>
      <w:bookmarkEnd w:id="83"/>
    </w:p>
    <w:p w14:paraId="42A38ABA" w14:textId="77777777" w:rsidR="0043074F" w:rsidRPr="00652644" w:rsidRDefault="0043074F" w:rsidP="003E670B">
      <w:pPr>
        <w:jc w:val="both"/>
        <w:rPr>
          <w:rFonts w:ascii="Arial" w:hAnsi="Arial" w:cs="Arial"/>
          <w:sz w:val="18"/>
          <w:szCs w:val="18"/>
        </w:rPr>
      </w:pPr>
    </w:p>
    <w:p w14:paraId="2177205D" w14:textId="453A5DC3" w:rsidR="00026D1E" w:rsidRPr="00026D1E" w:rsidRDefault="0043074F" w:rsidP="000D4D64">
      <w:pPr>
        <w:pStyle w:val="Heading2"/>
      </w:pPr>
      <w:bookmarkStart w:id="84" w:name="_Toc218512478"/>
      <w:r w:rsidRPr="00297194">
        <w:lastRenderedPageBreak/>
        <w:t>NACIONALINIO SAUGUMO INTERESŲ UŽTIKRINIMAS</w:t>
      </w:r>
      <w:bookmarkStart w:id="85" w:name="_Toc105340191"/>
      <w:bookmarkStart w:id="86" w:name="_Toc105340394"/>
      <w:bookmarkStart w:id="87" w:name="_Toc105340853"/>
      <w:bookmarkStart w:id="88" w:name="_Toc105407438"/>
      <w:bookmarkStart w:id="89" w:name="_Toc105340195"/>
      <w:bookmarkStart w:id="90" w:name="_Toc105340398"/>
      <w:bookmarkStart w:id="91" w:name="_Toc105340857"/>
      <w:bookmarkStart w:id="92" w:name="_Toc105407442"/>
      <w:bookmarkStart w:id="93" w:name="_Toc105340399"/>
      <w:bookmarkStart w:id="94" w:name="_Toc105340858"/>
      <w:bookmarkStart w:id="95" w:name="_Toc105407443"/>
      <w:bookmarkEnd w:id="84"/>
      <w:bookmarkEnd w:id="85"/>
      <w:bookmarkEnd w:id="86"/>
      <w:bookmarkEnd w:id="87"/>
      <w:bookmarkEnd w:id="88"/>
      <w:bookmarkEnd w:id="89"/>
      <w:bookmarkEnd w:id="90"/>
      <w:bookmarkEnd w:id="91"/>
      <w:bookmarkEnd w:id="92"/>
      <w:bookmarkEnd w:id="93"/>
      <w:bookmarkEnd w:id="94"/>
      <w:bookmarkEnd w:id="95"/>
    </w:p>
    <w:p w14:paraId="64B56506" w14:textId="77777777" w:rsidR="00026D1E" w:rsidRPr="00026D1E" w:rsidRDefault="00026D1E" w:rsidP="00B04327">
      <w:pPr>
        <w:pStyle w:val="ListParagraph"/>
        <w:numPr>
          <w:ilvl w:val="0"/>
          <w:numId w:val="3"/>
        </w:numPr>
        <w:tabs>
          <w:tab w:val="left" w:pos="567"/>
        </w:tabs>
        <w:contextualSpacing w:val="0"/>
        <w:jc w:val="both"/>
        <w:rPr>
          <w:rFonts w:ascii="Arial" w:hAnsi="Arial" w:cs="Arial"/>
          <w:vanish/>
          <w:sz w:val="18"/>
          <w:szCs w:val="18"/>
        </w:rPr>
      </w:pPr>
    </w:p>
    <w:p w14:paraId="58325D4F" w14:textId="77777777" w:rsidR="00026D1E" w:rsidRPr="00026D1E" w:rsidRDefault="00026D1E" w:rsidP="00B04327">
      <w:pPr>
        <w:pStyle w:val="ListParagraph"/>
        <w:numPr>
          <w:ilvl w:val="1"/>
          <w:numId w:val="3"/>
        </w:numPr>
        <w:tabs>
          <w:tab w:val="left" w:pos="567"/>
        </w:tabs>
        <w:contextualSpacing w:val="0"/>
        <w:jc w:val="both"/>
        <w:rPr>
          <w:rFonts w:ascii="Arial" w:hAnsi="Arial" w:cs="Arial"/>
          <w:vanish/>
          <w:sz w:val="18"/>
          <w:szCs w:val="18"/>
        </w:rPr>
      </w:pPr>
    </w:p>
    <w:p w14:paraId="29B0F4B6" w14:textId="77777777" w:rsidR="00804B0D" w:rsidRDefault="00804B0D"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Šio skyriaus nuostatos taikomis, j</w:t>
      </w:r>
      <w:r w:rsidR="004F5AEA">
        <w:rPr>
          <w:rFonts w:ascii="Arial" w:hAnsi="Arial" w:cs="Arial"/>
          <w:sz w:val="18"/>
          <w:szCs w:val="18"/>
        </w:rPr>
        <w:t>eigu Sutarties specialiosiose sąlygose arba Pirkimo dokumentuose nurodyta, kad Pirkimas susijęs su nacionaliniu saugumu ir/ar Paslaugoms taikomi nacionalinio saugumo reikalavimai</w:t>
      </w:r>
      <w:r>
        <w:rPr>
          <w:rFonts w:ascii="Arial" w:hAnsi="Arial" w:cs="Arial"/>
          <w:sz w:val="18"/>
          <w:szCs w:val="18"/>
        </w:rPr>
        <w:t>.</w:t>
      </w:r>
    </w:p>
    <w:p w14:paraId="5BB11597" w14:textId="0B9A8ABB" w:rsidR="00026D1E" w:rsidRPr="00B16A04" w:rsidRDefault="00026D1E"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 xml:space="preserve">Projektuotojas įsipareigoja, kad </w:t>
      </w:r>
      <w:r w:rsidR="004F5AEA">
        <w:rPr>
          <w:rFonts w:ascii="Arial" w:hAnsi="Arial" w:cs="Arial"/>
          <w:sz w:val="18"/>
          <w:szCs w:val="18"/>
        </w:rPr>
        <w:t>Paslaugos</w:t>
      </w:r>
      <w:r w:rsidRPr="00B16A04">
        <w:rPr>
          <w:rFonts w:ascii="Arial" w:hAnsi="Arial" w:cs="Arial"/>
          <w:sz w:val="18"/>
          <w:szCs w:val="18"/>
        </w:rPr>
        <w:t xml:space="preserve"> nekels grėsmės nacionaliniam saugumui, t. y.:</w:t>
      </w:r>
    </w:p>
    <w:p w14:paraId="33961F5E" w14:textId="00DDFA33" w:rsidR="00026D1E" w:rsidRPr="00B16A04"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 xml:space="preserve">nebus sutrikdytas </w:t>
      </w:r>
      <w:r w:rsidR="003D10BA">
        <w:rPr>
          <w:rFonts w:ascii="Arial" w:hAnsi="Arial" w:cs="Arial"/>
          <w:sz w:val="18"/>
          <w:szCs w:val="18"/>
        </w:rPr>
        <w:t xml:space="preserve">Užsakovo valdomos ryšių ir </w:t>
      </w:r>
      <w:r w:rsidRPr="00B16A04">
        <w:rPr>
          <w:rFonts w:ascii="Arial" w:hAnsi="Arial" w:cs="Arial"/>
          <w:sz w:val="18"/>
          <w:szCs w:val="18"/>
        </w:rPr>
        <w:t>informacin</w:t>
      </w:r>
      <w:r w:rsidR="003D10BA">
        <w:rPr>
          <w:rFonts w:ascii="Arial" w:hAnsi="Arial" w:cs="Arial"/>
          <w:sz w:val="18"/>
          <w:szCs w:val="18"/>
        </w:rPr>
        <w:t>ės</w:t>
      </w:r>
      <w:r w:rsidRPr="00B16A04">
        <w:rPr>
          <w:rFonts w:ascii="Arial" w:hAnsi="Arial" w:cs="Arial"/>
          <w:sz w:val="18"/>
          <w:szCs w:val="18"/>
        </w:rPr>
        <w:t xml:space="preserve"> infrastruktūr</w:t>
      </w:r>
      <w:r w:rsidR="003D10BA">
        <w:rPr>
          <w:rFonts w:ascii="Arial" w:hAnsi="Arial" w:cs="Arial"/>
          <w:sz w:val="18"/>
          <w:szCs w:val="18"/>
        </w:rPr>
        <w:t>os, kurios yra reikšmingos Užsakovo veiklai,</w:t>
      </w:r>
      <w:r w:rsidRPr="00B16A04">
        <w:rPr>
          <w:rFonts w:ascii="Arial" w:hAnsi="Arial" w:cs="Arial"/>
          <w:sz w:val="18"/>
          <w:szCs w:val="18"/>
        </w:rPr>
        <w:t xml:space="preserve"> funkcionavimas; </w:t>
      </w:r>
    </w:p>
    <w:p w14:paraId="213E2700" w14:textId="77777777" w:rsidR="00026D1E" w:rsidRPr="00B16A04"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sutrikdyta Užsakovo, kaip nacionaliniam saugumui svarbios įmonės,  veikla;</w:t>
      </w:r>
    </w:p>
    <w:p w14:paraId="15783BAD" w14:textId="0129C4F8" w:rsidR="00026D1E" w:rsidRDefault="00026D1E" w:rsidP="00B04327">
      <w:pPr>
        <w:pStyle w:val="ListParagraph"/>
        <w:numPr>
          <w:ilvl w:val="0"/>
          <w:numId w:val="15"/>
        </w:numPr>
        <w:tabs>
          <w:tab w:val="left" w:pos="993"/>
        </w:tabs>
        <w:ind w:left="993" w:hanging="426"/>
        <w:contextualSpacing w:val="0"/>
        <w:jc w:val="both"/>
        <w:rPr>
          <w:rFonts w:ascii="Arial" w:hAnsi="Arial" w:cs="Arial"/>
          <w:sz w:val="18"/>
          <w:szCs w:val="18"/>
        </w:rPr>
      </w:pPr>
      <w:r w:rsidRPr="00B16A04">
        <w:rPr>
          <w:rFonts w:ascii="Arial" w:hAnsi="Arial" w:cs="Arial"/>
          <w:sz w:val="18"/>
          <w:szCs w:val="18"/>
        </w:rPr>
        <w:t>nebus siekiama išgauti valstybės ir tarnybos paslaptį sudarančią ar kitą neviešą (Užsakovo konfidencialią)  informaciją</w:t>
      </w:r>
      <w:r w:rsidR="003D10BA">
        <w:rPr>
          <w:rFonts w:ascii="Arial" w:hAnsi="Arial" w:cs="Arial"/>
          <w:sz w:val="18"/>
          <w:szCs w:val="18"/>
        </w:rPr>
        <w:t>;</w:t>
      </w:r>
    </w:p>
    <w:p w14:paraId="3A761AC9" w14:textId="4B23B677" w:rsidR="003D10BA" w:rsidRDefault="003D10BA" w:rsidP="00B04327">
      <w:pPr>
        <w:pStyle w:val="ListParagraph"/>
        <w:numPr>
          <w:ilvl w:val="0"/>
          <w:numId w:val="15"/>
        </w:numPr>
        <w:tabs>
          <w:tab w:val="left" w:pos="993"/>
        </w:tabs>
        <w:ind w:left="993" w:hanging="426"/>
        <w:contextualSpacing w:val="0"/>
        <w:jc w:val="both"/>
        <w:rPr>
          <w:rFonts w:ascii="Arial" w:hAnsi="Arial" w:cs="Arial"/>
          <w:sz w:val="18"/>
          <w:szCs w:val="18"/>
        </w:rPr>
      </w:pPr>
      <w:r>
        <w:rPr>
          <w:rFonts w:ascii="Arial" w:hAnsi="Arial" w:cs="Arial"/>
          <w:sz w:val="18"/>
          <w:szCs w:val="18"/>
        </w:rPr>
        <w:t>Paslaugos nebus teikiamos iš Lietuvos Respublikos viešųjų pirkimų įstatymo 92 straipsnio 15 dalyje numatytame sąraše nurodytų valstybių ar teritorijų.</w:t>
      </w:r>
    </w:p>
    <w:p w14:paraId="6182F25D" w14:textId="1D9FB2F4" w:rsidR="00297194" w:rsidRPr="00B16A04" w:rsidRDefault="00297194"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Projektuotojas privalo nedels</w:t>
      </w:r>
      <w:r w:rsidR="002F7816">
        <w:rPr>
          <w:rFonts w:ascii="Arial" w:hAnsi="Arial" w:cs="Arial"/>
          <w:sz w:val="18"/>
          <w:szCs w:val="18"/>
        </w:rPr>
        <w:t>damas</w:t>
      </w:r>
      <w:r w:rsidRPr="00B16A04">
        <w:rPr>
          <w:rFonts w:ascii="Arial" w:hAnsi="Arial" w:cs="Arial"/>
          <w:sz w:val="18"/>
          <w:szCs w:val="18"/>
        </w:rPr>
        <w:t xml:space="preserve"> informuoti Užsakovą apie Projektuotojo,</w:t>
      </w:r>
      <w:r w:rsidR="002F7816">
        <w:rPr>
          <w:rFonts w:ascii="Arial" w:hAnsi="Arial" w:cs="Arial"/>
          <w:sz w:val="18"/>
          <w:szCs w:val="18"/>
        </w:rPr>
        <w:t xml:space="preserve"> jo</w:t>
      </w:r>
      <w:r w:rsidRPr="00B16A04">
        <w:rPr>
          <w:rFonts w:ascii="Arial" w:hAnsi="Arial" w:cs="Arial"/>
          <w:sz w:val="18"/>
          <w:szCs w:val="18"/>
        </w:rPr>
        <w:t xml:space="preserve"> </w:t>
      </w:r>
      <w:r w:rsidR="002F7816">
        <w:rPr>
          <w:rFonts w:ascii="Arial" w:hAnsi="Arial" w:cs="Arial"/>
          <w:sz w:val="18"/>
          <w:szCs w:val="18"/>
        </w:rPr>
        <w:t xml:space="preserve">subtiekėjo </w:t>
      </w:r>
      <w:r w:rsidRPr="00B16A04">
        <w:rPr>
          <w:rFonts w:ascii="Arial" w:hAnsi="Arial" w:cs="Arial"/>
          <w:sz w:val="18"/>
          <w:szCs w:val="18"/>
        </w:rPr>
        <w:t>ar juos kontro</w:t>
      </w:r>
      <w:r w:rsidR="001E3265" w:rsidRPr="00B16A04">
        <w:rPr>
          <w:rFonts w:ascii="Arial" w:hAnsi="Arial" w:cs="Arial"/>
          <w:sz w:val="18"/>
          <w:szCs w:val="18"/>
        </w:rPr>
        <w:t>liuojančių asmenų registracijos vietos pasikeitimus, jeigu tokia vieta patenka į Lietuvos Respublikos viešųjų pirkimų įstatymo 92 straipsnio 15 daly</w:t>
      </w:r>
      <w:r w:rsidR="002F7816">
        <w:rPr>
          <w:rFonts w:ascii="Arial" w:hAnsi="Arial" w:cs="Arial"/>
          <w:sz w:val="18"/>
          <w:szCs w:val="18"/>
        </w:rPr>
        <w:t>j</w:t>
      </w:r>
      <w:r w:rsidR="001E3265" w:rsidRPr="00B16A04">
        <w:rPr>
          <w:rFonts w:ascii="Arial" w:hAnsi="Arial" w:cs="Arial"/>
          <w:sz w:val="18"/>
          <w:szCs w:val="18"/>
        </w:rPr>
        <w:t>e numatyt</w:t>
      </w:r>
      <w:r w:rsidR="002F7816">
        <w:rPr>
          <w:rFonts w:ascii="Arial" w:hAnsi="Arial" w:cs="Arial"/>
          <w:sz w:val="18"/>
          <w:szCs w:val="18"/>
        </w:rPr>
        <w:t>am</w:t>
      </w:r>
      <w:r w:rsidR="001E3265" w:rsidRPr="00B16A04">
        <w:rPr>
          <w:rFonts w:ascii="Arial" w:hAnsi="Arial" w:cs="Arial"/>
          <w:sz w:val="18"/>
          <w:szCs w:val="18"/>
        </w:rPr>
        <w:t xml:space="preserve">e sąraše nurodytas valstybes ar teritorijas. </w:t>
      </w:r>
    </w:p>
    <w:p w14:paraId="14963C60" w14:textId="035798DB" w:rsidR="0043074F" w:rsidRPr="0029719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Vadovaujantis Lietuvos Respublikos nacionaliniam saugumui užtikrinti svarbių objektų apsaugos įstatymo 17 straipsnio 8 dalies reikalavimais, Užsakovas inicijuoja Projektuotojo ir </w:t>
      </w:r>
      <w:r w:rsidR="003C7A3D">
        <w:rPr>
          <w:rFonts w:ascii="Arial" w:hAnsi="Arial" w:cs="Arial"/>
          <w:sz w:val="18"/>
          <w:szCs w:val="18"/>
        </w:rPr>
        <w:t xml:space="preserve">subtiekėjų </w:t>
      </w:r>
      <w:r w:rsidRPr="00297194">
        <w:rPr>
          <w:rFonts w:ascii="Arial" w:hAnsi="Arial" w:cs="Arial"/>
          <w:sz w:val="18"/>
          <w:szCs w:val="18"/>
        </w:rPr>
        <w:t xml:space="preserve">darbuotojų patikros procedūrą. Vykdant šią procedūrą, Projektuotojas įsipareigoja per 14 dienų nuo Užsakovo rašto ir Sutarties specialiųjų sąlygų  priede nurodyto Pareigų sąrašo, kuriame nurodytos tikrinamų darbuotojų </w:t>
      </w:r>
      <w:r w:rsidR="00502552">
        <w:rPr>
          <w:rFonts w:ascii="Arial" w:hAnsi="Arial" w:cs="Arial"/>
          <w:sz w:val="18"/>
          <w:szCs w:val="18"/>
        </w:rPr>
        <w:t>pareigos/</w:t>
      </w:r>
      <w:r w:rsidRPr="00297194">
        <w:rPr>
          <w:rFonts w:ascii="Arial" w:hAnsi="Arial" w:cs="Arial"/>
          <w:sz w:val="18"/>
          <w:szCs w:val="18"/>
        </w:rPr>
        <w:t xml:space="preserve">funkcijos/pavestas darbas, gavimo pateikti Užsakovui visus duomenis, dokumentus ir sutikimus, patvirtinančius Projektuotojo ir </w:t>
      </w:r>
      <w:r w:rsidR="00502552">
        <w:rPr>
          <w:rFonts w:ascii="Arial" w:hAnsi="Arial" w:cs="Arial"/>
          <w:sz w:val="18"/>
          <w:szCs w:val="18"/>
        </w:rPr>
        <w:t>subtiekėjų</w:t>
      </w:r>
      <w:r w:rsidR="00502552" w:rsidRPr="00297194">
        <w:rPr>
          <w:rFonts w:ascii="Arial" w:hAnsi="Arial" w:cs="Arial"/>
          <w:sz w:val="18"/>
          <w:szCs w:val="18"/>
        </w:rPr>
        <w:t xml:space="preserve"> </w:t>
      </w:r>
      <w:r w:rsidRPr="00297194">
        <w:rPr>
          <w:rFonts w:ascii="Arial" w:hAnsi="Arial" w:cs="Arial"/>
          <w:sz w:val="18"/>
          <w:szCs w:val="18"/>
        </w:rPr>
        <w:t xml:space="preserve">darbuotojų, kuriems dėl jiems priskirtų funkcijų ar pavesto darbo būtų suteikta teisė be palydos patekti prie Užsakovo valdomų nacionaliniam saugumui užtikrinti svarbių įrenginių ar turto, atitiktį </w:t>
      </w:r>
      <w:r w:rsidR="00502552">
        <w:rPr>
          <w:rFonts w:ascii="Arial" w:hAnsi="Arial" w:cs="Arial"/>
          <w:sz w:val="18"/>
          <w:szCs w:val="18"/>
        </w:rPr>
        <w:t>Lietuvos Respublikos n</w:t>
      </w:r>
      <w:r w:rsidRPr="00297194">
        <w:rPr>
          <w:rFonts w:ascii="Arial" w:hAnsi="Arial" w:cs="Arial"/>
          <w:sz w:val="18"/>
          <w:szCs w:val="18"/>
        </w:rPr>
        <w:t>acionaliniam saugumui užtikrinti svarbių objektų apsaugos įstatymo reikalavimams, t. y. patvirtinančius, kad:</w:t>
      </w:r>
    </w:p>
    <w:p w14:paraId="6296E14D" w14:textId="528FCA12"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nėra pripažintas neveiksniu ar ribotai veiksniu bet kurioje srityje arba jam nėra taikomos priverčiamosios medicinos priemonės;</w:t>
      </w:r>
    </w:p>
    <w:p w14:paraId="514E2A2D" w14:textId="4C6C14D4"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asmuo per paskutinius 3 metus nebuvo įrašytas į sveikatos priežiūros įstaigos įskaitą dėl alkoholizmo ar narkomanijos;</w:t>
      </w:r>
    </w:p>
    <w:p w14:paraId="3EB4ED12" w14:textId="7147FD70" w:rsidR="0043074F" w:rsidRPr="00297194" w:rsidRDefault="0043074F" w:rsidP="00B04327">
      <w:pPr>
        <w:pStyle w:val="ListParagraph"/>
        <w:numPr>
          <w:ilvl w:val="0"/>
          <w:numId w:val="16"/>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atitinkamas asmuo sutinka būti tikrinamas </w:t>
      </w:r>
      <w:r w:rsidR="00B34756">
        <w:rPr>
          <w:rFonts w:ascii="Arial" w:hAnsi="Arial" w:cs="Arial"/>
          <w:sz w:val="18"/>
          <w:szCs w:val="18"/>
        </w:rPr>
        <w:t>Lietuvos Respublikos n</w:t>
      </w:r>
      <w:r w:rsidRPr="00297194">
        <w:rPr>
          <w:rFonts w:ascii="Arial" w:hAnsi="Arial" w:cs="Arial"/>
          <w:sz w:val="18"/>
          <w:szCs w:val="18"/>
        </w:rPr>
        <w:t>acionaliniam saugumui užtikrinti svarbių objektų apsaugos įstatymo nustatyta tvarka ir apimtimi.</w:t>
      </w:r>
    </w:p>
    <w:p w14:paraId="3DF79485" w14:textId="00CE2319" w:rsidR="0043074F" w:rsidRPr="00297194" w:rsidRDefault="00FB5375"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0043074F" w:rsidRPr="00297194">
        <w:rPr>
          <w:rFonts w:ascii="Arial" w:hAnsi="Arial" w:cs="Arial"/>
          <w:sz w:val="18"/>
          <w:szCs w:val="18"/>
        </w:rPr>
        <w:t xml:space="preserve"> </w:t>
      </w:r>
      <w:r>
        <w:rPr>
          <w:rFonts w:ascii="Arial" w:hAnsi="Arial" w:cs="Arial"/>
          <w:sz w:val="18"/>
          <w:szCs w:val="18"/>
        </w:rPr>
        <w:t>punkte</w:t>
      </w:r>
      <w:r w:rsidR="0043074F" w:rsidRPr="00297194">
        <w:rPr>
          <w:rFonts w:ascii="Arial" w:hAnsi="Arial" w:cs="Arial"/>
          <w:sz w:val="18"/>
          <w:szCs w:val="18"/>
        </w:rPr>
        <w:t xml:space="preserve"> nurodytus dokumentus Užsakovui pristato pats asmuo, apie kurį teikiama informacija, užklijuotame voke, ant kurio užrašytas Objektas, Rangovo pavadinimas ir asmens vardas bei pavardė, tiesiogiai adresu: LITGRID AB, Karlo Gustavo  Emilio </w:t>
      </w:r>
      <w:proofErr w:type="spellStart"/>
      <w:r w:rsidR="0043074F" w:rsidRPr="00297194">
        <w:rPr>
          <w:rFonts w:ascii="Arial" w:hAnsi="Arial" w:cs="Arial"/>
          <w:sz w:val="18"/>
          <w:szCs w:val="18"/>
        </w:rPr>
        <w:t>Manerheimo</w:t>
      </w:r>
      <w:proofErr w:type="spellEnd"/>
      <w:r w:rsidR="0043074F" w:rsidRPr="00297194">
        <w:rPr>
          <w:rFonts w:ascii="Arial" w:hAnsi="Arial" w:cs="Arial"/>
          <w:sz w:val="18"/>
          <w:szCs w:val="18"/>
        </w:rPr>
        <w:t xml:space="preserve"> g. 8, Vilnius. Dokumentus Rangovas gali pateikti ir </w:t>
      </w:r>
      <w:r>
        <w:rPr>
          <w:rFonts w:ascii="Arial" w:hAnsi="Arial" w:cs="Arial"/>
          <w:sz w:val="18"/>
          <w:szCs w:val="18"/>
        </w:rPr>
        <w:t>elektroniniu būdu</w:t>
      </w:r>
      <w:r w:rsidR="0043074F" w:rsidRPr="00297194">
        <w:rPr>
          <w:rFonts w:ascii="Arial" w:hAnsi="Arial" w:cs="Arial"/>
          <w:sz w:val="18"/>
          <w:szCs w:val="18"/>
        </w:rPr>
        <w:t>, tačiau jis prisiima atsakomybę už tokio pateikimo atitikimą asmens duomenų apsaugos reikalavimams.</w:t>
      </w:r>
    </w:p>
    <w:p w14:paraId="5E098902" w14:textId="4327D6A1" w:rsidR="0043074F" w:rsidRPr="0029719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297194">
        <w:rPr>
          <w:rFonts w:ascii="Arial" w:hAnsi="Arial" w:cs="Arial"/>
          <w:sz w:val="18"/>
          <w:szCs w:val="18"/>
        </w:rPr>
        <w:t xml:space="preserve">Jeigu Projektuotojo  ir (ar) </w:t>
      </w:r>
      <w:r w:rsidR="00D129FD">
        <w:rPr>
          <w:rFonts w:ascii="Arial" w:hAnsi="Arial" w:cs="Arial"/>
          <w:sz w:val="18"/>
          <w:szCs w:val="18"/>
        </w:rPr>
        <w:t>subtiekėjo</w:t>
      </w:r>
      <w:r w:rsidR="00D129FD" w:rsidRPr="00297194">
        <w:rPr>
          <w:rFonts w:ascii="Arial" w:hAnsi="Arial" w:cs="Arial"/>
          <w:sz w:val="18"/>
          <w:szCs w:val="18"/>
        </w:rPr>
        <w:t xml:space="preserve"> </w:t>
      </w:r>
      <w:r w:rsidRPr="00297194">
        <w:rPr>
          <w:rFonts w:ascii="Arial" w:hAnsi="Arial" w:cs="Arial"/>
          <w:sz w:val="18"/>
          <w:szCs w:val="18"/>
        </w:rPr>
        <w:t xml:space="preserve">atstovas, kurio patikra vykdoma vadovaujantis </w:t>
      </w:r>
      <w:r w:rsidR="00D129FD">
        <w:rPr>
          <w:rFonts w:ascii="Arial" w:hAnsi="Arial" w:cs="Arial"/>
          <w:sz w:val="18"/>
          <w:szCs w:val="18"/>
        </w:rPr>
        <w:t>Lietuvos Respublikos n</w:t>
      </w:r>
      <w:r w:rsidRPr="00297194">
        <w:rPr>
          <w:rFonts w:ascii="Arial" w:hAnsi="Arial" w:cs="Arial"/>
          <w:sz w:val="18"/>
          <w:szCs w:val="18"/>
        </w:rPr>
        <w:t>acionaliniam saugumui</w:t>
      </w:r>
      <w:r w:rsidR="00E2460B" w:rsidRPr="00297194">
        <w:rPr>
          <w:rFonts w:ascii="Arial" w:hAnsi="Arial" w:cs="Arial"/>
          <w:sz w:val="18"/>
          <w:szCs w:val="18"/>
        </w:rPr>
        <w:t xml:space="preserve"> </w:t>
      </w:r>
      <w:r w:rsidRPr="00297194">
        <w:rPr>
          <w:rFonts w:ascii="Arial" w:hAnsi="Arial" w:cs="Arial"/>
          <w:sz w:val="18"/>
          <w:szCs w:val="18"/>
        </w:rPr>
        <w:t xml:space="preserve">užtikrinti svarbių objektų apsaugos įstatymo 17 straipsnio 8 dalies reikalavimais, negali pateikti </w:t>
      </w:r>
      <w:r w:rsidR="00D129FD">
        <w:rPr>
          <w:rFonts w:ascii="Arial" w:hAnsi="Arial" w:cs="Arial"/>
          <w:sz w:val="18"/>
          <w:szCs w:val="18"/>
        </w:rPr>
        <w:t>Sutarties bendrųjų sąlygų 9.1.4</w:t>
      </w:r>
      <w:r w:rsidR="00D129FD" w:rsidRPr="00297194">
        <w:rPr>
          <w:rFonts w:ascii="Arial" w:hAnsi="Arial" w:cs="Arial"/>
          <w:sz w:val="18"/>
          <w:szCs w:val="18"/>
        </w:rPr>
        <w:t xml:space="preserve"> </w:t>
      </w:r>
      <w:r w:rsidR="00D129FD">
        <w:rPr>
          <w:rFonts w:ascii="Arial" w:hAnsi="Arial" w:cs="Arial"/>
          <w:sz w:val="18"/>
          <w:szCs w:val="18"/>
        </w:rPr>
        <w:t>punkte</w:t>
      </w:r>
      <w:r w:rsidR="00D129FD" w:rsidRPr="00297194">
        <w:rPr>
          <w:rFonts w:ascii="Arial" w:hAnsi="Arial" w:cs="Arial"/>
          <w:sz w:val="18"/>
          <w:szCs w:val="18"/>
        </w:rPr>
        <w:t xml:space="preserve"> </w:t>
      </w:r>
      <w:r w:rsidRPr="00297194">
        <w:rPr>
          <w:rFonts w:ascii="Arial" w:hAnsi="Arial" w:cs="Arial"/>
          <w:sz w:val="18"/>
          <w:szCs w:val="18"/>
        </w:rPr>
        <w:t>nurodytų dokumentų, nes atitinkamoje šalyje tokie dokumentai neišduodami arba toje šalyje išduodami dokumentai neapima visų keliamų klausimų, šie dokumentai gali būti pakeisti:</w:t>
      </w:r>
      <w:r w:rsidR="00D129FD">
        <w:rPr>
          <w:rFonts w:ascii="Arial" w:hAnsi="Arial" w:cs="Arial"/>
          <w:sz w:val="18"/>
          <w:szCs w:val="18"/>
        </w:rPr>
        <w:t xml:space="preserve"> </w:t>
      </w:r>
    </w:p>
    <w:p w14:paraId="2ED9F1A3" w14:textId="6A61B5A1" w:rsidR="0043074F" w:rsidRPr="00297194" w:rsidRDefault="0043074F" w:rsidP="00B04327">
      <w:pPr>
        <w:pStyle w:val="ListParagraph"/>
        <w:numPr>
          <w:ilvl w:val="0"/>
          <w:numId w:val="19"/>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 xml:space="preserve">priesaikos deklaracija; </w:t>
      </w:r>
    </w:p>
    <w:p w14:paraId="7C4F0FDD" w14:textId="2A6966C4" w:rsidR="0043074F" w:rsidRPr="00297194" w:rsidRDefault="0043074F" w:rsidP="00B04327">
      <w:pPr>
        <w:pStyle w:val="ListParagraph"/>
        <w:numPr>
          <w:ilvl w:val="0"/>
          <w:numId w:val="19"/>
        </w:numPr>
        <w:tabs>
          <w:tab w:val="left" w:pos="993"/>
        </w:tabs>
        <w:ind w:left="993" w:hanging="426"/>
        <w:contextualSpacing w:val="0"/>
        <w:jc w:val="both"/>
        <w:rPr>
          <w:rFonts w:ascii="Arial" w:hAnsi="Arial" w:cs="Arial"/>
          <w:sz w:val="18"/>
          <w:szCs w:val="18"/>
        </w:rPr>
      </w:pPr>
      <w:r w:rsidRPr="00297194">
        <w:rPr>
          <w:rFonts w:ascii="Arial" w:hAnsi="Arial" w:cs="Arial"/>
          <w:sz w:val="18"/>
          <w:szCs w:val="18"/>
        </w:rPr>
        <w:t>oficialia deklaracija, jeigu toje šalyje nenaudojama priesaikos deklaracija. Oficiali deklaracija turi būti patvirtinta valstybės narės ar Projektuotojo</w:t>
      </w:r>
      <w:r w:rsidR="00C7753B">
        <w:rPr>
          <w:rFonts w:ascii="Arial" w:hAnsi="Arial" w:cs="Arial"/>
          <w:sz w:val="18"/>
          <w:szCs w:val="18"/>
        </w:rPr>
        <w:t xml:space="preserve"> ir (ar) subtiekėjo</w:t>
      </w:r>
      <w:r w:rsidRPr="00297194">
        <w:rPr>
          <w:rFonts w:ascii="Arial" w:hAnsi="Arial" w:cs="Arial"/>
          <w:sz w:val="18"/>
          <w:szCs w:val="18"/>
        </w:rPr>
        <w:t xml:space="preserve"> kilmės šalies arba šalies, kurioje jis registruotas, kompetentingos teisinės ar administracinės institucijos, notaro arba kompetentingos profesinės arba prekybos organizacijos.</w:t>
      </w:r>
    </w:p>
    <w:p w14:paraId="1C2FC072" w14:textId="77777777" w:rsidR="0043074F" w:rsidRPr="00297194" w:rsidRDefault="005F57FA" w:rsidP="00B04327">
      <w:pPr>
        <w:pStyle w:val="ListParagraph"/>
        <w:numPr>
          <w:ilvl w:val="2"/>
          <w:numId w:val="3"/>
        </w:numPr>
        <w:tabs>
          <w:tab w:val="left" w:pos="567"/>
        </w:tabs>
        <w:ind w:left="567" w:hanging="567"/>
        <w:contextualSpacing w:val="0"/>
        <w:jc w:val="both"/>
        <w:rPr>
          <w:rFonts w:ascii="Arial" w:hAnsi="Arial" w:cs="Arial"/>
          <w:sz w:val="18"/>
          <w:szCs w:val="18"/>
        </w:rPr>
      </w:pPr>
      <w:r>
        <w:rPr>
          <w:rFonts w:ascii="Arial" w:hAnsi="Arial" w:cs="Arial"/>
          <w:sz w:val="18"/>
          <w:szCs w:val="18"/>
        </w:rPr>
        <w:t>Sutarties bendrųjų sąlygų 9.1.4</w:t>
      </w:r>
      <w:r w:rsidRPr="00297194">
        <w:rPr>
          <w:rFonts w:ascii="Arial" w:hAnsi="Arial" w:cs="Arial"/>
          <w:sz w:val="18"/>
          <w:szCs w:val="18"/>
        </w:rPr>
        <w:t xml:space="preserve"> </w:t>
      </w:r>
      <w:r>
        <w:rPr>
          <w:rFonts w:ascii="Arial" w:hAnsi="Arial" w:cs="Arial"/>
          <w:sz w:val="18"/>
          <w:szCs w:val="18"/>
        </w:rPr>
        <w:t>punkte</w:t>
      </w:r>
      <w:r w:rsidRPr="00297194">
        <w:rPr>
          <w:rFonts w:ascii="Arial" w:hAnsi="Arial" w:cs="Arial"/>
          <w:sz w:val="18"/>
          <w:szCs w:val="18"/>
        </w:rPr>
        <w:t xml:space="preserve"> </w:t>
      </w:r>
      <w:r>
        <w:rPr>
          <w:rFonts w:ascii="Arial" w:hAnsi="Arial" w:cs="Arial"/>
          <w:sz w:val="18"/>
          <w:szCs w:val="18"/>
        </w:rPr>
        <w:t xml:space="preserve">nustatytas </w:t>
      </w:r>
      <w:r w:rsidR="0043074F" w:rsidRPr="00297194">
        <w:rPr>
          <w:rFonts w:ascii="Arial" w:hAnsi="Arial" w:cs="Arial"/>
          <w:sz w:val="18"/>
          <w:szCs w:val="18"/>
        </w:rPr>
        <w:t>dokumentų pateikimo terminas gali būti pratęstas Šalių susitarimu.</w:t>
      </w:r>
    </w:p>
    <w:p w14:paraId="2E44CFAA" w14:textId="0E26CEB9" w:rsidR="0037593F" w:rsidRPr="0077170C" w:rsidRDefault="0037593F" w:rsidP="00B04327">
      <w:pPr>
        <w:pStyle w:val="ListParagraph"/>
        <w:numPr>
          <w:ilvl w:val="2"/>
          <w:numId w:val="3"/>
        </w:numPr>
        <w:tabs>
          <w:tab w:val="left" w:pos="567"/>
        </w:tabs>
        <w:ind w:left="567" w:hanging="567"/>
        <w:contextualSpacing w:val="0"/>
        <w:jc w:val="both"/>
        <w:rPr>
          <w:rFonts w:ascii="Arial" w:hAnsi="Arial" w:cs="Arial"/>
          <w:sz w:val="18"/>
          <w:szCs w:val="18"/>
        </w:rPr>
      </w:pPr>
      <w:r w:rsidRPr="0077170C">
        <w:rPr>
          <w:rFonts w:ascii="Arial" w:hAnsi="Arial" w:cs="Arial"/>
          <w:sz w:val="18"/>
          <w:szCs w:val="18"/>
        </w:rPr>
        <w:t xml:space="preserve">Tuo atveju, jeigu Sutarties galiojimo terminas yra ilgesnis nei 12 mėn., </w:t>
      </w:r>
      <w:r>
        <w:rPr>
          <w:rFonts w:ascii="Arial" w:hAnsi="Arial" w:cs="Arial"/>
          <w:sz w:val="18"/>
          <w:szCs w:val="18"/>
        </w:rPr>
        <w:t>Projektuotojas</w:t>
      </w:r>
      <w:r w:rsidRPr="0077170C">
        <w:rPr>
          <w:rFonts w:ascii="Arial" w:hAnsi="Arial" w:cs="Arial"/>
          <w:sz w:val="18"/>
          <w:szCs w:val="18"/>
        </w:rPr>
        <w:t xml:space="preserve"> sutinka būti patikrintas Tarptautinių sankcijų aspektu, ir įsipareigoja, Užsakovui pareikalavus, užpildyti Užsakovo pateiktą veiklos partnerių pažinimo klausimyną. Esant poreikiui, </w:t>
      </w:r>
      <w:r>
        <w:rPr>
          <w:rFonts w:ascii="Arial" w:hAnsi="Arial" w:cs="Arial"/>
          <w:sz w:val="18"/>
          <w:szCs w:val="18"/>
        </w:rPr>
        <w:t>Projektuotojas</w:t>
      </w:r>
      <w:r w:rsidRPr="0077170C">
        <w:rPr>
          <w:rFonts w:ascii="Arial" w:hAnsi="Arial" w:cs="Arial"/>
          <w:sz w:val="18"/>
          <w:szCs w:val="18"/>
        </w:rPr>
        <w:t xml:space="preserve"> įsipareigoja pateikti Užsakovui prašomą papildomą informaciją, duomenis ar priemones bei laikytis veiksmų dėl rizikų išvengimo ar mažinimo plano.</w:t>
      </w:r>
    </w:p>
    <w:p w14:paraId="038BD1C3" w14:textId="77777777" w:rsidR="0037593F" w:rsidRPr="00297194" w:rsidRDefault="0037593F" w:rsidP="0077170C">
      <w:pPr>
        <w:pStyle w:val="ListParagraph"/>
        <w:tabs>
          <w:tab w:val="left" w:pos="567"/>
        </w:tabs>
        <w:ind w:left="567"/>
        <w:contextualSpacing w:val="0"/>
        <w:jc w:val="both"/>
        <w:rPr>
          <w:rFonts w:ascii="Arial" w:hAnsi="Arial" w:cs="Arial"/>
          <w:sz w:val="18"/>
          <w:szCs w:val="18"/>
        </w:rPr>
      </w:pPr>
    </w:p>
    <w:p w14:paraId="2345BE9A" w14:textId="1E7DC968" w:rsidR="0043074F" w:rsidRPr="00652644" w:rsidRDefault="0043074F" w:rsidP="000D4D64">
      <w:pPr>
        <w:pStyle w:val="Heading2"/>
      </w:pPr>
      <w:bookmarkStart w:id="96" w:name="_Toc218512479"/>
      <w:r w:rsidRPr="00652644">
        <w:lastRenderedPageBreak/>
        <w:t>INTERESŲ KONFLIKTAS</w:t>
      </w:r>
      <w:bookmarkEnd w:id="96"/>
    </w:p>
    <w:p w14:paraId="41C00559" w14:textId="77777777" w:rsidR="006B53D8" w:rsidRPr="006B53D8" w:rsidRDefault="006B53D8" w:rsidP="00B04327">
      <w:pPr>
        <w:pStyle w:val="ListParagraph"/>
        <w:numPr>
          <w:ilvl w:val="1"/>
          <w:numId w:val="3"/>
        </w:numPr>
        <w:tabs>
          <w:tab w:val="left" w:pos="567"/>
        </w:tabs>
        <w:contextualSpacing w:val="0"/>
        <w:jc w:val="both"/>
        <w:rPr>
          <w:rFonts w:ascii="Arial" w:hAnsi="Arial" w:cs="Arial"/>
          <w:vanish/>
          <w:sz w:val="18"/>
          <w:szCs w:val="18"/>
        </w:rPr>
      </w:pPr>
    </w:p>
    <w:p w14:paraId="45ADDC42" w14:textId="52F5FB8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įsipareigoja vengti bet kokio intereso konflikto, kuris gali turėti neigiamos įtakos bešališkam ir objektyviam Sutarties vykdymui. Toks interesų konfliktas gali kilti dėl ekonominių, politinių, šeimyninių, emocinių ar bet kokių kitų priežasčių.  </w:t>
      </w:r>
    </w:p>
    <w:p w14:paraId="39E7A04D" w14:textId="3CEC59F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nedels</w:t>
      </w:r>
      <w:r w:rsidR="00DA14BB">
        <w:rPr>
          <w:rFonts w:ascii="Arial" w:hAnsi="Arial" w:cs="Arial"/>
          <w:sz w:val="18"/>
          <w:szCs w:val="18"/>
        </w:rPr>
        <w:t>damas</w:t>
      </w:r>
      <w:r w:rsidRPr="00652644">
        <w:rPr>
          <w:rFonts w:ascii="Arial" w:hAnsi="Arial" w:cs="Arial"/>
          <w:sz w:val="18"/>
          <w:szCs w:val="18"/>
        </w:rPr>
        <w:t xml:space="preserve"> raštu privalo informuoti Užsakovą apie Sutarties vykdymo metu kylantį ar galintį kilti interesų konfliktą ir imtis visų būtinų veiksmų, siekiant ištaisyti situaciją. </w:t>
      </w:r>
    </w:p>
    <w:p w14:paraId="6818A6DB" w14:textId="2E6AB5EA" w:rsidR="0043074F" w:rsidRPr="00652644" w:rsidRDefault="0043074F" w:rsidP="000D4D64">
      <w:pPr>
        <w:pStyle w:val="Heading2"/>
      </w:pPr>
      <w:bookmarkStart w:id="97" w:name="_Toc218512480"/>
      <w:r w:rsidRPr="00652644">
        <w:t>PAREIŠKIMAI IR GARANTIJOS</w:t>
      </w:r>
      <w:bookmarkEnd w:id="97"/>
    </w:p>
    <w:p w14:paraId="24AABAEE" w14:textId="77777777" w:rsidR="00C77EA9" w:rsidRPr="00C77EA9" w:rsidRDefault="00C77EA9" w:rsidP="00B04327">
      <w:pPr>
        <w:pStyle w:val="ListParagraph"/>
        <w:numPr>
          <w:ilvl w:val="1"/>
          <w:numId w:val="3"/>
        </w:numPr>
        <w:tabs>
          <w:tab w:val="left" w:pos="567"/>
        </w:tabs>
        <w:contextualSpacing w:val="0"/>
        <w:jc w:val="both"/>
        <w:rPr>
          <w:rFonts w:ascii="Arial" w:hAnsi="Arial" w:cs="Arial"/>
          <w:vanish/>
          <w:sz w:val="18"/>
          <w:szCs w:val="18"/>
        </w:rPr>
      </w:pPr>
    </w:p>
    <w:p w14:paraId="14C60AEF" w14:textId="2236A02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Šalys pareiškia ir garantuoja, kad: </w:t>
      </w:r>
    </w:p>
    <w:p w14:paraId="0C9E3178" w14:textId="49970D3C" w:rsidR="0043074F" w:rsidRPr="00652644" w:rsidRDefault="0043074F" w:rsidP="00B04327">
      <w:pPr>
        <w:pStyle w:val="ListParagraph"/>
        <w:numPr>
          <w:ilvl w:val="0"/>
          <w:numId w:val="1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Sutartį sudarė turėdamos tikslą realizuoti jos nuostatas bei galėdamos realiai įvykdyti Sutartyje nurodytus įsipareigojimus nurodyta apimtimi ir terminais;</w:t>
      </w:r>
    </w:p>
    <w:p w14:paraId="2BDC7660" w14:textId="4048E3F9" w:rsidR="0043074F" w:rsidRPr="00652644" w:rsidRDefault="0043074F" w:rsidP="00B04327">
      <w:pPr>
        <w:pStyle w:val="ListParagraph"/>
        <w:numPr>
          <w:ilvl w:val="0"/>
          <w:numId w:val="17"/>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yra mokios ir finansiškai pajėgios įvykdyti Sutartį, jų veikla nėra apribota, joms neiškelta arba nėra numatoma iškelti bylos dėl restruktūrizavimo ar likvidavimo, jos nėra sustabd</w:t>
      </w:r>
      <w:r w:rsidR="00A815BA">
        <w:rPr>
          <w:rFonts w:ascii="Arial" w:hAnsi="Arial" w:cs="Arial"/>
          <w:sz w:val="18"/>
          <w:szCs w:val="18"/>
        </w:rPr>
        <w:t>žiusios</w:t>
      </w:r>
      <w:r w:rsidRPr="00652644">
        <w:rPr>
          <w:rFonts w:ascii="Arial" w:hAnsi="Arial" w:cs="Arial"/>
          <w:sz w:val="18"/>
          <w:szCs w:val="18"/>
        </w:rPr>
        <w:t xml:space="preserve"> ar apriboj</w:t>
      </w:r>
      <w:r w:rsidR="00A815BA">
        <w:rPr>
          <w:rFonts w:ascii="Arial" w:hAnsi="Arial" w:cs="Arial"/>
          <w:sz w:val="18"/>
          <w:szCs w:val="18"/>
        </w:rPr>
        <w:t>usios</w:t>
      </w:r>
      <w:r w:rsidRPr="00652644">
        <w:rPr>
          <w:rFonts w:ascii="Arial" w:hAnsi="Arial" w:cs="Arial"/>
          <w:sz w:val="18"/>
          <w:szCs w:val="18"/>
        </w:rPr>
        <w:t xml:space="preserve"> savo veiklos, joms nėra iškeltos bankroto bylos arba bankroto procesas vykdomas ne teismo tvarka.</w:t>
      </w:r>
    </w:p>
    <w:p w14:paraId="43B61A0A" w14:textId="40E67CFF"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w:t>
      </w:r>
    </w:p>
    <w:p w14:paraId="3C11D151" w14:textId="475E9156" w:rsidR="0043074F" w:rsidRPr="00652644" w:rsidRDefault="0043074F" w:rsidP="00B04327">
      <w:pPr>
        <w:pStyle w:val="ListParagraph"/>
        <w:numPr>
          <w:ilvl w:val="0"/>
          <w:numId w:val="1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pilnai susipažino su Technine užduotimi, Sutarties sąlygomis ir visa kita informacija bei dokumentacija, susijusia su Sutarties dalyku ir Objektu, reikalinga Sutarties pagrindu prisiimamiems įsipareigojimams įvykdyti bei </w:t>
      </w:r>
      <w:r w:rsidR="00A815BA">
        <w:rPr>
          <w:rFonts w:ascii="Arial" w:hAnsi="Arial" w:cs="Arial"/>
          <w:sz w:val="18"/>
          <w:szCs w:val="18"/>
        </w:rPr>
        <w:t>Paslaugoms suteikti</w:t>
      </w:r>
      <w:r w:rsidRPr="00652644">
        <w:rPr>
          <w:rFonts w:ascii="Arial" w:hAnsi="Arial" w:cs="Arial"/>
          <w:sz w:val="18"/>
          <w:szCs w:val="18"/>
        </w:rPr>
        <w:t>, ir ši dokumentacija bei joje pateikta informacija yra visiškai ir pilnai pakankama tam, kad Projektuotojas galėtų užtikrinti tinkamą ir visišką visų Sutartimi prisiimamų įsipareigojimų vykdymą ir jų kokybę. Sudarydamas šią Sutartį, Projektuotojas patvirtina, kad jis išnagrinėjo Sutartyje nurodytus ir jam iš anksto pateiktus dokumentus ir juos suprato bei patikrino, taip pat įsitikino, kad, Projektuotojo geriausiomis žiniomis, juose nėra klaidų ar kitų trūkumų, kurie trukdytų tinkamai ir laiku įvykdyti Projektuotojo įsipareigojimus;</w:t>
      </w:r>
    </w:p>
    <w:p w14:paraId="1297E88B" w14:textId="4F5432D5" w:rsidR="0043074F" w:rsidRDefault="0043074F" w:rsidP="00B04327">
      <w:pPr>
        <w:pStyle w:val="ListParagraph"/>
        <w:numPr>
          <w:ilvl w:val="0"/>
          <w:numId w:val="18"/>
        </w:numPr>
        <w:tabs>
          <w:tab w:val="left" w:pos="993"/>
        </w:tabs>
        <w:ind w:left="993" w:hanging="426"/>
        <w:contextualSpacing w:val="0"/>
        <w:jc w:val="both"/>
        <w:rPr>
          <w:rFonts w:ascii="Arial" w:hAnsi="Arial" w:cs="Arial"/>
          <w:sz w:val="18"/>
          <w:szCs w:val="18"/>
        </w:rPr>
      </w:pPr>
      <w:r w:rsidRPr="00652644">
        <w:rPr>
          <w:rFonts w:ascii="Arial" w:hAnsi="Arial" w:cs="Arial"/>
          <w:sz w:val="18"/>
          <w:szCs w:val="18"/>
        </w:rPr>
        <w:t xml:space="preserve">turi visas technines, intelektualines, fizines, organizacines bei bet kokias kitas galimybes ir savybes, reikalingas ir leidžiančias jam deramai vykdyti Sutarties sąlygas bei užtikrinti aukščiausią </w:t>
      </w:r>
      <w:r w:rsidR="00A815BA">
        <w:rPr>
          <w:rFonts w:ascii="Arial" w:hAnsi="Arial" w:cs="Arial"/>
          <w:sz w:val="18"/>
          <w:szCs w:val="18"/>
        </w:rPr>
        <w:t>teikiamų Paslaugų</w:t>
      </w:r>
      <w:r w:rsidRPr="00652644">
        <w:rPr>
          <w:rFonts w:ascii="Arial" w:hAnsi="Arial" w:cs="Arial"/>
          <w:sz w:val="18"/>
          <w:szCs w:val="18"/>
        </w:rPr>
        <w:t xml:space="preserve"> kokybę.</w:t>
      </w:r>
    </w:p>
    <w:p w14:paraId="08E088D4" w14:textId="681A9751" w:rsidR="00F40DFD" w:rsidRPr="00652644" w:rsidRDefault="00F40DFD" w:rsidP="00B04327">
      <w:pPr>
        <w:pStyle w:val="ListParagraph"/>
        <w:numPr>
          <w:ilvl w:val="0"/>
          <w:numId w:val="18"/>
        </w:numPr>
        <w:tabs>
          <w:tab w:val="left" w:pos="993"/>
        </w:tabs>
        <w:ind w:left="993" w:hanging="426"/>
        <w:jc w:val="both"/>
        <w:rPr>
          <w:rFonts w:ascii="Arial" w:hAnsi="Arial" w:cs="Arial"/>
          <w:sz w:val="18"/>
          <w:szCs w:val="18"/>
        </w:rPr>
      </w:pPr>
      <w:r>
        <w:rPr>
          <w:rFonts w:ascii="Arial" w:hAnsi="Arial" w:cs="Arial"/>
          <w:sz w:val="18"/>
          <w:szCs w:val="18"/>
        </w:rPr>
        <w:t xml:space="preserve">neprieštarauja, kad </w:t>
      </w:r>
      <w:r w:rsidR="00B05AC8">
        <w:rPr>
          <w:rFonts w:ascii="Arial" w:hAnsi="Arial" w:cs="Arial"/>
          <w:sz w:val="18"/>
          <w:szCs w:val="18"/>
        </w:rPr>
        <w:t xml:space="preserve">Sutarčiai nutrūkus Sutarties bendrųjų sąlygų </w:t>
      </w:r>
      <w:r w:rsidR="00B05AC8" w:rsidRPr="002E64DC">
        <w:rPr>
          <w:rFonts w:ascii="Arial" w:hAnsi="Arial" w:cs="Arial"/>
          <w:sz w:val="18"/>
          <w:szCs w:val="18"/>
        </w:rPr>
        <w:t>8.</w:t>
      </w:r>
      <w:r w:rsidR="00B05AC8">
        <w:rPr>
          <w:rFonts w:ascii="Arial" w:hAnsi="Arial" w:cs="Arial"/>
          <w:sz w:val="18"/>
          <w:szCs w:val="18"/>
        </w:rPr>
        <w:t xml:space="preserve">3 p. nustatyta tvarka ir </w:t>
      </w:r>
      <w:r w:rsidR="35C38874" w:rsidRPr="3561037C">
        <w:rPr>
          <w:rFonts w:ascii="Arial" w:hAnsi="Arial" w:cs="Arial"/>
          <w:sz w:val="18"/>
          <w:szCs w:val="18"/>
        </w:rPr>
        <w:t>Projektuotojui</w:t>
      </w:r>
      <w:r w:rsidR="00B05AC8">
        <w:rPr>
          <w:rFonts w:ascii="Arial" w:hAnsi="Arial" w:cs="Arial"/>
          <w:sz w:val="18"/>
          <w:szCs w:val="18"/>
        </w:rPr>
        <w:t xml:space="preserve"> suteikus dalį Paslaugų (esant parengtiems ir perduotiems Projektiniams pasiūlymams) T</w:t>
      </w:r>
      <w:r>
        <w:rPr>
          <w:rFonts w:ascii="Arial" w:hAnsi="Arial" w:cs="Arial"/>
          <w:sz w:val="18"/>
          <w:szCs w:val="18"/>
        </w:rPr>
        <w:t xml:space="preserve">echninį darbo projektą </w:t>
      </w:r>
      <w:r w:rsidR="00827D44">
        <w:rPr>
          <w:rFonts w:ascii="Arial" w:hAnsi="Arial" w:cs="Arial"/>
          <w:sz w:val="18"/>
          <w:szCs w:val="18"/>
        </w:rPr>
        <w:t xml:space="preserve">pagal Projektuotojo perduotus Užsakovui Projektinius pasiūlymus </w:t>
      </w:r>
      <w:r>
        <w:rPr>
          <w:rFonts w:ascii="Arial" w:hAnsi="Arial" w:cs="Arial"/>
          <w:sz w:val="18"/>
          <w:szCs w:val="18"/>
        </w:rPr>
        <w:t xml:space="preserve">parengtų kitas projektuotojas, kaip tai numatyta </w:t>
      </w:r>
      <w:r w:rsidRPr="00F40DFD">
        <w:rPr>
          <w:rFonts w:ascii="Arial" w:hAnsi="Arial" w:cs="Arial"/>
          <w:sz w:val="18"/>
          <w:szCs w:val="18"/>
        </w:rPr>
        <w:t>STR 1.04.04:2017 „Statinio projektavimas, projekto ekspertizė“</w:t>
      </w:r>
      <w:r>
        <w:rPr>
          <w:rFonts w:ascii="Arial" w:hAnsi="Arial" w:cs="Arial"/>
          <w:sz w:val="18"/>
          <w:szCs w:val="18"/>
        </w:rPr>
        <w:t>.</w:t>
      </w:r>
    </w:p>
    <w:p w14:paraId="4B782CC7" w14:textId="1B305E93" w:rsidR="0043074F" w:rsidRPr="00652644" w:rsidRDefault="0043074F" w:rsidP="000D4D64">
      <w:pPr>
        <w:pStyle w:val="Heading2"/>
      </w:pPr>
      <w:bookmarkStart w:id="98" w:name="_Toc218512481"/>
      <w:r w:rsidRPr="00652644">
        <w:t>KVALIFIKACIJA</w:t>
      </w:r>
      <w:bookmarkEnd w:id="98"/>
    </w:p>
    <w:p w14:paraId="777EBBF3" w14:textId="77777777" w:rsidR="008164C0" w:rsidRPr="008164C0" w:rsidRDefault="008164C0" w:rsidP="00B04327">
      <w:pPr>
        <w:pStyle w:val="ListParagraph"/>
        <w:numPr>
          <w:ilvl w:val="1"/>
          <w:numId w:val="3"/>
        </w:numPr>
        <w:tabs>
          <w:tab w:val="left" w:pos="567"/>
        </w:tabs>
        <w:contextualSpacing w:val="0"/>
        <w:jc w:val="both"/>
        <w:rPr>
          <w:rFonts w:ascii="Arial" w:hAnsi="Arial" w:cs="Arial"/>
          <w:vanish/>
          <w:sz w:val="18"/>
          <w:szCs w:val="18"/>
        </w:rPr>
      </w:pPr>
    </w:p>
    <w:p w14:paraId="5C5ABA43" w14:textId="7B5C678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privalo užtikrinti, kad Sutarties sudarymo momentu ir visą jos galiojimo laikotarpį jis pats, </w:t>
      </w:r>
      <w:r w:rsidR="003B6339">
        <w:rPr>
          <w:rFonts w:ascii="Arial" w:hAnsi="Arial" w:cs="Arial"/>
          <w:sz w:val="18"/>
          <w:szCs w:val="18"/>
        </w:rPr>
        <w:t>subtiekėjai</w:t>
      </w:r>
      <w:r w:rsidR="003B6339" w:rsidRPr="00652644">
        <w:rPr>
          <w:rFonts w:ascii="Arial" w:hAnsi="Arial" w:cs="Arial"/>
          <w:sz w:val="18"/>
          <w:szCs w:val="18"/>
        </w:rPr>
        <w:t xml:space="preserve"> </w:t>
      </w:r>
      <w:r w:rsidRPr="00652644">
        <w:rPr>
          <w:rFonts w:ascii="Arial" w:hAnsi="Arial" w:cs="Arial"/>
          <w:sz w:val="18"/>
          <w:szCs w:val="18"/>
        </w:rPr>
        <w:t xml:space="preserve">bei jo sutartinius įsipareigojimus vykdantys ir </w:t>
      </w:r>
      <w:r w:rsidR="003B6339">
        <w:rPr>
          <w:rFonts w:ascii="Arial" w:hAnsi="Arial" w:cs="Arial"/>
          <w:sz w:val="18"/>
          <w:szCs w:val="18"/>
        </w:rPr>
        <w:t>Paslaugas teikiantys</w:t>
      </w:r>
      <w:r w:rsidRPr="00652644">
        <w:rPr>
          <w:rFonts w:ascii="Arial" w:hAnsi="Arial" w:cs="Arial"/>
          <w:sz w:val="18"/>
          <w:szCs w:val="18"/>
        </w:rPr>
        <w:t xml:space="preserve"> asmenys turi ir turės visas licencijas, leidimus, atestatus, kvalifikacinius, saugos darbe pažymėjimus, taip pat visą kitą reikiamą kvalifikaciją ir kompetenciją </w:t>
      </w:r>
      <w:r w:rsidR="003B6339">
        <w:rPr>
          <w:rFonts w:ascii="Arial" w:hAnsi="Arial" w:cs="Arial"/>
          <w:sz w:val="18"/>
          <w:szCs w:val="18"/>
        </w:rPr>
        <w:t>Paslaugoms teikti</w:t>
      </w:r>
      <w:r w:rsidR="003B6339" w:rsidRPr="00652644">
        <w:rPr>
          <w:rFonts w:ascii="Arial" w:hAnsi="Arial" w:cs="Arial"/>
          <w:sz w:val="18"/>
          <w:szCs w:val="18"/>
        </w:rPr>
        <w:t xml:space="preserve"> </w:t>
      </w:r>
      <w:r w:rsidRPr="00652644">
        <w:rPr>
          <w:rFonts w:ascii="Arial" w:hAnsi="Arial" w:cs="Arial"/>
          <w:sz w:val="18"/>
          <w:szCs w:val="18"/>
        </w:rPr>
        <w:t>ir įsipareigojimams, numatytiems šioje Sutartyje, vykdyti.</w:t>
      </w:r>
    </w:p>
    <w:p w14:paraId="1FA892BB" w14:textId="41BFA42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Projektuotojo pasitelkti specialistai, kurie pagal Pirkimo sąlygas privalo turėti jose nurodytą kvalifikaciją ir patirtį, </w:t>
      </w:r>
      <w:r w:rsidR="003B6339">
        <w:rPr>
          <w:rFonts w:ascii="Arial" w:hAnsi="Arial" w:cs="Arial"/>
          <w:sz w:val="18"/>
          <w:szCs w:val="18"/>
        </w:rPr>
        <w:t>Paslaugas</w:t>
      </w:r>
      <w:r w:rsidR="003B6339" w:rsidRPr="00652644">
        <w:rPr>
          <w:rFonts w:ascii="Arial" w:hAnsi="Arial" w:cs="Arial"/>
          <w:sz w:val="18"/>
          <w:szCs w:val="18"/>
        </w:rPr>
        <w:t xml:space="preserve"> </w:t>
      </w:r>
      <w:r w:rsidRPr="00652644">
        <w:rPr>
          <w:rFonts w:ascii="Arial" w:hAnsi="Arial" w:cs="Arial"/>
          <w:sz w:val="18"/>
          <w:szCs w:val="18"/>
        </w:rPr>
        <w:t xml:space="preserve">gali </w:t>
      </w:r>
      <w:r w:rsidR="003B6339">
        <w:rPr>
          <w:rFonts w:ascii="Arial" w:hAnsi="Arial" w:cs="Arial"/>
          <w:sz w:val="18"/>
          <w:szCs w:val="18"/>
        </w:rPr>
        <w:t>teikti</w:t>
      </w:r>
      <w:r w:rsidRPr="00652644">
        <w:rPr>
          <w:rFonts w:ascii="Arial" w:hAnsi="Arial" w:cs="Arial"/>
          <w:sz w:val="18"/>
          <w:szCs w:val="18"/>
        </w:rPr>
        <w:t xml:space="preserve"> tik </w:t>
      </w:r>
      <w:r w:rsidR="003B6339">
        <w:rPr>
          <w:rFonts w:ascii="Arial" w:hAnsi="Arial" w:cs="Arial"/>
          <w:sz w:val="18"/>
          <w:szCs w:val="18"/>
        </w:rPr>
        <w:t xml:space="preserve">Projektuotojui </w:t>
      </w:r>
      <w:r w:rsidRPr="00652644">
        <w:rPr>
          <w:rFonts w:ascii="Arial" w:hAnsi="Arial" w:cs="Arial"/>
          <w:sz w:val="18"/>
          <w:szCs w:val="18"/>
        </w:rPr>
        <w:t xml:space="preserve">pateikus jų kvalifikaciją ir patirtį pagrindžiančius dokumentus, bei gavus raštišką Užsakovo sutikimą. Atskiras Užsakovo sutikimas nėra reikalingas, kai </w:t>
      </w:r>
      <w:r w:rsidR="003B6339">
        <w:rPr>
          <w:rFonts w:ascii="Arial" w:hAnsi="Arial" w:cs="Arial"/>
          <w:sz w:val="18"/>
          <w:szCs w:val="18"/>
        </w:rPr>
        <w:t>Paslaugas teikia</w:t>
      </w:r>
      <w:r w:rsidRPr="00652644">
        <w:rPr>
          <w:rFonts w:ascii="Arial" w:hAnsi="Arial" w:cs="Arial"/>
          <w:sz w:val="18"/>
          <w:szCs w:val="18"/>
        </w:rPr>
        <w:t xml:space="preserve"> Projektuotojo pasiūlyme Pirkimo metu nurodyti specialistai.</w:t>
      </w:r>
    </w:p>
    <w:p w14:paraId="4176E555" w14:textId="54C1B464" w:rsidR="0043074F" w:rsidRPr="00652644" w:rsidRDefault="0043074F" w:rsidP="000D4D64">
      <w:pPr>
        <w:pStyle w:val="Heading2"/>
      </w:pPr>
      <w:bookmarkStart w:id="99" w:name="_Toc218512482"/>
      <w:r w:rsidRPr="00652644">
        <w:t>INTELEKTINĖ NUOSAVYBĖ</w:t>
      </w:r>
      <w:bookmarkEnd w:id="99"/>
    </w:p>
    <w:p w14:paraId="5DAE7F0B" w14:textId="77777777" w:rsidR="002C3F3F" w:rsidRPr="002C3F3F" w:rsidRDefault="002C3F3F" w:rsidP="00B04327">
      <w:pPr>
        <w:pStyle w:val="ListParagraph"/>
        <w:numPr>
          <w:ilvl w:val="1"/>
          <w:numId w:val="3"/>
        </w:numPr>
        <w:tabs>
          <w:tab w:val="left" w:pos="567"/>
        </w:tabs>
        <w:contextualSpacing w:val="0"/>
        <w:jc w:val="both"/>
        <w:rPr>
          <w:rFonts w:ascii="Arial" w:hAnsi="Arial" w:cs="Arial"/>
          <w:vanish/>
          <w:sz w:val="18"/>
          <w:szCs w:val="18"/>
        </w:rPr>
      </w:pPr>
    </w:p>
    <w:p w14:paraId="0948D7C2" w14:textId="14D99B9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turi teisę be jokio papildomo Projektuotojo ir (ar) projektinės dokumentacijos autorių sutikimo savo nuožiūra, nevaržomai (tiek laiko, tiek teritorijos atžvilgiu) ir nemokėdamas jokio papildomo atlyginimo nei Projektuotojui, nei projektinės dokumentacijos autoriams, naudotis visais intelektinės nuosavybės teisės objektais, kuriuos Projektuotojas, jo paskirti darbuotojai, </w:t>
      </w:r>
      <w:r w:rsidR="00D8525D">
        <w:rPr>
          <w:rFonts w:ascii="Arial" w:hAnsi="Arial" w:cs="Arial"/>
          <w:sz w:val="18"/>
          <w:szCs w:val="18"/>
        </w:rPr>
        <w:t>subtiekėjai</w:t>
      </w:r>
      <w:r w:rsidR="00D8525D" w:rsidRPr="00652644">
        <w:rPr>
          <w:rFonts w:ascii="Arial" w:hAnsi="Arial" w:cs="Arial"/>
          <w:sz w:val="18"/>
          <w:szCs w:val="18"/>
        </w:rPr>
        <w:t xml:space="preserve"> </w:t>
      </w:r>
      <w:r w:rsidRPr="00652644">
        <w:rPr>
          <w:rFonts w:ascii="Arial" w:hAnsi="Arial" w:cs="Arial"/>
          <w:sz w:val="18"/>
          <w:szCs w:val="18"/>
        </w:rPr>
        <w:t>ar bet kokie kiti tretieji asmenys parengs, sukurs vykdydami šią Sutartį (toliau – Kūrinia</w:t>
      </w:r>
      <w:r w:rsidR="00D8525D">
        <w:rPr>
          <w:rFonts w:ascii="Arial" w:hAnsi="Arial" w:cs="Arial"/>
          <w:sz w:val="18"/>
          <w:szCs w:val="18"/>
        </w:rPr>
        <w:t>i</w:t>
      </w:r>
      <w:r w:rsidRPr="00652644">
        <w:rPr>
          <w:rFonts w:ascii="Arial" w:hAnsi="Arial" w:cs="Arial"/>
          <w:sz w:val="18"/>
          <w:szCs w:val="18"/>
        </w:rPr>
        <w:t>).</w:t>
      </w:r>
    </w:p>
    <w:p w14:paraId="4A89D3D7" w14:textId="76391934"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pareiškia ir garantuoja, kad tiek jis, tiek projektinės dokumentacijos autoriai kartu ir (ar) atskirai neturės ir nereikš Užsakovui ir (ar) tretiesiems asmenims jokių pretenzijų ar reikalavimų dėl Užsakovo naudojimosi pagal šią Sutartį įgytais Kūriniais bei jų dalimis (įskaitant, bet neapsiribojant, </w:t>
      </w:r>
      <w:r w:rsidR="00222366">
        <w:rPr>
          <w:rFonts w:ascii="Arial" w:hAnsi="Arial" w:cs="Arial"/>
          <w:sz w:val="18"/>
          <w:szCs w:val="18"/>
        </w:rPr>
        <w:t>Projektinius pasiūlymus</w:t>
      </w:r>
      <w:r w:rsidRPr="00652644">
        <w:rPr>
          <w:rFonts w:ascii="Arial" w:hAnsi="Arial" w:cs="Arial"/>
          <w:sz w:val="18"/>
          <w:szCs w:val="18"/>
        </w:rPr>
        <w:t xml:space="preserve"> ir atskiras jo dalis, jų brėžinius, eskizus, modelius bei jų panaudojimą kitų statinių statyboje</w:t>
      </w:r>
      <w:r w:rsidR="00B05AC8">
        <w:rPr>
          <w:rFonts w:ascii="Arial" w:hAnsi="Arial" w:cs="Arial"/>
          <w:sz w:val="18"/>
          <w:szCs w:val="18"/>
        </w:rPr>
        <w:t>,</w:t>
      </w:r>
      <w:r w:rsidR="002F7B98">
        <w:rPr>
          <w:rFonts w:ascii="Arial" w:hAnsi="Arial" w:cs="Arial"/>
          <w:sz w:val="18"/>
          <w:szCs w:val="18"/>
        </w:rPr>
        <w:t xml:space="preserve"> BIM, </w:t>
      </w:r>
      <w:r w:rsidR="00B05AC8">
        <w:rPr>
          <w:rFonts w:ascii="Arial" w:hAnsi="Arial" w:cs="Arial"/>
          <w:sz w:val="18"/>
          <w:szCs w:val="18"/>
        </w:rPr>
        <w:t xml:space="preserve"> taip pat Techninį darbo projektą ir atskiras jo dalis</w:t>
      </w:r>
      <w:r w:rsidRPr="00A46A77">
        <w:rPr>
          <w:rFonts w:ascii="Arial" w:hAnsi="Arial" w:cs="Arial"/>
          <w:sz w:val="18"/>
          <w:szCs w:val="18"/>
        </w:rPr>
        <w:t>)</w:t>
      </w:r>
      <w:r w:rsidR="00B05AC8">
        <w:rPr>
          <w:rFonts w:ascii="Arial" w:hAnsi="Arial" w:cs="Arial"/>
          <w:sz w:val="18"/>
          <w:szCs w:val="18"/>
        </w:rPr>
        <w:t>.</w:t>
      </w:r>
    </w:p>
    <w:p w14:paraId="2490B8F2" w14:textId="7B32B5F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Tretiesiems asmenims pareiškus pagrįstas pretenzijas Užsakovui dėl intelektinės nuosavybės į Kūrinius pažeidimo, Projektuotojas privalo nedels</w:t>
      </w:r>
      <w:r w:rsidR="00D8525D">
        <w:rPr>
          <w:rFonts w:ascii="Arial" w:hAnsi="Arial" w:cs="Arial"/>
          <w:sz w:val="18"/>
          <w:szCs w:val="18"/>
        </w:rPr>
        <w:t>damas</w:t>
      </w:r>
      <w:r w:rsidRPr="00652644">
        <w:rPr>
          <w:rFonts w:ascii="Arial" w:hAnsi="Arial" w:cs="Arial"/>
          <w:sz w:val="18"/>
          <w:szCs w:val="18"/>
        </w:rPr>
        <w:t xml:space="preserve"> savo sąskaita pašalinti tokius pažeidimus bei atlyginti Užsakovui dėl to patirtus nuostolius.</w:t>
      </w:r>
    </w:p>
    <w:p w14:paraId="1A8E6CE2" w14:textId="49CDCB62" w:rsidR="0043074F" w:rsidRPr="00B16A04" w:rsidRDefault="0043074F" w:rsidP="000D4D64">
      <w:pPr>
        <w:pStyle w:val="Heading2"/>
      </w:pPr>
      <w:bookmarkStart w:id="100" w:name="_Toc218512483"/>
      <w:r w:rsidRPr="00B16A04">
        <w:lastRenderedPageBreak/>
        <w:t>KONFIDENCIALUMAS</w:t>
      </w:r>
      <w:r w:rsidR="002E39A2">
        <w:t xml:space="preserve"> IR ASMENS DUOMENŲ APSAUGA</w:t>
      </w:r>
      <w:bookmarkEnd w:id="100"/>
    </w:p>
    <w:p w14:paraId="139C795B" w14:textId="77777777" w:rsidR="005154F7" w:rsidRPr="005154F7" w:rsidRDefault="005154F7" w:rsidP="00B04327">
      <w:pPr>
        <w:pStyle w:val="ListParagraph"/>
        <w:numPr>
          <w:ilvl w:val="1"/>
          <w:numId w:val="3"/>
        </w:numPr>
        <w:tabs>
          <w:tab w:val="left" w:pos="567"/>
        </w:tabs>
        <w:contextualSpacing w:val="0"/>
        <w:jc w:val="both"/>
        <w:rPr>
          <w:rFonts w:ascii="Arial" w:hAnsi="Arial" w:cs="Arial"/>
          <w:vanish/>
          <w:sz w:val="18"/>
          <w:szCs w:val="18"/>
        </w:rPr>
      </w:pPr>
    </w:p>
    <w:p w14:paraId="64F3E853" w14:textId="60BC9E46" w:rsidR="0043074F" w:rsidRPr="00D46EAE" w:rsidRDefault="00FE4BF8" w:rsidP="00B04327">
      <w:pPr>
        <w:pStyle w:val="ListParagraph"/>
        <w:numPr>
          <w:ilvl w:val="2"/>
          <w:numId w:val="3"/>
        </w:numPr>
        <w:tabs>
          <w:tab w:val="left" w:pos="567"/>
        </w:tabs>
        <w:ind w:left="567" w:hanging="567"/>
        <w:contextualSpacing w:val="0"/>
        <w:jc w:val="both"/>
        <w:rPr>
          <w:rFonts w:ascii="Arial" w:hAnsi="Arial" w:cs="Arial"/>
          <w:sz w:val="18"/>
          <w:szCs w:val="18"/>
        </w:rPr>
      </w:pPr>
      <w:r w:rsidRPr="000D4D64">
        <w:rPr>
          <w:rFonts w:ascii="Arial" w:hAnsi="Arial" w:cs="Arial"/>
          <w:sz w:val="18"/>
          <w:szCs w:val="18"/>
        </w:rPr>
        <w:t>Projektuotojas</w:t>
      </w:r>
      <w:r w:rsidR="0043074F" w:rsidRPr="00D46EAE">
        <w:rPr>
          <w:rFonts w:ascii="Arial" w:hAnsi="Arial" w:cs="Arial"/>
          <w:sz w:val="18"/>
          <w:szCs w:val="18"/>
        </w:rPr>
        <w:t xml:space="preserve"> įsipareigoja neatskleisti, neperduoti ar kitokiu būdu neperleisti tretiesiems asmenims jokios iš </w:t>
      </w:r>
      <w:r w:rsidRPr="000D4D64">
        <w:rPr>
          <w:rFonts w:ascii="Arial" w:hAnsi="Arial" w:cs="Arial"/>
          <w:sz w:val="18"/>
          <w:szCs w:val="18"/>
        </w:rPr>
        <w:t>Užsakovo</w:t>
      </w:r>
      <w:r w:rsidR="0043074F" w:rsidRPr="00D46EAE">
        <w:rPr>
          <w:rFonts w:ascii="Arial" w:hAnsi="Arial" w:cs="Arial"/>
          <w:sz w:val="18"/>
          <w:szCs w:val="18"/>
        </w:rPr>
        <w:t xml:space="preserve"> Sutarties vykdymui gautos informacijos, taip pat informacijos, kurią jis sukuria vykdydamas Sutartį (pvz. duomenų apie atliktus inžinerinius ir kitus tyrinėjimus, aplinkosaugos reikalavimų įgyvendinimą, statinio statybos projektavimą (statinio statybos projektinius sprendinius, statinio statybos skaičiuojamąją kainą ir </w:t>
      </w:r>
      <w:r w:rsidRPr="00D46EAE">
        <w:rPr>
          <w:rFonts w:ascii="Arial" w:hAnsi="Arial" w:cs="Arial"/>
          <w:sz w:val="18"/>
          <w:szCs w:val="18"/>
        </w:rPr>
        <w:t>pan</w:t>
      </w:r>
      <w:r w:rsidR="0043074F" w:rsidRPr="00D46EAE">
        <w:rPr>
          <w:rFonts w:ascii="Arial" w:hAnsi="Arial" w:cs="Arial"/>
          <w:sz w:val="18"/>
          <w:szCs w:val="18"/>
        </w:rPr>
        <w:t xml:space="preserve">.) ir kt.), nepriklausomai nuo to, kokia forma ta informacija pateikiama (toliau – Konfidenciali informacija). </w:t>
      </w:r>
    </w:p>
    <w:p w14:paraId="3135141D" w14:textId="3762980F" w:rsidR="00FE4BF8" w:rsidRPr="00D46EAE" w:rsidRDefault="00FE4BF8" w:rsidP="00B04327">
      <w:pPr>
        <w:pStyle w:val="ListParagraph"/>
        <w:numPr>
          <w:ilvl w:val="2"/>
          <w:numId w:val="3"/>
        </w:numPr>
        <w:tabs>
          <w:tab w:val="left" w:pos="567"/>
        </w:tabs>
        <w:ind w:left="567" w:hanging="567"/>
        <w:contextualSpacing w:val="0"/>
        <w:jc w:val="both"/>
        <w:rPr>
          <w:rFonts w:ascii="Arial" w:hAnsi="Arial" w:cs="Arial"/>
          <w:sz w:val="18"/>
          <w:szCs w:val="18"/>
        </w:rPr>
      </w:pPr>
      <w:r w:rsidRPr="00D46EAE">
        <w:rPr>
          <w:rFonts w:ascii="Arial" w:hAnsi="Arial" w:cs="Arial"/>
          <w:sz w:val="18"/>
          <w:szCs w:val="18"/>
        </w:rPr>
        <w:t xml:space="preserve">Užsakovas įsipareigoja </w:t>
      </w:r>
      <w:r w:rsidRPr="000D4D64">
        <w:rPr>
          <w:rFonts w:ascii="Arial" w:hAnsi="Arial" w:cs="Arial"/>
          <w:sz w:val="18"/>
          <w:szCs w:val="18"/>
        </w:rPr>
        <w:t xml:space="preserve">neatskleisti, neperduoti ar kitokiu būdu neperleisti tretiesiems asmenims Sutarties vykdymo metu iš </w:t>
      </w:r>
      <w:r w:rsidRPr="00D46EAE">
        <w:rPr>
          <w:rFonts w:ascii="Arial" w:hAnsi="Arial" w:cs="Arial"/>
          <w:sz w:val="18"/>
          <w:szCs w:val="18"/>
        </w:rPr>
        <w:t xml:space="preserve">Projektuotojo gautos Projektuotojo konfidencialios informacijos. </w:t>
      </w:r>
    </w:p>
    <w:p w14:paraId="7C24AA44" w14:textId="2797BFF6" w:rsidR="0043074F" w:rsidRPr="00B16A0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Konfidencialia informacija nelaikoma tokia informacija, kuri: [a] yra viešai prieinama; [b] yra gauta iš trečios šalies, kuriai Užsakovas netaiko jokių apribojimų dėl jos atskleidimo; [c] pagal galiojančius teisės aktų reikalavimus negali būti laikoma konfidencialia; [d] kitos Šalies yra raštiškai nurodyta kaip nekonfidenciali.</w:t>
      </w:r>
    </w:p>
    <w:p w14:paraId="25A4E50C" w14:textId="2391C11D" w:rsidR="0043074F" w:rsidRPr="00B16A0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Jei Šaliai kyla abejonių, ar informacija yra Konfidenciali informacija, Šalis elgsis su tokia informacija kaip su Konfidencialia informacija.</w:t>
      </w:r>
    </w:p>
    <w:p w14:paraId="41F3B807" w14:textId="3F10D865"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B16A04">
        <w:rPr>
          <w:rFonts w:ascii="Arial" w:hAnsi="Arial" w:cs="Arial"/>
          <w:sz w:val="18"/>
          <w:szCs w:val="18"/>
        </w:rPr>
        <w:t>Kiekviena Šalis</w:t>
      </w:r>
      <w:r w:rsidRPr="00652644">
        <w:rPr>
          <w:rFonts w:ascii="Arial" w:hAnsi="Arial" w:cs="Arial"/>
          <w:sz w:val="18"/>
          <w:szCs w:val="18"/>
        </w:rPr>
        <w:t xml:space="preserve"> įsipareigoja Konfidencialią informaciją saugoti tinkamai ir protingai, laikantis taikytinų profesinių standartų, naudoti, dauginti ir atskleisti darbuotojams, valdymo organų nariams, tretiesiems asmenims (</w:t>
      </w:r>
      <w:r w:rsidR="00A91E32">
        <w:rPr>
          <w:rFonts w:ascii="Arial" w:hAnsi="Arial" w:cs="Arial"/>
          <w:sz w:val="18"/>
          <w:szCs w:val="18"/>
        </w:rPr>
        <w:t>subtiekėjams</w:t>
      </w:r>
      <w:r w:rsidRPr="00652644">
        <w:rPr>
          <w:rFonts w:ascii="Arial" w:hAnsi="Arial" w:cs="Arial"/>
          <w:sz w:val="18"/>
          <w:szCs w:val="18"/>
        </w:rPr>
        <w:t>, teisiniams, finansiniams, verslo ir techniniams konsultantams), kurie bus susaistyti atitinkamais konfidencialumo įsipareigojimais, tiktai tiek, kiek tai būtina įsipareigojimams pagal Sutartį vykdyti.</w:t>
      </w:r>
    </w:p>
    <w:p w14:paraId="3DE7C700" w14:textId="4B80D414"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Kiekviena Šalis pripažįsta ir patvirtina, kad asmens duomenys bus tvarkomi tik išimtinai su Sutarties vykdymu susijusiais tikslais bei laikantis griežtų konfidencialumo įsipareigojimų bei asmens duomenų apsaugos reikalavimų. Asmens duomenų tvarkymo reikalavimus, duomenų subjektų teises ir duomenų valdytojų pareigas reglamentuoja 2016 m. balandžio 27 d. Europos Parlamento ir Tarybos reglamentas (ES) 2016/679 dė</w:t>
      </w:r>
      <w:r w:rsidR="004D1DE7">
        <w:rPr>
          <w:rFonts w:ascii="Arial" w:hAnsi="Arial" w:cs="Arial"/>
          <w:sz w:val="18"/>
          <w:szCs w:val="18"/>
        </w:rPr>
        <w:t xml:space="preserve">l </w:t>
      </w:r>
      <w:r w:rsidRPr="00652644">
        <w:rPr>
          <w:rFonts w:ascii="Arial" w:hAnsi="Arial" w:cs="Arial"/>
          <w:sz w:val="18"/>
          <w:szCs w:val="18"/>
        </w:rPr>
        <w:t xml:space="preserve">fizinių asmenų apsaugos tvarkant asmens duomenis ir dėl laisvo tokių duomenų judėjimo ir kuriuo panaikinama Direktyva 95/46/EB (Bendrasis duomenų apsaugos reglamentas). </w:t>
      </w:r>
    </w:p>
    <w:p w14:paraId="0716F340" w14:textId="498CCE22" w:rsidR="0043074F" w:rsidRPr="00652644" w:rsidRDefault="0043074F" w:rsidP="000D4D64">
      <w:pPr>
        <w:pStyle w:val="Heading2"/>
      </w:pPr>
      <w:bookmarkStart w:id="101" w:name="_Toc218512484"/>
      <w:r w:rsidRPr="00652644">
        <w:t>KALBA</w:t>
      </w:r>
      <w:bookmarkEnd w:id="101"/>
    </w:p>
    <w:p w14:paraId="16BA8C7B" w14:textId="77777777" w:rsidR="00120F16" w:rsidRPr="00120F16" w:rsidRDefault="00120F16" w:rsidP="00B04327">
      <w:pPr>
        <w:pStyle w:val="ListParagraph"/>
        <w:numPr>
          <w:ilvl w:val="1"/>
          <w:numId w:val="3"/>
        </w:numPr>
        <w:tabs>
          <w:tab w:val="left" w:pos="567"/>
        </w:tabs>
        <w:contextualSpacing w:val="0"/>
        <w:jc w:val="both"/>
        <w:rPr>
          <w:rFonts w:ascii="Arial" w:hAnsi="Arial" w:cs="Arial"/>
          <w:vanish/>
          <w:sz w:val="18"/>
          <w:szCs w:val="18"/>
        </w:rPr>
      </w:pPr>
    </w:p>
    <w:p w14:paraId="167E8AD6" w14:textId="2D0E4003"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Vykdant Sutartį bus bendraujama ir susirašinėjimas tarp Šalių vykdomas lietuvių kalba, jei Šalys nesusitaria kitaip. Tais atvejais, kai Projektuotojo buveinės (arba gyvenamosios vietos) registracijos vieta yra ne Lietuvos Respublikoje, susirašinėjimas gali būti vykdomas anglų arba kita, abiejų Šalių suderinta, kalba.</w:t>
      </w:r>
    </w:p>
    <w:p w14:paraId="0FA0EA25" w14:textId="1D1C077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Visa Projektuotojo teikiama dokumentacija turi būti parengta lietuvių kalba, jei Sutartyje nenurodyta arba Šalys raštu nesusitaria kitaip. Dokumentacija, kurią reikalinga pateikti valstybės institucijoms, bet kuriuo atveju turi būti parengta lietuvių kalba (arba </w:t>
      </w:r>
      <w:r w:rsidR="00BB3061">
        <w:rPr>
          <w:rFonts w:ascii="Arial" w:hAnsi="Arial" w:cs="Arial"/>
          <w:sz w:val="18"/>
          <w:szCs w:val="18"/>
        </w:rPr>
        <w:t xml:space="preserve">turi būti </w:t>
      </w:r>
      <w:r w:rsidRPr="00652644">
        <w:rPr>
          <w:rFonts w:ascii="Arial" w:hAnsi="Arial" w:cs="Arial"/>
          <w:sz w:val="18"/>
          <w:szCs w:val="18"/>
        </w:rPr>
        <w:t>atliktas jos vertimas).</w:t>
      </w:r>
    </w:p>
    <w:p w14:paraId="4D609194" w14:textId="77E68C88" w:rsidR="0043074F" w:rsidRPr="00652644" w:rsidRDefault="0043074F" w:rsidP="000D4D64">
      <w:pPr>
        <w:pStyle w:val="Heading2"/>
      </w:pPr>
      <w:bookmarkStart w:id="102" w:name="_Toc218512485"/>
      <w:r w:rsidRPr="00652644">
        <w:t>DOKUMENTAI</w:t>
      </w:r>
      <w:bookmarkEnd w:id="102"/>
    </w:p>
    <w:p w14:paraId="33832142" w14:textId="77777777" w:rsidR="003838BF" w:rsidRPr="003838BF" w:rsidRDefault="003838BF" w:rsidP="00B04327">
      <w:pPr>
        <w:pStyle w:val="ListParagraph"/>
        <w:numPr>
          <w:ilvl w:val="1"/>
          <w:numId w:val="3"/>
        </w:numPr>
        <w:tabs>
          <w:tab w:val="left" w:pos="567"/>
        </w:tabs>
        <w:contextualSpacing w:val="0"/>
        <w:jc w:val="both"/>
        <w:rPr>
          <w:rFonts w:ascii="Arial" w:hAnsi="Arial" w:cs="Arial"/>
          <w:vanish/>
          <w:sz w:val="18"/>
          <w:szCs w:val="18"/>
        </w:rPr>
      </w:pPr>
    </w:p>
    <w:p w14:paraId="496C94FB" w14:textId="34C1D578"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Užsakovas įsipareigoja pagal Šalių sutartus ir Grafike nurodytus terminus Projektuotojui pateikti visus turimus dokumentus ir duomenis/skaičiavimus/statybvietės informaciją, kurie reikalingi </w:t>
      </w:r>
      <w:r w:rsidR="00EA030A">
        <w:rPr>
          <w:rFonts w:ascii="Arial" w:hAnsi="Arial" w:cs="Arial"/>
          <w:sz w:val="18"/>
          <w:szCs w:val="18"/>
        </w:rPr>
        <w:t>Paslaugoms suteikti</w:t>
      </w:r>
      <w:r w:rsidRPr="00652644">
        <w:rPr>
          <w:rFonts w:ascii="Arial" w:hAnsi="Arial" w:cs="Arial"/>
          <w:sz w:val="18"/>
          <w:szCs w:val="18"/>
        </w:rPr>
        <w:t xml:space="preserve"> arba pateikti įgaliojimą Projektuotojui Sutarties vykdymui reikalingų dokumentų gavimui.</w:t>
      </w:r>
    </w:p>
    <w:p w14:paraId="04CE0271" w14:textId="0B273F5A"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Visuose Aktuose, pranešimuose, prašymuose, reikalavimuose, sąskaitose</w:t>
      </w:r>
      <w:r w:rsidR="00EA030A">
        <w:rPr>
          <w:rFonts w:ascii="Arial" w:hAnsi="Arial" w:cs="Arial"/>
          <w:sz w:val="18"/>
          <w:szCs w:val="18"/>
        </w:rPr>
        <w:t xml:space="preserve"> - faktūrose</w:t>
      </w:r>
      <w:r w:rsidRPr="00652644">
        <w:rPr>
          <w:rFonts w:ascii="Arial" w:hAnsi="Arial" w:cs="Arial"/>
          <w:sz w:val="18"/>
          <w:szCs w:val="18"/>
        </w:rPr>
        <w:t xml:space="preserve"> būtina įrašyti Sutarties numerį ir datą, investicinio projekto pavadinimą ir numerį (jei toks numatytas).</w:t>
      </w:r>
    </w:p>
    <w:p w14:paraId="498956D1" w14:textId="6848A536"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w:t>
      </w:r>
      <w:r w:rsidR="00171AAD">
        <w:rPr>
          <w:rFonts w:ascii="Arial" w:hAnsi="Arial" w:cs="Arial"/>
          <w:sz w:val="18"/>
          <w:szCs w:val="18"/>
        </w:rPr>
        <w:t xml:space="preserve">visoje </w:t>
      </w:r>
      <w:r w:rsidRPr="00652644">
        <w:rPr>
          <w:rFonts w:ascii="Arial" w:hAnsi="Arial" w:cs="Arial"/>
          <w:sz w:val="18"/>
          <w:szCs w:val="18"/>
        </w:rPr>
        <w:t>pildomoje dokumentacijoje (</w:t>
      </w:r>
      <w:r w:rsidR="00171AAD">
        <w:rPr>
          <w:rFonts w:ascii="Arial" w:hAnsi="Arial" w:cs="Arial"/>
          <w:sz w:val="18"/>
          <w:szCs w:val="18"/>
        </w:rPr>
        <w:t>pvz. A</w:t>
      </w:r>
      <w:r w:rsidRPr="00652644">
        <w:rPr>
          <w:rFonts w:ascii="Arial" w:hAnsi="Arial" w:cs="Arial"/>
          <w:sz w:val="18"/>
          <w:szCs w:val="18"/>
        </w:rPr>
        <w:t>ktuose</w:t>
      </w:r>
      <w:r w:rsidR="00171AAD">
        <w:rPr>
          <w:rFonts w:ascii="Arial" w:hAnsi="Arial" w:cs="Arial"/>
          <w:sz w:val="18"/>
          <w:szCs w:val="18"/>
        </w:rPr>
        <w:t xml:space="preserve"> ir kt.</w:t>
      </w:r>
      <w:r w:rsidRPr="00652644">
        <w:rPr>
          <w:rFonts w:ascii="Arial" w:hAnsi="Arial" w:cs="Arial"/>
          <w:sz w:val="18"/>
          <w:szCs w:val="18"/>
        </w:rPr>
        <w:t xml:space="preserve">) turi vartoti tas pačias sąvokas, terminus ir procesų pavadinimus, kurie yra naudojami </w:t>
      </w:r>
      <w:r w:rsidR="00222366">
        <w:rPr>
          <w:rFonts w:ascii="Arial" w:hAnsi="Arial" w:cs="Arial"/>
          <w:sz w:val="18"/>
          <w:szCs w:val="18"/>
        </w:rPr>
        <w:t>Projektiniuose pasiūlymuose</w:t>
      </w:r>
      <w:r w:rsidRPr="00652644">
        <w:rPr>
          <w:rFonts w:ascii="Arial" w:hAnsi="Arial" w:cs="Arial"/>
          <w:sz w:val="18"/>
          <w:szCs w:val="18"/>
        </w:rPr>
        <w:t>.</w:t>
      </w:r>
    </w:p>
    <w:p w14:paraId="4FFD72A3" w14:textId="77777777" w:rsidR="00BC6E88"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Kai Šalis teikia patvirtintas dokumentų kopijas, šių kopijų tikrumas turi būti patvirtintas dokumentą teikiančios Šalies ar jos įgalioto atstovo.</w:t>
      </w:r>
    </w:p>
    <w:p w14:paraId="4CE0C500" w14:textId="75E84B8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Projektuotojo parengti dokumentai neatitinka Sutartyje ir (arba) teisės aktuose keliamų reikalavimų, yra neišbaigti, juose randama techninio pobūdžio ar kitų klaidų, Užsakovas turi teisę laikyti juos nepateiktais apie tai informuodamas Projektuotoją.</w:t>
      </w:r>
    </w:p>
    <w:p w14:paraId="20DF816F" w14:textId="4196D611" w:rsidR="0043074F" w:rsidRPr="00652644" w:rsidRDefault="0043074F" w:rsidP="000D4D64">
      <w:pPr>
        <w:pStyle w:val="Heading2"/>
      </w:pPr>
      <w:bookmarkStart w:id="103" w:name="_Toc218512486"/>
      <w:r w:rsidRPr="00652644">
        <w:t>PRANEŠIMAI</w:t>
      </w:r>
      <w:bookmarkEnd w:id="103"/>
    </w:p>
    <w:p w14:paraId="080A5E91" w14:textId="77777777" w:rsidR="001867FE" w:rsidRPr="001867FE" w:rsidRDefault="001867FE" w:rsidP="00B04327">
      <w:pPr>
        <w:pStyle w:val="ListParagraph"/>
        <w:numPr>
          <w:ilvl w:val="1"/>
          <w:numId w:val="3"/>
        </w:numPr>
        <w:tabs>
          <w:tab w:val="left" w:pos="567"/>
        </w:tabs>
        <w:contextualSpacing w:val="0"/>
        <w:jc w:val="both"/>
        <w:rPr>
          <w:rFonts w:ascii="Arial" w:hAnsi="Arial" w:cs="Arial"/>
          <w:vanish/>
          <w:sz w:val="18"/>
          <w:szCs w:val="18"/>
        </w:rPr>
      </w:pPr>
    </w:p>
    <w:p w14:paraId="397541F0" w14:textId="38677A2D"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Bet koks pranešimas, prašymas, reikalavimas ar kita informacija, kurią reikia pateikti pagal Sutartį, laikoma pateikta, jeigu įteikiama Šaliai pasirašytinai, per pasiuntinį, atsiunčiama registruotu laišku, iš anksto apmokėjus pašto išlaidas, arba elektroniniu paštu, kai patvirtinamas elektroninio laiško gavimas Sutartyje nurodytais ar kitos Šalies atskiru raštišku pranešimu nurodytais adresais. </w:t>
      </w:r>
    </w:p>
    <w:p w14:paraId="64DD56BE" w14:textId="4BC182EB"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Kiekviena Šalis į kitos Šalies paklausimą ar prašymą įsipareigoja atsakyti ne vėliau kaip per 5 darbo dienas nuo jo gavimo, jei pačiame paklausime ar Sutartyje nenurodyta vėlesnė data. Šalys gali pateikti atsakymą į paklausimą per ilgesnį laiką, jeigu toks ilgesnis terminas yra objektyviai reikalingas, siekiant pateikti prašomą informaciją ar atlikti nurodytus veiksmus. </w:t>
      </w:r>
    </w:p>
    <w:p w14:paraId="1A55AA91" w14:textId="7623CB27"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lastRenderedPageBreak/>
        <w:t>Apie savo kontaktinių duomenų ir atstovo pasikeitimą Šalis privalo iš anksto pranešti kitai Šaliai raštu. Visi pranešimai (dokumentai), kuriuos viena Šalis išsiunčia kitai Šaliai iki gaudama pranešimą apie pastarosios adreso pasikeitimą, laikomi tai Šaliai įteiktais tinkamai.</w:t>
      </w:r>
    </w:p>
    <w:p w14:paraId="553153E4" w14:textId="52EF29C2" w:rsidR="0043074F" w:rsidRPr="00652644" w:rsidRDefault="0043074F" w:rsidP="000D4D64">
      <w:pPr>
        <w:pStyle w:val="Heading2"/>
      </w:pPr>
      <w:bookmarkStart w:id="104" w:name="_Toc218512487"/>
      <w:r w:rsidRPr="00652644">
        <w:t>EUROPOS SĄJUNGOS FONDŲ (PROGRAMŲ) FINANSAVIMAS</w:t>
      </w:r>
      <w:bookmarkEnd w:id="104"/>
    </w:p>
    <w:p w14:paraId="1F15F23A" w14:textId="77777777" w:rsidR="006E010F" w:rsidRPr="006E010F" w:rsidRDefault="006E010F" w:rsidP="00B04327">
      <w:pPr>
        <w:pStyle w:val="ListParagraph"/>
        <w:numPr>
          <w:ilvl w:val="1"/>
          <w:numId w:val="3"/>
        </w:numPr>
        <w:tabs>
          <w:tab w:val="left" w:pos="567"/>
        </w:tabs>
        <w:contextualSpacing w:val="0"/>
        <w:jc w:val="both"/>
        <w:rPr>
          <w:rFonts w:ascii="Arial" w:hAnsi="Arial" w:cs="Arial"/>
          <w:vanish/>
          <w:sz w:val="18"/>
          <w:szCs w:val="18"/>
        </w:rPr>
      </w:pPr>
    </w:p>
    <w:p w14:paraId="606C2D77" w14:textId="0DDE2AA0"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Jei Sutarties specialiosiose sąlygose nurodyta, kad Užsakovo išlaidos yra (bus) finansuojamos iš Europos Sąjungos fondų (programų) lėšų, Projektuotojas įsipareigoja glaudžiai bendradarbiauti su Užsakovu, teikdamas jam visą reikiamą su Sutarties vykdymu susijusią informaciją, kurios pagrįstai reikia Užsakovui siekiant gauti nurodytas lėšas.</w:t>
      </w:r>
    </w:p>
    <w:p w14:paraId="31190DB1" w14:textId="6139EE22"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Projektuotojas suteiks teisę Užsakovui ir (arba) Europos Sąjungos fondų (programų) lėšų valdytojams (paramos lėšas administruojančioms, audituojančioms ir kitoms institucijoms) tikrinti ir vertinti Sutarties vykdymą, siekiant nustatyti, ar yra pasiekti Sutartyje keliami tikslai ir buvo laikomasi Sutartyje nustatytų sąlygų. Projektuotojas pateiks Užsakovui ir (arba) Europos Sąjungos fondų (programų) lėšų valdytojams ir (arba) jų įgaliotiems asmenims visus dokumentus ir informaciją, suteiksiančius galimybę sėkmingai atlikti šiame punkte numatytą vertinimą. </w:t>
      </w:r>
    </w:p>
    <w:p w14:paraId="292F0283" w14:textId="60AF4CAC" w:rsidR="0043074F" w:rsidRPr="00652644"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Projektuotojas savo lėšomis užsakys ir pastatys apie Europos Sąjungos fondų (programų) lėšų gavimą informuojantį stendą, jei to reikalauja paramos teikimą reglamentuojantys teisės aktai. Stendų rengimo reikalavimai nurodyti bei informacinio stendo šablonas pateiktas interneto svetainėje www.esinvesticijos.lt.</w:t>
      </w:r>
    </w:p>
    <w:p w14:paraId="0B8032CF" w14:textId="0F15FF44" w:rsidR="0043074F"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r w:rsidRPr="00652644">
        <w:rPr>
          <w:rFonts w:ascii="Arial" w:hAnsi="Arial" w:cs="Arial"/>
          <w:sz w:val="18"/>
          <w:szCs w:val="18"/>
        </w:rPr>
        <w:t xml:space="preserve">Projektuotojui nevykdant šiame skyriuje nurodytų reikalavimų, Užsakovas turi teisę: [1] sustabdyti apmokėjimą už </w:t>
      </w:r>
      <w:r w:rsidR="00A30982">
        <w:rPr>
          <w:rFonts w:ascii="Arial" w:hAnsi="Arial" w:cs="Arial"/>
          <w:sz w:val="18"/>
          <w:szCs w:val="18"/>
        </w:rPr>
        <w:t>suteiktas Paslaugas</w:t>
      </w:r>
      <w:r w:rsidRPr="00652644">
        <w:rPr>
          <w:rFonts w:ascii="Arial" w:hAnsi="Arial" w:cs="Arial"/>
          <w:sz w:val="18"/>
          <w:szCs w:val="18"/>
        </w:rPr>
        <w:t xml:space="preserve"> iki kol reikalavimai bus įvykdyti, ir (arba) [2] reikalauti, kad Projektuotojas kompensuotų Europos Sąjungos finansuojamų išlaidų dalį, kuri nebūtų išmokama (arba kurią būtų pareikalauta grąžinti) dėl Projektuotojo įsipareigojimų nevykdymo, ir (arba) [3] nutraukti Sutartį.</w:t>
      </w:r>
    </w:p>
    <w:p w14:paraId="0467112C" w14:textId="77777777" w:rsidR="00435169" w:rsidRPr="00435169" w:rsidRDefault="00435169" w:rsidP="00B04327">
      <w:pPr>
        <w:pStyle w:val="ListParagraph"/>
        <w:numPr>
          <w:ilvl w:val="1"/>
          <w:numId w:val="3"/>
        </w:numPr>
        <w:tabs>
          <w:tab w:val="left" w:pos="567"/>
        </w:tabs>
        <w:contextualSpacing w:val="0"/>
        <w:jc w:val="both"/>
        <w:rPr>
          <w:rFonts w:ascii="Arial" w:hAnsi="Arial" w:cs="Arial"/>
          <w:vanish/>
          <w:sz w:val="18"/>
          <w:szCs w:val="18"/>
        </w:rPr>
      </w:pPr>
      <w:bookmarkStart w:id="105" w:name="_Toc105407453"/>
      <w:bookmarkEnd w:id="105"/>
    </w:p>
    <w:p w14:paraId="3FD370BB" w14:textId="72CD3289" w:rsidR="00267C8E" w:rsidRPr="00267C8E" w:rsidRDefault="0043074F" w:rsidP="00267C8E">
      <w:pPr>
        <w:pStyle w:val="Heading2"/>
      </w:pPr>
      <w:bookmarkStart w:id="106" w:name="_Toc218512488"/>
      <w:r w:rsidRPr="00652644">
        <w:t>GINČŲ SPRENDIMAS</w:t>
      </w:r>
      <w:bookmarkEnd w:id="106"/>
    </w:p>
    <w:p w14:paraId="3D11C622" w14:textId="1E5710FC" w:rsidR="000B3195"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07" w:name="_Toc218512489"/>
      <w:r w:rsidRPr="001E0787">
        <w:rPr>
          <w:rFonts w:ascii="Arial" w:hAnsi="Arial" w:cs="Arial"/>
          <w:sz w:val="18"/>
          <w:szCs w:val="18"/>
        </w:rPr>
        <w:t>Bet kokie ginčai, nesutarimai ar reikalavimai, kylantys iš šios Sutarties ar susiję su ja, jos pažeidimu, nutraukimu ar galiojimu, sprendžiami Šalių derybose.</w:t>
      </w:r>
      <w:bookmarkEnd w:id="107"/>
      <w:r w:rsidRPr="001E0787">
        <w:rPr>
          <w:rFonts w:ascii="Arial" w:hAnsi="Arial" w:cs="Arial"/>
          <w:sz w:val="18"/>
          <w:szCs w:val="18"/>
        </w:rPr>
        <w:t xml:space="preserve"> </w:t>
      </w:r>
    </w:p>
    <w:p w14:paraId="43DD5122" w14:textId="7ECA970D" w:rsidR="0043074F" w:rsidRPr="00267C8E"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08" w:name="_Toc218512490"/>
      <w:r w:rsidRPr="00267C8E">
        <w:rPr>
          <w:rFonts w:ascii="Arial" w:hAnsi="Arial" w:cs="Arial"/>
          <w:sz w:val="18"/>
          <w:szCs w:val="18"/>
        </w:rPr>
        <w:t>Jeigu Šalims nepavyksta išspręsti ginčo, nesutarimų ar reikalavimų derybų būdu, jie sprendžiami Lietuvos Respublikos teismuose pagal Užsakovo buveinės vietą.</w:t>
      </w:r>
      <w:bookmarkEnd w:id="108"/>
      <w:r w:rsidRPr="00267C8E">
        <w:rPr>
          <w:rFonts w:ascii="Arial" w:hAnsi="Arial" w:cs="Arial"/>
          <w:sz w:val="18"/>
          <w:szCs w:val="18"/>
        </w:rPr>
        <w:t xml:space="preserve"> </w:t>
      </w:r>
    </w:p>
    <w:p w14:paraId="3980B0AB" w14:textId="41649B07" w:rsidR="0043074F" w:rsidRPr="00B16A04" w:rsidRDefault="0043074F" w:rsidP="000D4D64">
      <w:pPr>
        <w:pStyle w:val="Heading2"/>
      </w:pPr>
      <w:bookmarkStart w:id="109" w:name="_Toc218512491"/>
      <w:r w:rsidRPr="00B16A04">
        <w:t>TEISIŲ PERLEIDIMAS</w:t>
      </w:r>
      <w:bookmarkEnd w:id="109"/>
    </w:p>
    <w:p w14:paraId="3F63401B" w14:textId="77777777" w:rsidR="00795C13" w:rsidRPr="00795C13" w:rsidRDefault="00795C13" w:rsidP="00B04327">
      <w:pPr>
        <w:pStyle w:val="ListParagraph"/>
        <w:numPr>
          <w:ilvl w:val="1"/>
          <w:numId w:val="3"/>
        </w:numPr>
        <w:tabs>
          <w:tab w:val="left" w:pos="567"/>
        </w:tabs>
        <w:contextualSpacing w:val="0"/>
        <w:jc w:val="both"/>
        <w:rPr>
          <w:rFonts w:ascii="Arial" w:hAnsi="Arial" w:cs="Arial"/>
          <w:vanish/>
          <w:sz w:val="18"/>
          <w:szCs w:val="18"/>
        </w:rPr>
      </w:pPr>
    </w:p>
    <w:p w14:paraId="5208975C" w14:textId="2F653B25" w:rsidR="00561D96"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0" w:name="_Toc218512492"/>
      <w:r w:rsidRPr="001E0787">
        <w:rPr>
          <w:rFonts w:ascii="Arial" w:hAnsi="Arial" w:cs="Arial"/>
          <w:sz w:val="18"/>
          <w:szCs w:val="18"/>
        </w:rPr>
        <w:t>Užsakovas turi teisę perleisti trečiajam asmeniui, kuris yra finansiškai pajėgus vykdyti Sutartimi prisiimtus Užsakovo įsipareigojimus, savo teises ir (arba) pareigas, kylančias iš Sutarties, be atskiro Projektuotojo sutikimo. Apie teisių ir (arba) pareigų perleidimą trečiajam asmeniui Projektuotojas informuojamas raštišku pranešimu.</w:t>
      </w:r>
      <w:bookmarkEnd w:id="110"/>
      <w:r w:rsidRPr="001E0787">
        <w:rPr>
          <w:rFonts w:ascii="Arial" w:hAnsi="Arial" w:cs="Arial"/>
          <w:sz w:val="18"/>
          <w:szCs w:val="18"/>
        </w:rPr>
        <w:t xml:space="preserve"> </w:t>
      </w:r>
    </w:p>
    <w:p w14:paraId="257DBB27" w14:textId="75517BD5" w:rsidR="0043074F"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1" w:name="_Toc218512493"/>
      <w:r w:rsidRPr="001E0787">
        <w:rPr>
          <w:rFonts w:ascii="Arial" w:hAnsi="Arial" w:cs="Arial"/>
          <w:sz w:val="18"/>
          <w:szCs w:val="18"/>
        </w:rPr>
        <w:t>Projektuotojas neturi teisės perleisti savo teisių ir (arba) įsipareigojimų pagal šią Sutartį tretiesiems asmenims be raštiško Užsakovo sutikimo. Jei Projektuotojas nesilaiko šio reikalavimo, Užsakovas ir teises bei pareigas perėmęs trečiasis asmuo prieš Užsakovą atsako solidariai.</w:t>
      </w:r>
      <w:bookmarkEnd w:id="111"/>
      <w:r w:rsidRPr="001E0787">
        <w:rPr>
          <w:rFonts w:ascii="Arial" w:hAnsi="Arial" w:cs="Arial"/>
          <w:sz w:val="18"/>
          <w:szCs w:val="18"/>
        </w:rPr>
        <w:t xml:space="preserve"> </w:t>
      </w:r>
    </w:p>
    <w:p w14:paraId="7E724240" w14:textId="23700581" w:rsidR="0043074F" w:rsidRPr="00652644" w:rsidRDefault="0043074F" w:rsidP="000D4D64">
      <w:pPr>
        <w:pStyle w:val="Heading2"/>
      </w:pPr>
      <w:bookmarkStart w:id="112" w:name="_Toc218512494"/>
      <w:r w:rsidRPr="00652644">
        <w:t>TEISIŲ ATSISAKYMAS</w:t>
      </w:r>
      <w:bookmarkEnd w:id="112"/>
    </w:p>
    <w:p w14:paraId="6439F1A1" w14:textId="77777777" w:rsidR="00AA7C58" w:rsidRPr="00AA7C58" w:rsidRDefault="00AA7C58" w:rsidP="00B04327">
      <w:pPr>
        <w:pStyle w:val="ListParagraph"/>
        <w:numPr>
          <w:ilvl w:val="1"/>
          <w:numId w:val="3"/>
        </w:numPr>
        <w:tabs>
          <w:tab w:val="left" w:pos="567"/>
        </w:tabs>
        <w:contextualSpacing w:val="0"/>
        <w:jc w:val="both"/>
        <w:rPr>
          <w:rFonts w:ascii="Arial" w:hAnsi="Arial" w:cs="Arial"/>
          <w:vanish/>
          <w:sz w:val="18"/>
          <w:szCs w:val="18"/>
        </w:rPr>
      </w:pPr>
    </w:p>
    <w:p w14:paraId="0064853E" w14:textId="19F84348" w:rsidR="0043074F" w:rsidRPr="001E0787" w:rsidRDefault="0043074F" w:rsidP="00B04327">
      <w:pPr>
        <w:pStyle w:val="ListParagraph"/>
        <w:numPr>
          <w:ilvl w:val="2"/>
          <w:numId w:val="3"/>
        </w:numPr>
        <w:tabs>
          <w:tab w:val="left" w:pos="567"/>
        </w:tabs>
        <w:ind w:left="567" w:hanging="567"/>
        <w:contextualSpacing w:val="0"/>
        <w:jc w:val="both"/>
        <w:rPr>
          <w:rFonts w:ascii="Arial" w:hAnsi="Arial" w:cs="Arial"/>
          <w:sz w:val="18"/>
          <w:szCs w:val="18"/>
        </w:rPr>
      </w:pPr>
      <w:bookmarkStart w:id="113" w:name="_Toc218512495"/>
      <w:r w:rsidRPr="001E0787">
        <w:rPr>
          <w:rFonts w:ascii="Arial" w:hAnsi="Arial" w:cs="Arial"/>
          <w:sz w:val="18"/>
          <w:szCs w:val="18"/>
        </w:rPr>
        <w:t>Šalių nesinaudojimas Sutartyje nurodytomis teisėmis nereiškia šių teisių atsisakymo, išskyrus atvejus, kai Šalis šių teisių atsisako tai aiškiai nurodydama raštu.</w:t>
      </w:r>
      <w:bookmarkEnd w:id="113"/>
    </w:p>
    <w:p w14:paraId="45D3444F" w14:textId="2B5855E5" w:rsidR="0098282B" w:rsidRPr="000D4D64" w:rsidRDefault="0043074F" w:rsidP="00B6496B">
      <w:pPr>
        <w:jc w:val="center"/>
        <w:rPr>
          <w:rFonts w:ascii="Arial" w:hAnsi="Arial" w:cs="Arial"/>
          <w:sz w:val="18"/>
          <w:szCs w:val="18"/>
          <w:lang w:val="en-US"/>
        </w:rPr>
      </w:pPr>
      <w:r w:rsidRPr="00652644">
        <w:rPr>
          <w:rFonts w:ascii="Arial" w:hAnsi="Arial" w:cs="Arial"/>
          <w:sz w:val="18"/>
          <w:szCs w:val="18"/>
        </w:rPr>
        <w:t>_________________________</w:t>
      </w:r>
    </w:p>
    <w:sectPr w:rsidR="0098282B" w:rsidRPr="000D4D64" w:rsidSect="000D4D64">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78E4B8" w14:textId="77777777" w:rsidR="00BE7DEB" w:rsidRDefault="00BE7DEB" w:rsidP="003E670B">
      <w:pPr>
        <w:spacing w:after="0" w:line="240" w:lineRule="auto"/>
      </w:pPr>
      <w:r>
        <w:separator/>
      </w:r>
    </w:p>
  </w:endnote>
  <w:endnote w:type="continuationSeparator" w:id="0">
    <w:p w14:paraId="3B2DB112" w14:textId="77777777" w:rsidR="00BE7DEB" w:rsidRDefault="00BE7DEB" w:rsidP="003E670B">
      <w:pPr>
        <w:spacing w:after="0" w:line="240" w:lineRule="auto"/>
      </w:pPr>
      <w:r>
        <w:continuationSeparator/>
      </w:r>
    </w:p>
  </w:endnote>
  <w:endnote w:type="continuationNotice" w:id="1">
    <w:p w14:paraId="7F89563E" w14:textId="77777777" w:rsidR="00BE7DEB" w:rsidRDefault="00BE7DE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1274927853"/>
      <w:docPartObj>
        <w:docPartGallery w:val="Page Numbers (Bottom of Page)"/>
        <w:docPartUnique/>
      </w:docPartObj>
    </w:sdtPr>
    <w:sdtEndPr/>
    <w:sdtContent>
      <w:p w14:paraId="36DF4BB0" w14:textId="51238067" w:rsidR="004D23D9" w:rsidRPr="000D4D64" w:rsidRDefault="004D23D9">
        <w:pPr>
          <w:pStyle w:val="Footer"/>
          <w:jc w:val="center"/>
          <w:rPr>
            <w:rFonts w:ascii="Arial" w:hAnsi="Arial" w:cs="Arial"/>
            <w:sz w:val="18"/>
            <w:szCs w:val="18"/>
          </w:rPr>
        </w:pPr>
        <w:r w:rsidRPr="000D4D64">
          <w:rPr>
            <w:rFonts w:ascii="Arial" w:hAnsi="Arial" w:cs="Arial"/>
            <w:sz w:val="18"/>
            <w:szCs w:val="18"/>
          </w:rPr>
          <w:fldChar w:fldCharType="begin"/>
        </w:r>
        <w:r w:rsidRPr="000D4D64">
          <w:rPr>
            <w:rFonts w:ascii="Arial" w:hAnsi="Arial" w:cs="Arial"/>
            <w:sz w:val="18"/>
            <w:szCs w:val="18"/>
          </w:rPr>
          <w:instrText>PAGE   \* MERGEFORMAT</w:instrText>
        </w:r>
        <w:r w:rsidRPr="000D4D64">
          <w:rPr>
            <w:rFonts w:ascii="Arial" w:hAnsi="Arial" w:cs="Arial"/>
            <w:sz w:val="18"/>
            <w:szCs w:val="18"/>
          </w:rPr>
          <w:fldChar w:fldCharType="separate"/>
        </w:r>
        <w:r w:rsidRPr="000D4D64">
          <w:rPr>
            <w:rFonts w:ascii="Arial" w:hAnsi="Arial" w:cs="Arial"/>
            <w:sz w:val="18"/>
            <w:szCs w:val="18"/>
          </w:rPr>
          <w:t>2</w:t>
        </w:r>
        <w:r w:rsidRPr="000D4D64">
          <w:rPr>
            <w:rFonts w:ascii="Arial" w:hAnsi="Arial" w:cs="Arial"/>
            <w:sz w:val="18"/>
            <w:szCs w:val="18"/>
          </w:rPr>
          <w:fldChar w:fldCharType="end"/>
        </w:r>
      </w:p>
    </w:sdtContent>
  </w:sdt>
  <w:p w14:paraId="4A091778" w14:textId="77777777" w:rsidR="003E670B" w:rsidRDefault="003E670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9DD3C7" w14:textId="77777777" w:rsidR="00BE7DEB" w:rsidRDefault="00BE7DEB" w:rsidP="003E670B">
      <w:pPr>
        <w:spacing w:after="0" w:line="240" w:lineRule="auto"/>
      </w:pPr>
      <w:r>
        <w:separator/>
      </w:r>
    </w:p>
  </w:footnote>
  <w:footnote w:type="continuationSeparator" w:id="0">
    <w:p w14:paraId="24DB49EE" w14:textId="77777777" w:rsidR="00BE7DEB" w:rsidRDefault="00BE7DEB" w:rsidP="003E670B">
      <w:pPr>
        <w:spacing w:after="0" w:line="240" w:lineRule="auto"/>
      </w:pPr>
      <w:r>
        <w:continuationSeparator/>
      </w:r>
    </w:p>
  </w:footnote>
  <w:footnote w:type="continuationNotice" w:id="1">
    <w:p w14:paraId="7717920B" w14:textId="77777777" w:rsidR="00BE7DEB" w:rsidRDefault="00BE7DE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C7F9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61F76BD"/>
    <w:multiLevelType w:val="hybridMultilevel"/>
    <w:tmpl w:val="17685B60"/>
    <w:lvl w:ilvl="0" w:tplc="F704D70E">
      <w:start w:val="1"/>
      <w:numFmt w:val="lowerLetter"/>
      <w:lvlText w:val="%1)"/>
      <w:lvlJc w:val="left"/>
      <w:pPr>
        <w:ind w:left="720" w:hanging="360"/>
      </w:pPr>
      <w:rPr>
        <w:rFonts w:hint="default"/>
        <w:b w:val="0"/>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33C1029"/>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3EF7DE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608619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183674E0"/>
    <w:multiLevelType w:val="multilevel"/>
    <w:tmpl w:val="A4AE2328"/>
    <w:lvl w:ilvl="0">
      <w:start w:val="1"/>
      <w:numFmt w:val="decimal"/>
      <w:lvlText w:val="%1."/>
      <w:lvlJc w:val="left"/>
      <w:pPr>
        <w:ind w:left="360" w:firstLine="0"/>
      </w:pPr>
      <w:rPr>
        <w:rFonts w:hint="default"/>
        <w:b/>
        <w:sz w:val="18"/>
      </w:rPr>
    </w:lvl>
    <w:lvl w:ilvl="1">
      <w:start w:val="1"/>
      <w:numFmt w:val="decimal"/>
      <w:isLgl/>
      <w:lvlText w:val="%1.%2."/>
      <w:lvlJc w:val="left"/>
      <w:pPr>
        <w:ind w:left="360" w:hanging="360"/>
      </w:pPr>
      <w:rPr>
        <w:rFonts w:hint="default"/>
        <w:b/>
        <w:bCs/>
      </w:rPr>
    </w:lvl>
    <w:lvl w:ilvl="2">
      <w:start w:val="1"/>
      <w:numFmt w:val="decimal"/>
      <w:isLgl/>
      <w:lvlText w:val="%1.%2.%3."/>
      <w:lvlJc w:val="left"/>
      <w:pPr>
        <w:ind w:left="1080" w:hanging="720"/>
      </w:pPr>
      <w:rPr>
        <w:rFonts w:ascii="Arial" w:hAnsi="Arial" w:cs="Arial" w:hint="default"/>
        <w:sz w:val="18"/>
        <w:szCs w:val="18"/>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F7F0C4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3AA5B6F"/>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02E7EB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41C4CD7"/>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3B3A4E5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460D357D"/>
    <w:multiLevelType w:val="multilevel"/>
    <w:tmpl w:val="F322151C"/>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bCs/>
        <w:i w:val="0"/>
        <w:sz w:val="18"/>
        <w:szCs w:val="18"/>
      </w:rPr>
    </w:lvl>
    <w:lvl w:ilvl="2">
      <w:start w:val="1"/>
      <w:numFmt w:val="decimal"/>
      <w:pStyle w:val="Heading3"/>
      <w:lvlText w:val="%1.%2.%3."/>
      <w:lvlJc w:val="left"/>
      <w:pPr>
        <w:ind w:left="0" w:firstLine="0"/>
      </w:pPr>
      <w:rPr>
        <w:rFonts w:ascii="Arial" w:eastAsia="Arial" w:hAnsi="Arial" w:cs="Arial"/>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12" w15:restartNumberingAfterBreak="0">
    <w:nsid w:val="503C5421"/>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9B82A15"/>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60CA7AE4"/>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67B43D73"/>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6C7D535A"/>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6D1763F0"/>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78232E82"/>
    <w:multiLevelType w:val="hybridMultilevel"/>
    <w:tmpl w:val="17685B60"/>
    <w:lvl w:ilvl="0" w:tplc="FFFFFFFF">
      <w:start w:val="1"/>
      <w:numFmt w:val="lowerLetter"/>
      <w:lvlText w:val="%1)"/>
      <w:lvlJc w:val="left"/>
      <w:pPr>
        <w:ind w:left="720" w:hanging="360"/>
      </w:pPr>
      <w:rPr>
        <w:rFonts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49024390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84463889">
    <w:abstractNumId w:val="1"/>
  </w:num>
  <w:num w:numId="3" w16cid:durableId="1518932490">
    <w:abstractNumId w:val="5"/>
  </w:num>
  <w:num w:numId="4" w16cid:durableId="692078028">
    <w:abstractNumId w:val="9"/>
  </w:num>
  <w:num w:numId="5" w16cid:durableId="1853302201">
    <w:abstractNumId w:val="18"/>
  </w:num>
  <w:num w:numId="6" w16cid:durableId="386803417">
    <w:abstractNumId w:val="15"/>
  </w:num>
  <w:num w:numId="7" w16cid:durableId="270402747">
    <w:abstractNumId w:val="13"/>
  </w:num>
  <w:num w:numId="8" w16cid:durableId="1648050811">
    <w:abstractNumId w:val="16"/>
  </w:num>
  <w:num w:numId="9" w16cid:durableId="1534884607">
    <w:abstractNumId w:val="3"/>
  </w:num>
  <w:num w:numId="10" w16cid:durableId="887952416">
    <w:abstractNumId w:val="2"/>
  </w:num>
  <w:num w:numId="11" w16cid:durableId="766268976">
    <w:abstractNumId w:val="17"/>
  </w:num>
  <w:num w:numId="12" w16cid:durableId="1326739826">
    <w:abstractNumId w:val="8"/>
  </w:num>
  <w:num w:numId="13" w16cid:durableId="2028604437">
    <w:abstractNumId w:val="7"/>
  </w:num>
  <w:num w:numId="14" w16cid:durableId="1261721542">
    <w:abstractNumId w:val="0"/>
  </w:num>
  <w:num w:numId="15" w16cid:durableId="940257480">
    <w:abstractNumId w:val="6"/>
  </w:num>
  <w:num w:numId="16" w16cid:durableId="1219591269">
    <w:abstractNumId w:val="12"/>
  </w:num>
  <w:num w:numId="17" w16cid:durableId="361247096">
    <w:abstractNumId w:val="4"/>
  </w:num>
  <w:num w:numId="18" w16cid:durableId="1587424802">
    <w:abstractNumId w:val="14"/>
  </w:num>
  <w:num w:numId="19" w16cid:durableId="426119203">
    <w:abstractNumId w:val="1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074F"/>
    <w:rsid w:val="00000164"/>
    <w:rsid w:val="0000150B"/>
    <w:rsid w:val="000018B2"/>
    <w:rsid w:val="000114D1"/>
    <w:rsid w:val="0001166C"/>
    <w:rsid w:val="00014895"/>
    <w:rsid w:val="00014BB7"/>
    <w:rsid w:val="00022468"/>
    <w:rsid w:val="000234AC"/>
    <w:rsid w:val="00023C2A"/>
    <w:rsid w:val="0002561C"/>
    <w:rsid w:val="00026BF8"/>
    <w:rsid w:val="00026D1E"/>
    <w:rsid w:val="00027618"/>
    <w:rsid w:val="000320D3"/>
    <w:rsid w:val="00037055"/>
    <w:rsid w:val="0004158D"/>
    <w:rsid w:val="0004179F"/>
    <w:rsid w:val="0004207F"/>
    <w:rsid w:val="00042642"/>
    <w:rsid w:val="00045259"/>
    <w:rsid w:val="000456B9"/>
    <w:rsid w:val="00045AFF"/>
    <w:rsid w:val="00046496"/>
    <w:rsid w:val="00047091"/>
    <w:rsid w:val="000478AB"/>
    <w:rsid w:val="000513C2"/>
    <w:rsid w:val="000518FD"/>
    <w:rsid w:val="00052C1D"/>
    <w:rsid w:val="00053167"/>
    <w:rsid w:val="00054209"/>
    <w:rsid w:val="00055409"/>
    <w:rsid w:val="0005655B"/>
    <w:rsid w:val="0006263F"/>
    <w:rsid w:val="00062CF4"/>
    <w:rsid w:val="00063B70"/>
    <w:rsid w:val="00066B17"/>
    <w:rsid w:val="000706AF"/>
    <w:rsid w:val="00070B1D"/>
    <w:rsid w:val="00072AB6"/>
    <w:rsid w:val="000730B5"/>
    <w:rsid w:val="00075070"/>
    <w:rsid w:val="0007533D"/>
    <w:rsid w:val="00075C4A"/>
    <w:rsid w:val="000764EB"/>
    <w:rsid w:val="000774EB"/>
    <w:rsid w:val="00081887"/>
    <w:rsid w:val="00083666"/>
    <w:rsid w:val="00086426"/>
    <w:rsid w:val="00087887"/>
    <w:rsid w:val="00092B90"/>
    <w:rsid w:val="000948FE"/>
    <w:rsid w:val="000957AD"/>
    <w:rsid w:val="000961B6"/>
    <w:rsid w:val="000A3265"/>
    <w:rsid w:val="000A330A"/>
    <w:rsid w:val="000A71F7"/>
    <w:rsid w:val="000A7230"/>
    <w:rsid w:val="000A7EC7"/>
    <w:rsid w:val="000B0869"/>
    <w:rsid w:val="000B0A6C"/>
    <w:rsid w:val="000B3195"/>
    <w:rsid w:val="000B4BFE"/>
    <w:rsid w:val="000B5700"/>
    <w:rsid w:val="000B5C58"/>
    <w:rsid w:val="000B609A"/>
    <w:rsid w:val="000B63CF"/>
    <w:rsid w:val="000B6F7D"/>
    <w:rsid w:val="000C0DC1"/>
    <w:rsid w:val="000C1600"/>
    <w:rsid w:val="000C58FE"/>
    <w:rsid w:val="000C5C4C"/>
    <w:rsid w:val="000C700C"/>
    <w:rsid w:val="000C72EB"/>
    <w:rsid w:val="000C73CD"/>
    <w:rsid w:val="000D4D64"/>
    <w:rsid w:val="000DE78D"/>
    <w:rsid w:val="000E1349"/>
    <w:rsid w:val="000E2343"/>
    <w:rsid w:val="000E3722"/>
    <w:rsid w:val="000E52AE"/>
    <w:rsid w:val="000F0D92"/>
    <w:rsid w:val="000F28EB"/>
    <w:rsid w:val="000F65F2"/>
    <w:rsid w:val="000F6F38"/>
    <w:rsid w:val="001003A8"/>
    <w:rsid w:val="00100DEF"/>
    <w:rsid w:val="00102BE8"/>
    <w:rsid w:val="001049A9"/>
    <w:rsid w:val="00106939"/>
    <w:rsid w:val="00110FC2"/>
    <w:rsid w:val="00113521"/>
    <w:rsid w:val="00115007"/>
    <w:rsid w:val="00115901"/>
    <w:rsid w:val="00116445"/>
    <w:rsid w:val="0011664D"/>
    <w:rsid w:val="00120DC6"/>
    <w:rsid w:val="00120F16"/>
    <w:rsid w:val="00121EFA"/>
    <w:rsid w:val="00122AF0"/>
    <w:rsid w:val="00122F0F"/>
    <w:rsid w:val="001237B8"/>
    <w:rsid w:val="001240A4"/>
    <w:rsid w:val="001257D3"/>
    <w:rsid w:val="00125ADE"/>
    <w:rsid w:val="00126F80"/>
    <w:rsid w:val="00130924"/>
    <w:rsid w:val="00130B4D"/>
    <w:rsid w:val="00134D73"/>
    <w:rsid w:val="00135581"/>
    <w:rsid w:val="00142066"/>
    <w:rsid w:val="00143400"/>
    <w:rsid w:val="00147BDC"/>
    <w:rsid w:val="0015120C"/>
    <w:rsid w:val="00151677"/>
    <w:rsid w:val="00152802"/>
    <w:rsid w:val="00154448"/>
    <w:rsid w:val="00154856"/>
    <w:rsid w:val="00161396"/>
    <w:rsid w:val="00164BA9"/>
    <w:rsid w:val="00165AA6"/>
    <w:rsid w:val="001661FC"/>
    <w:rsid w:val="00166708"/>
    <w:rsid w:val="001669B1"/>
    <w:rsid w:val="00166CF3"/>
    <w:rsid w:val="00171AAD"/>
    <w:rsid w:val="00172EC5"/>
    <w:rsid w:val="00176ED0"/>
    <w:rsid w:val="00180D49"/>
    <w:rsid w:val="001812AE"/>
    <w:rsid w:val="001816A2"/>
    <w:rsid w:val="001832E7"/>
    <w:rsid w:val="001843AF"/>
    <w:rsid w:val="00184413"/>
    <w:rsid w:val="00184993"/>
    <w:rsid w:val="001867FE"/>
    <w:rsid w:val="00187F0A"/>
    <w:rsid w:val="00190339"/>
    <w:rsid w:val="00191977"/>
    <w:rsid w:val="001927A0"/>
    <w:rsid w:val="001930C7"/>
    <w:rsid w:val="0019418C"/>
    <w:rsid w:val="00194A4D"/>
    <w:rsid w:val="00194CD5"/>
    <w:rsid w:val="00194D98"/>
    <w:rsid w:val="001953C2"/>
    <w:rsid w:val="00195B7A"/>
    <w:rsid w:val="00195DE8"/>
    <w:rsid w:val="001960A2"/>
    <w:rsid w:val="001962C9"/>
    <w:rsid w:val="001A3998"/>
    <w:rsid w:val="001A3F27"/>
    <w:rsid w:val="001A3FAF"/>
    <w:rsid w:val="001A5300"/>
    <w:rsid w:val="001A5E44"/>
    <w:rsid w:val="001A7C63"/>
    <w:rsid w:val="001B62D8"/>
    <w:rsid w:val="001B6345"/>
    <w:rsid w:val="001C5008"/>
    <w:rsid w:val="001C5514"/>
    <w:rsid w:val="001C709C"/>
    <w:rsid w:val="001D27E3"/>
    <w:rsid w:val="001D5A0D"/>
    <w:rsid w:val="001D6BAD"/>
    <w:rsid w:val="001E0787"/>
    <w:rsid w:val="001E2111"/>
    <w:rsid w:val="001E3265"/>
    <w:rsid w:val="001E7E06"/>
    <w:rsid w:val="001F4BC3"/>
    <w:rsid w:val="001F5B99"/>
    <w:rsid w:val="001F5DFF"/>
    <w:rsid w:val="001F7B9E"/>
    <w:rsid w:val="00201825"/>
    <w:rsid w:val="00201B06"/>
    <w:rsid w:val="00202367"/>
    <w:rsid w:val="002049C5"/>
    <w:rsid w:val="00207000"/>
    <w:rsid w:val="00210A13"/>
    <w:rsid w:val="0021128D"/>
    <w:rsid w:val="002115BA"/>
    <w:rsid w:val="0021240E"/>
    <w:rsid w:val="00214FC7"/>
    <w:rsid w:val="00222366"/>
    <w:rsid w:val="00223801"/>
    <w:rsid w:val="00224313"/>
    <w:rsid w:val="00224DE8"/>
    <w:rsid w:val="0023159C"/>
    <w:rsid w:val="00231B3A"/>
    <w:rsid w:val="002357DE"/>
    <w:rsid w:val="0023629A"/>
    <w:rsid w:val="0024083A"/>
    <w:rsid w:val="002426B8"/>
    <w:rsid w:val="00243CD1"/>
    <w:rsid w:val="00244830"/>
    <w:rsid w:val="002476FE"/>
    <w:rsid w:val="00247964"/>
    <w:rsid w:val="00253943"/>
    <w:rsid w:val="0025396F"/>
    <w:rsid w:val="00255B0D"/>
    <w:rsid w:val="00256BC4"/>
    <w:rsid w:val="0026056C"/>
    <w:rsid w:val="00262EE1"/>
    <w:rsid w:val="00267BA6"/>
    <w:rsid w:val="00267C8E"/>
    <w:rsid w:val="0027296D"/>
    <w:rsid w:val="002743F7"/>
    <w:rsid w:val="00274CE1"/>
    <w:rsid w:val="00275552"/>
    <w:rsid w:val="00277F95"/>
    <w:rsid w:val="002810A0"/>
    <w:rsid w:val="00282ADB"/>
    <w:rsid w:val="00283445"/>
    <w:rsid w:val="0028446F"/>
    <w:rsid w:val="00284EB0"/>
    <w:rsid w:val="00286F2E"/>
    <w:rsid w:val="00290B1D"/>
    <w:rsid w:val="002931B7"/>
    <w:rsid w:val="00294608"/>
    <w:rsid w:val="00294EC2"/>
    <w:rsid w:val="002953EF"/>
    <w:rsid w:val="00296580"/>
    <w:rsid w:val="00297194"/>
    <w:rsid w:val="00297681"/>
    <w:rsid w:val="002A40E1"/>
    <w:rsid w:val="002A551B"/>
    <w:rsid w:val="002A65DB"/>
    <w:rsid w:val="002A665B"/>
    <w:rsid w:val="002A7457"/>
    <w:rsid w:val="002B310B"/>
    <w:rsid w:val="002B323A"/>
    <w:rsid w:val="002B439A"/>
    <w:rsid w:val="002B55D3"/>
    <w:rsid w:val="002B5B2C"/>
    <w:rsid w:val="002B6D71"/>
    <w:rsid w:val="002C0791"/>
    <w:rsid w:val="002C07AB"/>
    <w:rsid w:val="002C32BC"/>
    <w:rsid w:val="002C3EB8"/>
    <w:rsid w:val="002C3F3F"/>
    <w:rsid w:val="002C4AD3"/>
    <w:rsid w:val="002C6FA8"/>
    <w:rsid w:val="002D2238"/>
    <w:rsid w:val="002D6BA3"/>
    <w:rsid w:val="002D72DD"/>
    <w:rsid w:val="002E019E"/>
    <w:rsid w:val="002E15AA"/>
    <w:rsid w:val="002E2DA8"/>
    <w:rsid w:val="002E31ED"/>
    <w:rsid w:val="002E39A2"/>
    <w:rsid w:val="002E4030"/>
    <w:rsid w:val="002E45E0"/>
    <w:rsid w:val="002E5072"/>
    <w:rsid w:val="002E594D"/>
    <w:rsid w:val="002E61BD"/>
    <w:rsid w:val="002E64DC"/>
    <w:rsid w:val="002E69AD"/>
    <w:rsid w:val="002F3714"/>
    <w:rsid w:val="002F3C75"/>
    <w:rsid w:val="002F7816"/>
    <w:rsid w:val="002F7B98"/>
    <w:rsid w:val="003000F7"/>
    <w:rsid w:val="00301ED4"/>
    <w:rsid w:val="00302C07"/>
    <w:rsid w:val="00303008"/>
    <w:rsid w:val="00303708"/>
    <w:rsid w:val="003049A2"/>
    <w:rsid w:val="00313E11"/>
    <w:rsid w:val="003171E3"/>
    <w:rsid w:val="0031732A"/>
    <w:rsid w:val="003178AB"/>
    <w:rsid w:val="00320253"/>
    <w:rsid w:val="00323450"/>
    <w:rsid w:val="00323A15"/>
    <w:rsid w:val="00324BD9"/>
    <w:rsid w:val="003273CD"/>
    <w:rsid w:val="00330A64"/>
    <w:rsid w:val="00330D36"/>
    <w:rsid w:val="00331642"/>
    <w:rsid w:val="00331CA2"/>
    <w:rsid w:val="0033342C"/>
    <w:rsid w:val="003369EC"/>
    <w:rsid w:val="00340A61"/>
    <w:rsid w:val="00341263"/>
    <w:rsid w:val="00341F7A"/>
    <w:rsid w:val="003442E1"/>
    <w:rsid w:val="003449F0"/>
    <w:rsid w:val="003465DA"/>
    <w:rsid w:val="003474EF"/>
    <w:rsid w:val="00347A0D"/>
    <w:rsid w:val="003512CF"/>
    <w:rsid w:val="0035219E"/>
    <w:rsid w:val="00352AE6"/>
    <w:rsid w:val="00356A82"/>
    <w:rsid w:val="00360C91"/>
    <w:rsid w:val="00361950"/>
    <w:rsid w:val="003640DD"/>
    <w:rsid w:val="00366D5E"/>
    <w:rsid w:val="00367D8A"/>
    <w:rsid w:val="003724DB"/>
    <w:rsid w:val="00372943"/>
    <w:rsid w:val="00374B12"/>
    <w:rsid w:val="00375075"/>
    <w:rsid w:val="0037593F"/>
    <w:rsid w:val="003835C3"/>
    <w:rsid w:val="003838BF"/>
    <w:rsid w:val="00385FBC"/>
    <w:rsid w:val="00393073"/>
    <w:rsid w:val="003934E1"/>
    <w:rsid w:val="003973EE"/>
    <w:rsid w:val="003A158E"/>
    <w:rsid w:val="003A2027"/>
    <w:rsid w:val="003A2034"/>
    <w:rsid w:val="003A412B"/>
    <w:rsid w:val="003A5482"/>
    <w:rsid w:val="003A5986"/>
    <w:rsid w:val="003A5C00"/>
    <w:rsid w:val="003A65E2"/>
    <w:rsid w:val="003A7358"/>
    <w:rsid w:val="003A7401"/>
    <w:rsid w:val="003A7D6F"/>
    <w:rsid w:val="003B00C3"/>
    <w:rsid w:val="003B0F02"/>
    <w:rsid w:val="003B4E6D"/>
    <w:rsid w:val="003B6084"/>
    <w:rsid w:val="003B6339"/>
    <w:rsid w:val="003B7EB7"/>
    <w:rsid w:val="003C5E66"/>
    <w:rsid w:val="003C658A"/>
    <w:rsid w:val="003C7A3D"/>
    <w:rsid w:val="003D0A5B"/>
    <w:rsid w:val="003D0B92"/>
    <w:rsid w:val="003D1093"/>
    <w:rsid w:val="003D10BA"/>
    <w:rsid w:val="003D20A2"/>
    <w:rsid w:val="003D2FE9"/>
    <w:rsid w:val="003D573B"/>
    <w:rsid w:val="003D6DCC"/>
    <w:rsid w:val="003E27B8"/>
    <w:rsid w:val="003E2A1A"/>
    <w:rsid w:val="003E4197"/>
    <w:rsid w:val="003E4861"/>
    <w:rsid w:val="003E49D6"/>
    <w:rsid w:val="003E5402"/>
    <w:rsid w:val="003E670B"/>
    <w:rsid w:val="003F1620"/>
    <w:rsid w:val="003F2EF8"/>
    <w:rsid w:val="00402FB9"/>
    <w:rsid w:val="00402FDF"/>
    <w:rsid w:val="004063A2"/>
    <w:rsid w:val="00406F74"/>
    <w:rsid w:val="0041031B"/>
    <w:rsid w:val="00411495"/>
    <w:rsid w:val="00412A24"/>
    <w:rsid w:val="0041319C"/>
    <w:rsid w:val="004134AF"/>
    <w:rsid w:val="0041513A"/>
    <w:rsid w:val="004157AA"/>
    <w:rsid w:val="00416FDE"/>
    <w:rsid w:val="00420A15"/>
    <w:rsid w:val="0042177F"/>
    <w:rsid w:val="00423F82"/>
    <w:rsid w:val="00424C7A"/>
    <w:rsid w:val="00425E37"/>
    <w:rsid w:val="004300CD"/>
    <w:rsid w:val="00430435"/>
    <w:rsid w:val="0043074F"/>
    <w:rsid w:val="004329E5"/>
    <w:rsid w:val="00434BA9"/>
    <w:rsid w:val="00435169"/>
    <w:rsid w:val="0044063A"/>
    <w:rsid w:val="00441217"/>
    <w:rsid w:val="004416C2"/>
    <w:rsid w:val="00441906"/>
    <w:rsid w:val="00443DFB"/>
    <w:rsid w:val="004447E6"/>
    <w:rsid w:val="00444A33"/>
    <w:rsid w:val="00452932"/>
    <w:rsid w:val="0045373B"/>
    <w:rsid w:val="00454287"/>
    <w:rsid w:val="004546EC"/>
    <w:rsid w:val="00455CC4"/>
    <w:rsid w:val="00461903"/>
    <w:rsid w:val="0046195D"/>
    <w:rsid w:val="004641C2"/>
    <w:rsid w:val="0046682B"/>
    <w:rsid w:val="00466B60"/>
    <w:rsid w:val="00467244"/>
    <w:rsid w:val="004706AD"/>
    <w:rsid w:val="00470E86"/>
    <w:rsid w:val="004722EE"/>
    <w:rsid w:val="004751EB"/>
    <w:rsid w:val="004754FC"/>
    <w:rsid w:val="004764BF"/>
    <w:rsid w:val="0048149B"/>
    <w:rsid w:val="00482822"/>
    <w:rsid w:val="004838B3"/>
    <w:rsid w:val="00484A22"/>
    <w:rsid w:val="00486583"/>
    <w:rsid w:val="00492172"/>
    <w:rsid w:val="00492EA0"/>
    <w:rsid w:val="00495CC3"/>
    <w:rsid w:val="00496B43"/>
    <w:rsid w:val="00497D9E"/>
    <w:rsid w:val="00497EE9"/>
    <w:rsid w:val="004A24CB"/>
    <w:rsid w:val="004A6B50"/>
    <w:rsid w:val="004A7EC0"/>
    <w:rsid w:val="004B07E5"/>
    <w:rsid w:val="004B0C15"/>
    <w:rsid w:val="004B16AF"/>
    <w:rsid w:val="004B1CDD"/>
    <w:rsid w:val="004B3CCF"/>
    <w:rsid w:val="004B5777"/>
    <w:rsid w:val="004C3189"/>
    <w:rsid w:val="004C4BC9"/>
    <w:rsid w:val="004C76F4"/>
    <w:rsid w:val="004C7C6B"/>
    <w:rsid w:val="004D18F0"/>
    <w:rsid w:val="004D1DE7"/>
    <w:rsid w:val="004D23D9"/>
    <w:rsid w:val="004D3607"/>
    <w:rsid w:val="004D3902"/>
    <w:rsid w:val="004D47FC"/>
    <w:rsid w:val="004D4CBE"/>
    <w:rsid w:val="004D5305"/>
    <w:rsid w:val="004D5AE8"/>
    <w:rsid w:val="004D636F"/>
    <w:rsid w:val="004D7605"/>
    <w:rsid w:val="004D79D2"/>
    <w:rsid w:val="004D7E42"/>
    <w:rsid w:val="004E15F9"/>
    <w:rsid w:val="004E51F6"/>
    <w:rsid w:val="004E53F2"/>
    <w:rsid w:val="004E7AAB"/>
    <w:rsid w:val="004F45BA"/>
    <w:rsid w:val="004F514E"/>
    <w:rsid w:val="004F529B"/>
    <w:rsid w:val="004F5AEA"/>
    <w:rsid w:val="004F7352"/>
    <w:rsid w:val="00501110"/>
    <w:rsid w:val="00501356"/>
    <w:rsid w:val="00502552"/>
    <w:rsid w:val="00503FFF"/>
    <w:rsid w:val="00505284"/>
    <w:rsid w:val="005056E7"/>
    <w:rsid w:val="00506D35"/>
    <w:rsid w:val="00507EA3"/>
    <w:rsid w:val="00507FD7"/>
    <w:rsid w:val="00512A79"/>
    <w:rsid w:val="005149BF"/>
    <w:rsid w:val="005154F7"/>
    <w:rsid w:val="00515B11"/>
    <w:rsid w:val="00521975"/>
    <w:rsid w:val="00524B7B"/>
    <w:rsid w:val="0052524C"/>
    <w:rsid w:val="00525630"/>
    <w:rsid w:val="00530765"/>
    <w:rsid w:val="00531802"/>
    <w:rsid w:val="00532485"/>
    <w:rsid w:val="005328E4"/>
    <w:rsid w:val="00533D85"/>
    <w:rsid w:val="00534CAB"/>
    <w:rsid w:val="005406CF"/>
    <w:rsid w:val="0054451E"/>
    <w:rsid w:val="00546FC4"/>
    <w:rsid w:val="00547A4D"/>
    <w:rsid w:val="00551661"/>
    <w:rsid w:val="0055200D"/>
    <w:rsid w:val="00552C59"/>
    <w:rsid w:val="00552EE5"/>
    <w:rsid w:val="00553686"/>
    <w:rsid w:val="00554E53"/>
    <w:rsid w:val="005552CF"/>
    <w:rsid w:val="00555490"/>
    <w:rsid w:val="00557155"/>
    <w:rsid w:val="005578AA"/>
    <w:rsid w:val="005610BE"/>
    <w:rsid w:val="00561198"/>
    <w:rsid w:val="00561D96"/>
    <w:rsid w:val="00564FC9"/>
    <w:rsid w:val="00566BAB"/>
    <w:rsid w:val="00567CF2"/>
    <w:rsid w:val="00570EDA"/>
    <w:rsid w:val="00571497"/>
    <w:rsid w:val="00573AF8"/>
    <w:rsid w:val="0057490A"/>
    <w:rsid w:val="00574C81"/>
    <w:rsid w:val="00575991"/>
    <w:rsid w:val="00580569"/>
    <w:rsid w:val="00581286"/>
    <w:rsid w:val="005816F6"/>
    <w:rsid w:val="00582D07"/>
    <w:rsid w:val="00585416"/>
    <w:rsid w:val="0058641E"/>
    <w:rsid w:val="00594B22"/>
    <w:rsid w:val="00595B6A"/>
    <w:rsid w:val="00596276"/>
    <w:rsid w:val="0059791F"/>
    <w:rsid w:val="005A1B89"/>
    <w:rsid w:val="005A2A10"/>
    <w:rsid w:val="005A3DCA"/>
    <w:rsid w:val="005A61EA"/>
    <w:rsid w:val="005A7B21"/>
    <w:rsid w:val="005B0913"/>
    <w:rsid w:val="005B09AD"/>
    <w:rsid w:val="005B1F02"/>
    <w:rsid w:val="005B2AA0"/>
    <w:rsid w:val="005B3774"/>
    <w:rsid w:val="005B7D94"/>
    <w:rsid w:val="005C0F1E"/>
    <w:rsid w:val="005C212C"/>
    <w:rsid w:val="005C57A1"/>
    <w:rsid w:val="005C5AD9"/>
    <w:rsid w:val="005C6290"/>
    <w:rsid w:val="005C6592"/>
    <w:rsid w:val="005D4F29"/>
    <w:rsid w:val="005D5BB2"/>
    <w:rsid w:val="005D73E6"/>
    <w:rsid w:val="005E5545"/>
    <w:rsid w:val="005E577C"/>
    <w:rsid w:val="005E5FD1"/>
    <w:rsid w:val="005E72C2"/>
    <w:rsid w:val="005E75B4"/>
    <w:rsid w:val="005E7EEF"/>
    <w:rsid w:val="005F1324"/>
    <w:rsid w:val="005F2B01"/>
    <w:rsid w:val="005F57FA"/>
    <w:rsid w:val="00600A54"/>
    <w:rsid w:val="00600ED9"/>
    <w:rsid w:val="00602F1A"/>
    <w:rsid w:val="006046B0"/>
    <w:rsid w:val="006057F9"/>
    <w:rsid w:val="0061100B"/>
    <w:rsid w:val="00614CE4"/>
    <w:rsid w:val="006151E6"/>
    <w:rsid w:val="00615E45"/>
    <w:rsid w:val="006177C3"/>
    <w:rsid w:val="00620198"/>
    <w:rsid w:val="00620947"/>
    <w:rsid w:val="00620BE9"/>
    <w:rsid w:val="006219E8"/>
    <w:rsid w:val="006221C6"/>
    <w:rsid w:val="006246D7"/>
    <w:rsid w:val="00630ED2"/>
    <w:rsid w:val="00631B2E"/>
    <w:rsid w:val="006427DC"/>
    <w:rsid w:val="006444B7"/>
    <w:rsid w:val="00646588"/>
    <w:rsid w:val="00650B99"/>
    <w:rsid w:val="00651966"/>
    <w:rsid w:val="00652320"/>
    <w:rsid w:val="00652644"/>
    <w:rsid w:val="0065273B"/>
    <w:rsid w:val="0065551C"/>
    <w:rsid w:val="0065575E"/>
    <w:rsid w:val="00656161"/>
    <w:rsid w:val="0065639C"/>
    <w:rsid w:val="00656FD6"/>
    <w:rsid w:val="0065722F"/>
    <w:rsid w:val="00660EBA"/>
    <w:rsid w:val="00664830"/>
    <w:rsid w:val="0066520C"/>
    <w:rsid w:val="006654E5"/>
    <w:rsid w:val="00667485"/>
    <w:rsid w:val="006676DD"/>
    <w:rsid w:val="00667A90"/>
    <w:rsid w:val="00671752"/>
    <w:rsid w:val="0067176B"/>
    <w:rsid w:val="00676026"/>
    <w:rsid w:val="006762A0"/>
    <w:rsid w:val="0067656D"/>
    <w:rsid w:val="006770F6"/>
    <w:rsid w:val="006805D6"/>
    <w:rsid w:val="00683827"/>
    <w:rsid w:val="00683B6E"/>
    <w:rsid w:val="0068690B"/>
    <w:rsid w:val="00687123"/>
    <w:rsid w:val="00687CEF"/>
    <w:rsid w:val="006936B6"/>
    <w:rsid w:val="00693C86"/>
    <w:rsid w:val="006A1C5D"/>
    <w:rsid w:val="006A2063"/>
    <w:rsid w:val="006A31D7"/>
    <w:rsid w:val="006A5FDF"/>
    <w:rsid w:val="006A6279"/>
    <w:rsid w:val="006B0188"/>
    <w:rsid w:val="006B051B"/>
    <w:rsid w:val="006B31C8"/>
    <w:rsid w:val="006B53D8"/>
    <w:rsid w:val="006B5DDE"/>
    <w:rsid w:val="006B6734"/>
    <w:rsid w:val="006B6CB7"/>
    <w:rsid w:val="006C04E6"/>
    <w:rsid w:val="006C1F4C"/>
    <w:rsid w:val="006C20ED"/>
    <w:rsid w:val="006C32FB"/>
    <w:rsid w:val="006C5D40"/>
    <w:rsid w:val="006C6497"/>
    <w:rsid w:val="006C732F"/>
    <w:rsid w:val="006C7989"/>
    <w:rsid w:val="006C7BD0"/>
    <w:rsid w:val="006C7E6F"/>
    <w:rsid w:val="006D018B"/>
    <w:rsid w:val="006D4676"/>
    <w:rsid w:val="006D6464"/>
    <w:rsid w:val="006D66F5"/>
    <w:rsid w:val="006E010F"/>
    <w:rsid w:val="006E0201"/>
    <w:rsid w:val="006E0331"/>
    <w:rsid w:val="006E574B"/>
    <w:rsid w:val="006E75EF"/>
    <w:rsid w:val="006F052E"/>
    <w:rsid w:val="006F2FE9"/>
    <w:rsid w:val="006F3D0F"/>
    <w:rsid w:val="006F4E6A"/>
    <w:rsid w:val="006F56E3"/>
    <w:rsid w:val="006F5A90"/>
    <w:rsid w:val="006F75EF"/>
    <w:rsid w:val="007009F6"/>
    <w:rsid w:val="0070197A"/>
    <w:rsid w:val="007026DE"/>
    <w:rsid w:val="007061F6"/>
    <w:rsid w:val="0070719E"/>
    <w:rsid w:val="007114A3"/>
    <w:rsid w:val="0071299F"/>
    <w:rsid w:val="007140D3"/>
    <w:rsid w:val="00723DB8"/>
    <w:rsid w:val="00726488"/>
    <w:rsid w:val="00726966"/>
    <w:rsid w:val="007318DB"/>
    <w:rsid w:val="00735008"/>
    <w:rsid w:val="0074070C"/>
    <w:rsid w:val="00742B47"/>
    <w:rsid w:val="007436BA"/>
    <w:rsid w:val="00743CD3"/>
    <w:rsid w:val="007452B5"/>
    <w:rsid w:val="0075052B"/>
    <w:rsid w:val="0075145A"/>
    <w:rsid w:val="00755FA8"/>
    <w:rsid w:val="00756C5D"/>
    <w:rsid w:val="00757C3C"/>
    <w:rsid w:val="00761CFA"/>
    <w:rsid w:val="0077081E"/>
    <w:rsid w:val="00771332"/>
    <w:rsid w:val="0077170C"/>
    <w:rsid w:val="00771E83"/>
    <w:rsid w:val="00776A5C"/>
    <w:rsid w:val="00777193"/>
    <w:rsid w:val="007779CD"/>
    <w:rsid w:val="00781E85"/>
    <w:rsid w:val="00783EF3"/>
    <w:rsid w:val="00785767"/>
    <w:rsid w:val="007859EC"/>
    <w:rsid w:val="0079221B"/>
    <w:rsid w:val="0079286D"/>
    <w:rsid w:val="007941ED"/>
    <w:rsid w:val="00795433"/>
    <w:rsid w:val="00795C13"/>
    <w:rsid w:val="007966F7"/>
    <w:rsid w:val="00797E6F"/>
    <w:rsid w:val="007A0EE8"/>
    <w:rsid w:val="007A1676"/>
    <w:rsid w:val="007A2783"/>
    <w:rsid w:val="007A2BEE"/>
    <w:rsid w:val="007A4089"/>
    <w:rsid w:val="007A45FC"/>
    <w:rsid w:val="007A4FBD"/>
    <w:rsid w:val="007A5539"/>
    <w:rsid w:val="007A5838"/>
    <w:rsid w:val="007A6D18"/>
    <w:rsid w:val="007A7483"/>
    <w:rsid w:val="007B0856"/>
    <w:rsid w:val="007B3766"/>
    <w:rsid w:val="007B3B91"/>
    <w:rsid w:val="007B4362"/>
    <w:rsid w:val="007B6DC5"/>
    <w:rsid w:val="007B6FB7"/>
    <w:rsid w:val="007C0826"/>
    <w:rsid w:val="007C2946"/>
    <w:rsid w:val="007C45E7"/>
    <w:rsid w:val="007C5FF4"/>
    <w:rsid w:val="007C61BB"/>
    <w:rsid w:val="007C6507"/>
    <w:rsid w:val="007D04D4"/>
    <w:rsid w:val="007D2C15"/>
    <w:rsid w:val="007D3ADF"/>
    <w:rsid w:val="007D4A85"/>
    <w:rsid w:val="007D69A4"/>
    <w:rsid w:val="007D6B00"/>
    <w:rsid w:val="007E0B03"/>
    <w:rsid w:val="007E534A"/>
    <w:rsid w:val="007E7343"/>
    <w:rsid w:val="007F59C5"/>
    <w:rsid w:val="00801120"/>
    <w:rsid w:val="008029DB"/>
    <w:rsid w:val="00802F71"/>
    <w:rsid w:val="00803983"/>
    <w:rsid w:val="00804725"/>
    <w:rsid w:val="00804B0D"/>
    <w:rsid w:val="00810F92"/>
    <w:rsid w:val="00811D56"/>
    <w:rsid w:val="008121A6"/>
    <w:rsid w:val="008142EF"/>
    <w:rsid w:val="0081594A"/>
    <w:rsid w:val="008164C0"/>
    <w:rsid w:val="00817BB2"/>
    <w:rsid w:val="00821E0D"/>
    <w:rsid w:val="00823BF8"/>
    <w:rsid w:val="00826B62"/>
    <w:rsid w:val="0082796B"/>
    <w:rsid w:val="00827D44"/>
    <w:rsid w:val="00830BB6"/>
    <w:rsid w:val="0083189B"/>
    <w:rsid w:val="008331A2"/>
    <w:rsid w:val="00833BDF"/>
    <w:rsid w:val="00833CEC"/>
    <w:rsid w:val="00836541"/>
    <w:rsid w:val="0083712E"/>
    <w:rsid w:val="008376CA"/>
    <w:rsid w:val="00843664"/>
    <w:rsid w:val="00843824"/>
    <w:rsid w:val="00846190"/>
    <w:rsid w:val="00846CA0"/>
    <w:rsid w:val="00847A0B"/>
    <w:rsid w:val="00852915"/>
    <w:rsid w:val="0085375B"/>
    <w:rsid w:val="00855380"/>
    <w:rsid w:val="008555D0"/>
    <w:rsid w:val="008564A6"/>
    <w:rsid w:val="00857116"/>
    <w:rsid w:val="008629B0"/>
    <w:rsid w:val="008631D4"/>
    <w:rsid w:val="00863F76"/>
    <w:rsid w:val="00871445"/>
    <w:rsid w:val="00873FEC"/>
    <w:rsid w:val="00875BDD"/>
    <w:rsid w:val="00877574"/>
    <w:rsid w:val="00880696"/>
    <w:rsid w:val="00881382"/>
    <w:rsid w:val="00884153"/>
    <w:rsid w:val="00884305"/>
    <w:rsid w:val="0089357F"/>
    <w:rsid w:val="008949E4"/>
    <w:rsid w:val="00894BAC"/>
    <w:rsid w:val="00896422"/>
    <w:rsid w:val="00896A4D"/>
    <w:rsid w:val="00897673"/>
    <w:rsid w:val="008A1438"/>
    <w:rsid w:val="008A1C90"/>
    <w:rsid w:val="008A29E3"/>
    <w:rsid w:val="008A3532"/>
    <w:rsid w:val="008A58E4"/>
    <w:rsid w:val="008A6150"/>
    <w:rsid w:val="008B13AE"/>
    <w:rsid w:val="008B2FFB"/>
    <w:rsid w:val="008B305E"/>
    <w:rsid w:val="008B3D0E"/>
    <w:rsid w:val="008B4136"/>
    <w:rsid w:val="008B4BDA"/>
    <w:rsid w:val="008B551A"/>
    <w:rsid w:val="008B7E85"/>
    <w:rsid w:val="008C16CC"/>
    <w:rsid w:val="008C194A"/>
    <w:rsid w:val="008C1D6C"/>
    <w:rsid w:val="008C2C2B"/>
    <w:rsid w:val="008C3254"/>
    <w:rsid w:val="008D0CCE"/>
    <w:rsid w:val="008D1728"/>
    <w:rsid w:val="008D28E1"/>
    <w:rsid w:val="008D5850"/>
    <w:rsid w:val="008E02F3"/>
    <w:rsid w:val="008F1167"/>
    <w:rsid w:val="008F1D92"/>
    <w:rsid w:val="008F300E"/>
    <w:rsid w:val="008F4438"/>
    <w:rsid w:val="008F4978"/>
    <w:rsid w:val="008F4C99"/>
    <w:rsid w:val="008F6A34"/>
    <w:rsid w:val="008F789D"/>
    <w:rsid w:val="008F9B2E"/>
    <w:rsid w:val="00901147"/>
    <w:rsid w:val="00905778"/>
    <w:rsid w:val="00910688"/>
    <w:rsid w:val="00913A45"/>
    <w:rsid w:val="0091529B"/>
    <w:rsid w:val="00916666"/>
    <w:rsid w:val="00916FEC"/>
    <w:rsid w:val="009221B8"/>
    <w:rsid w:val="00925918"/>
    <w:rsid w:val="00925B15"/>
    <w:rsid w:val="009261BE"/>
    <w:rsid w:val="00926571"/>
    <w:rsid w:val="00930757"/>
    <w:rsid w:val="009310DA"/>
    <w:rsid w:val="00931E93"/>
    <w:rsid w:val="00933769"/>
    <w:rsid w:val="00933E23"/>
    <w:rsid w:val="00934866"/>
    <w:rsid w:val="0093606E"/>
    <w:rsid w:val="0093738E"/>
    <w:rsid w:val="009413CE"/>
    <w:rsid w:val="00942541"/>
    <w:rsid w:val="009442B1"/>
    <w:rsid w:val="009460E5"/>
    <w:rsid w:val="00946237"/>
    <w:rsid w:val="009464CD"/>
    <w:rsid w:val="00946E87"/>
    <w:rsid w:val="00946F46"/>
    <w:rsid w:val="009537F5"/>
    <w:rsid w:val="009538A8"/>
    <w:rsid w:val="00956CAC"/>
    <w:rsid w:val="00961B7D"/>
    <w:rsid w:val="0096201D"/>
    <w:rsid w:val="00962488"/>
    <w:rsid w:val="00963B69"/>
    <w:rsid w:val="009654CC"/>
    <w:rsid w:val="00965AB6"/>
    <w:rsid w:val="00965FDB"/>
    <w:rsid w:val="0096750F"/>
    <w:rsid w:val="00971378"/>
    <w:rsid w:val="009724AF"/>
    <w:rsid w:val="00977EFC"/>
    <w:rsid w:val="00981DA2"/>
    <w:rsid w:val="0098282B"/>
    <w:rsid w:val="009855B7"/>
    <w:rsid w:val="00992C17"/>
    <w:rsid w:val="0099391A"/>
    <w:rsid w:val="009945D6"/>
    <w:rsid w:val="009955B2"/>
    <w:rsid w:val="009967F7"/>
    <w:rsid w:val="00996DEA"/>
    <w:rsid w:val="009978AC"/>
    <w:rsid w:val="009A1F0B"/>
    <w:rsid w:val="009A4E59"/>
    <w:rsid w:val="009B1432"/>
    <w:rsid w:val="009B3582"/>
    <w:rsid w:val="009B37BD"/>
    <w:rsid w:val="009B69D0"/>
    <w:rsid w:val="009B71BE"/>
    <w:rsid w:val="009B78CA"/>
    <w:rsid w:val="009C0F8F"/>
    <w:rsid w:val="009C35D2"/>
    <w:rsid w:val="009C6C17"/>
    <w:rsid w:val="009C7A54"/>
    <w:rsid w:val="009D07BE"/>
    <w:rsid w:val="009D3704"/>
    <w:rsid w:val="009D3E12"/>
    <w:rsid w:val="009D4C21"/>
    <w:rsid w:val="009D56F4"/>
    <w:rsid w:val="009E00D6"/>
    <w:rsid w:val="009E11AB"/>
    <w:rsid w:val="009E4042"/>
    <w:rsid w:val="009E5589"/>
    <w:rsid w:val="009F03A7"/>
    <w:rsid w:val="009F3783"/>
    <w:rsid w:val="009F708B"/>
    <w:rsid w:val="00A034B7"/>
    <w:rsid w:val="00A054A1"/>
    <w:rsid w:val="00A05A88"/>
    <w:rsid w:val="00A05B9D"/>
    <w:rsid w:val="00A06F13"/>
    <w:rsid w:val="00A071F8"/>
    <w:rsid w:val="00A0791F"/>
    <w:rsid w:val="00A10A0B"/>
    <w:rsid w:val="00A10F2E"/>
    <w:rsid w:val="00A1157C"/>
    <w:rsid w:val="00A121DA"/>
    <w:rsid w:val="00A14ADC"/>
    <w:rsid w:val="00A15709"/>
    <w:rsid w:val="00A16BCE"/>
    <w:rsid w:val="00A17196"/>
    <w:rsid w:val="00A21059"/>
    <w:rsid w:val="00A2130E"/>
    <w:rsid w:val="00A22A7B"/>
    <w:rsid w:val="00A25A9E"/>
    <w:rsid w:val="00A30982"/>
    <w:rsid w:val="00A30B66"/>
    <w:rsid w:val="00A33275"/>
    <w:rsid w:val="00A33B4B"/>
    <w:rsid w:val="00A366E6"/>
    <w:rsid w:val="00A40FC9"/>
    <w:rsid w:val="00A43201"/>
    <w:rsid w:val="00A456EE"/>
    <w:rsid w:val="00A46A77"/>
    <w:rsid w:val="00A46C2E"/>
    <w:rsid w:val="00A5033F"/>
    <w:rsid w:val="00A55A61"/>
    <w:rsid w:val="00A55ABE"/>
    <w:rsid w:val="00A56162"/>
    <w:rsid w:val="00A5663C"/>
    <w:rsid w:val="00A56BBB"/>
    <w:rsid w:val="00A56C47"/>
    <w:rsid w:val="00A615BD"/>
    <w:rsid w:val="00A61B40"/>
    <w:rsid w:val="00A620FA"/>
    <w:rsid w:val="00A635D8"/>
    <w:rsid w:val="00A658B5"/>
    <w:rsid w:val="00A65938"/>
    <w:rsid w:val="00A65C9D"/>
    <w:rsid w:val="00A67BF3"/>
    <w:rsid w:val="00A7022E"/>
    <w:rsid w:val="00A737C0"/>
    <w:rsid w:val="00A73E34"/>
    <w:rsid w:val="00A73F8E"/>
    <w:rsid w:val="00A767A2"/>
    <w:rsid w:val="00A806A2"/>
    <w:rsid w:val="00A815BA"/>
    <w:rsid w:val="00A816C0"/>
    <w:rsid w:val="00A83A37"/>
    <w:rsid w:val="00A85C1F"/>
    <w:rsid w:val="00A90660"/>
    <w:rsid w:val="00A911B0"/>
    <w:rsid w:val="00A91784"/>
    <w:rsid w:val="00A9191D"/>
    <w:rsid w:val="00A91E32"/>
    <w:rsid w:val="00A92011"/>
    <w:rsid w:val="00A92159"/>
    <w:rsid w:val="00A94BF3"/>
    <w:rsid w:val="00A95127"/>
    <w:rsid w:val="00A97367"/>
    <w:rsid w:val="00A97DFA"/>
    <w:rsid w:val="00A97FBE"/>
    <w:rsid w:val="00AA4990"/>
    <w:rsid w:val="00AA49C6"/>
    <w:rsid w:val="00AA51D3"/>
    <w:rsid w:val="00AA6200"/>
    <w:rsid w:val="00AA7C58"/>
    <w:rsid w:val="00AA7E54"/>
    <w:rsid w:val="00AA7FEE"/>
    <w:rsid w:val="00AB2171"/>
    <w:rsid w:val="00AB23D5"/>
    <w:rsid w:val="00AB7385"/>
    <w:rsid w:val="00AC2D98"/>
    <w:rsid w:val="00AC429E"/>
    <w:rsid w:val="00AC7006"/>
    <w:rsid w:val="00AD0720"/>
    <w:rsid w:val="00AD3433"/>
    <w:rsid w:val="00AD4550"/>
    <w:rsid w:val="00AD5B18"/>
    <w:rsid w:val="00AD5E14"/>
    <w:rsid w:val="00AE1E15"/>
    <w:rsid w:val="00AE22ED"/>
    <w:rsid w:val="00AE36F5"/>
    <w:rsid w:val="00AE6152"/>
    <w:rsid w:val="00AE7183"/>
    <w:rsid w:val="00AF0BA5"/>
    <w:rsid w:val="00AF10C2"/>
    <w:rsid w:val="00AF527C"/>
    <w:rsid w:val="00AF5F89"/>
    <w:rsid w:val="00AF7EA8"/>
    <w:rsid w:val="00B002EE"/>
    <w:rsid w:val="00B021F7"/>
    <w:rsid w:val="00B023BA"/>
    <w:rsid w:val="00B02890"/>
    <w:rsid w:val="00B02B7D"/>
    <w:rsid w:val="00B039A5"/>
    <w:rsid w:val="00B04327"/>
    <w:rsid w:val="00B04D23"/>
    <w:rsid w:val="00B052BF"/>
    <w:rsid w:val="00B05AC8"/>
    <w:rsid w:val="00B06D45"/>
    <w:rsid w:val="00B100B8"/>
    <w:rsid w:val="00B10918"/>
    <w:rsid w:val="00B16A04"/>
    <w:rsid w:val="00B17208"/>
    <w:rsid w:val="00B202D8"/>
    <w:rsid w:val="00B22440"/>
    <w:rsid w:val="00B2291B"/>
    <w:rsid w:val="00B22E10"/>
    <w:rsid w:val="00B248DA"/>
    <w:rsid w:val="00B26E22"/>
    <w:rsid w:val="00B30091"/>
    <w:rsid w:val="00B30CCF"/>
    <w:rsid w:val="00B31DD8"/>
    <w:rsid w:val="00B31F0C"/>
    <w:rsid w:val="00B3216D"/>
    <w:rsid w:val="00B34756"/>
    <w:rsid w:val="00B34A9F"/>
    <w:rsid w:val="00B371CB"/>
    <w:rsid w:val="00B37A32"/>
    <w:rsid w:val="00B40212"/>
    <w:rsid w:val="00B403A2"/>
    <w:rsid w:val="00B41D55"/>
    <w:rsid w:val="00B4605B"/>
    <w:rsid w:val="00B462A0"/>
    <w:rsid w:val="00B4689E"/>
    <w:rsid w:val="00B50025"/>
    <w:rsid w:val="00B543CA"/>
    <w:rsid w:val="00B640D5"/>
    <w:rsid w:val="00B6496B"/>
    <w:rsid w:val="00B65B36"/>
    <w:rsid w:val="00B66734"/>
    <w:rsid w:val="00B66878"/>
    <w:rsid w:val="00B67BCD"/>
    <w:rsid w:val="00B706CD"/>
    <w:rsid w:val="00B72B67"/>
    <w:rsid w:val="00B72CBE"/>
    <w:rsid w:val="00B72E32"/>
    <w:rsid w:val="00B7402B"/>
    <w:rsid w:val="00B75543"/>
    <w:rsid w:val="00B759E6"/>
    <w:rsid w:val="00B76D17"/>
    <w:rsid w:val="00B811CF"/>
    <w:rsid w:val="00B829BF"/>
    <w:rsid w:val="00B8507A"/>
    <w:rsid w:val="00B85485"/>
    <w:rsid w:val="00B86D67"/>
    <w:rsid w:val="00B902CB"/>
    <w:rsid w:val="00B90A2B"/>
    <w:rsid w:val="00B92DAC"/>
    <w:rsid w:val="00B92E67"/>
    <w:rsid w:val="00B93457"/>
    <w:rsid w:val="00B93927"/>
    <w:rsid w:val="00B954DF"/>
    <w:rsid w:val="00B95A0A"/>
    <w:rsid w:val="00BA0DFE"/>
    <w:rsid w:val="00BA1068"/>
    <w:rsid w:val="00BA2A28"/>
    <w:rsid w:val="00BA2DC9"/>
    <w:rsid w:val="00BA34E8"/>
    <w:rsid w:val="00BA4F9F"/>
    <w:rsid w:val="00BA7DE4"/>
    <w:rsid w:val="00BB240F"/>
    <w:rsid w:val="00BB2B2C"/>
    <w:rsid w:val="00BB3061"/>
    <w:rsid w:val="00BB3CBB"/>
    <w:rsid w:val="00BB7152"/>
    <w:rsid w:val="00BB7953"/>
    <w:rsid w:val="00BB79D7"/>
    <w:rsid w:val="00BB7EAE"/>
    <w:rsid w:val="00BC1B9B"/>
    <w:rsid w:val="00BC1DD1"/>
    <w:rsid w:val="00BC589F"/>
    <w:rsid w:val="00BC59F1"/>
    <w:rsid w:val="00BC5EC4"/>
    <w:rsid w:val="00BC6E88"/>
    <w:rsid w:val="00BC7B47"/>
    <w:rsid w:val="00BD2938"/>
    <w:rsid w:val="00BD3406"/>
    <w:rsid w:val="00BD67E9"/>
    <w:rsid w:val="00BD6927"/>
    <w:rsid w:val="00BD7488"/>
    <w:rsid w:val="00BD7B90"/>
    <w:rsid w:val="00BE0F2B"/>
    <w:rsid w:val="00BE13B9"/>
    <w:rsid w:val="00BE3555"/>
    <w:rsid w:val="00BE43AA"/>
    <w:rsid w:val="00BE59E7"/>
    <w:rsid w:val="00BE7DEB"/>
    <w:rsid w:val="00BF14D4"/>
    <w:rsid w:val="00BF1528"/>
    <w:rsid w:val="00BF4871"/>
    <w:rsid w:val="00BF784C"/>
    <w:rsid w:val="00C002D5"/>
    <w:rsid w:val="00C016B2"/>
    <w:rsid w:val="00C01B57"/>
    <w:rsid w:val="00C03B56"/>
    <w:rsid w:val="00C0423E"/>
    <w:rsid w:val="00C0447C"/>
    <w:rsid w:val="00C054BD"/>
    <w:rsid w:val="00C07C93"/>
    <w:rsid w:val="00C1018E"/>
    <w:rsid w:val="00C10B86"/>
    <w:rsid w:val="00C11265"/>
    <w:rsid w:val="00C15307"/>
    <w:rsid w:val="00C15B7D"/>
    <w:rsid w:val="00C20257"/>
    <w:rsid w:val="00C23AD9"/>
    <w:rsid w:val="00C2624F"/>
    <w:rsid w:val="00C27E62"/>
    <w:rsid w:val="00C3184D"/>
    <w:rsid w:val="00C32D5D"/>
    <w:rsid w:val="00C34C5B"/>
    <w:rsid w:val="00C359EF"/>
    <w:rsid w:val="00C3603A"/>
    <w:rsid w:val="00C363ED"/>
    <w:rsid w:val="00C36533"/>
    <w:rsid w:val="00C376E4"/>
    <w:rsid w:val="00C415B2"/>
    <w:rsid w:val="00C42E3B"/>
    <w:rsid w:val="00C46876"/>
    <w:rsid w:val="00C50401"/>
    <w:rsid w:val="00C51B0E"/>
    <w:rsid w:val="00C52E9C"/>
    <w:rsid w:val="00C56968"/>
    <w:rsid w:val="00C61707"/>
    <w:rsid w:val="00C61B9A"/>
    <w:rsid w:val="00C624CB"/>
    <w:rsid w:val="00C635AA"/>
    <w:rsid w:val="00C647E8"/>
    <w:rsid w:val="00C67C94"/>
    <w:rsid w:val="00C703B3"/>
    <w:rsid w:val="00C76C66"/>
    <w:rsid w:val="00C7753B"/>
    <w:rsid w:val="00C77EA9"/>
    <w:rsid w:val="00C80FD0"/>
    <w:rsid w:val="00C84890"/>
    <w:rsid w:val="00C84A12"/>
    <w:rsid w:val="00C851E9"/>
    <w:rsid w:val="00C85375"/>
    <w:rsid w:val="00C85EA4"/>
    <w:rsid w:val="00C910CB"/>
    <w:rsid w:val="00C911CF"/>
    <w:rsid w:val="00C92837"/>
    <w:rsid w:val="00C92E9B"/>
    <w:rsid w:val="00C93B7F"/>
    <w:rsid w:val="00C93F29"/>
    <w:rsid w:val="00C96361"/>
    <w:rsid w:val="00C972CB"/>
    <w:rsid w:val="00CA051E"/>
    <w:rsid w:val="00CA0AAB"/>
    <w:rsid w:val="00CA2EBF"/>
    <w:rsid w:val="00CA355D"/>
    <w:rsid w:val="00CA38A2"/>
    <w:rsid w:val="00CA4AE9"/>
    <w:rsid w:val="00CA59F1"/>
    <w:rsid w:val="00CA678F"/>
    <w:rsid w:val="00CA759E"/>
    <w:rsid w:val="00CA7A30"/>
    <w:rsid w:val="00CB1CE2"/>
    <w:rsid w:val="00CB4A0B"/>
    <w:rsid w:val="00CB555B"/>
    <w:rsid w:val="00CB6174"/>
    <w:rsid w:val="00CB682F"/>
    <w:rsid w:val="00CB7454"/>
    <w:rsid w:val="00CC11C3"/>
    <w:rsid w:val="00CC132D"/>
    <w:rsid w:val="00CC3D69"/>
    <w:rsid w:val="00CC3E79"/>
    <w:rsid w:val="00CD0505"/>
    <w:rsid w:val="00CD24A6"/>
    <w:rsid w:val="00CD3BC9"/>
    <w:rsid w:val="00CD50EC"/>
    <w:rsid w:val="00CD5CFD"/>
    <w:rsid w:val="00CE022F"/>
    <w:rsid w:val="00CE3364"/>
    <w:rsid w:val="00CE6189"/>
    <w:rsid w:val="00CE6D3E"/>
    <w:rsid w:val="00CF0025"/>
    <w:rsid w:val="00CF0943"/>
    <w:rsid w:val="00CF0EF9"/>
    <w:rsid w:val="00CF0F96"/>
    <w:rsid w:val="00CF2177"/>
    <w:rsid w:val="00CF2A81"/>
    <w:rsid w:val="00CF50EE"/>
    <w:rsid w:val="00CF5519"/>
    <w:rsid w:val="00CF57E7"/>
    <w:rsid w:val="00CF6B9A"/>
    <w:rsid w:val="00D0199F"/>
    <w:rsid w:val="00D05DA6"/>
    <w:rsid w:val="00D10123"/>
    <w:rsid w:val="00D129FD"/>
    <w:rsid w:val="00D1431F"/>
    <w:rsid w:val="00D152A2"/>
    <w:rsid w:val="00D15929"/>
    <w:rsid w:val="00D21424"/>
    <w:rsid w:val="00D2319A"/>
    <w:rsid w:val="00D23274"/>
    <w:rsid w:val="00D24DB3"/>
    <w:rsid w:val="00D25223"/>
    <w:rsid w:val="00D25831"/>
    <w:rsid w:val="00D262DB"/>
    <w:rsid w:val="00D26345"/>
    <w:rsid w:val="00D279EF"/>
    <w:rsid w:val="00D27D86"/>
    <w:rsid w:val="00D30D72"/>
    <w:rsid w:val="00D33F50"/>
    <w:rsid w:val="00D34B4B"/>
    <w:rsid w:val="00D36D86"/>
    <w:rsid w:val="00D402D9"/>
    <w:rsid w:val="00D409C7"/>
    <w:rsid w:val="00D41D47"/>
    <w:rsid w:val="00D42A8D"/>
    <w:rsid w:val="00D438CE"/>
    <w:rsid w:val="00D444CC"/>
    <w:rsid w:val="00D44C75"/>
    <w:rsid w:val="00D46EAE"/>
    <w:rsid w:val="00D47881"/>
    <w:rsid w:val="00D5057C"/>
    <w:rsid w:val="00D52FEB"/>
    <w:rsid w:val="00D549F5"/>
    <w:rsid w:val="00D55109"/>
    <w:rsid w:val="00D55F7F"/>
    <w:rsid w:val="00D60336"/>
    <w:rsid w:val="00D61E50"/>
    <w:rsid w:val="00D64C9E"/>
    <w:rsid w:val="00D6592F"/>
    <w:rsid w:val="00D65A10"/>
    <w:rsid w:val="00D7165C"/>
    <w:rsid w:val="00D7213B"/>
    <w:rsid w:val="00D74333"/>
    <w:rsid w:val="00D75321"/>
    <w:rsid w:val="00D81BDF"/>
    <w:rsid w:val="00D829AA"/>
    <w:rsid w:val="00D8329A"/>
    <w:rsid w:val="00D8525D"/>
    <w:rsid w:val="00D86438"/>
    <w:rsid w:val="00D86F52"/>
    <w:rsid w:val="00D90A95"/>
    <w:rsid w:val="00D90F71"/>
    <w:rsid w:val="00D944F8"/>
    <w:rsid w:val="00D947C1"/>
    <w:rsid w:val="00D954E7"/>
    <w:rsid w:val="00D96CFB"/>
    <w:rsid w:val="00D97388"/>
    <w:rsid w:val="00DA0A4D"/>
    <w:rsid w:val="00DA0D0F"/>
    <w:rsid w:val="00DA14BB"/>
    <w:rsid w:val="00DA3BFF"/>
    <w:rsid w:val="00DA5042"/>
    <w:rsid w:val="00DA5814"/>
    <w:rsid w:val="00DA5F1C"/>
    <w:rsid w:val="00DA6D0F"/>
    <w:rsid w:val="00DB079E"/>
    <w:rsid w:val="00DB0A9E"/>
    <w:rsid w:val="00DB5AE0"/>
    <w:rsid w:val="00DC0A9B"/>
    <w:rsid w:val="00DC2023"/>
    <w:rsid w:val="00DC3FAE"/>
    <w:rsid w:val="00DC5A5F"/>
    <w:rsid w:val="00DC5D59"/>
    <w:rsid w:val="00DC6057"/>
    <w:rsid w:val="00DD3031"/>
    <w:rsid w:val="00DD347F"/>
    <w:rsid w:val="00DD3DDC"/>
    <w:rsid w:val="00DD4523"/>
    <w:rsid w:val="00DD6306"/>
    <w:rsid w:val="00DE1088"/>
    <w:rsid w:val="00DE3EFF"/>
    <w:rsid w:val="00DE656F"/>
    <w:rsid w:val="00DF2128"/>
    <w:rsid w:val="00DF272F"/>
    <w:rsid w:val="00DF6A85"/>
    <w:rsid w:val="00E0155C"/>
    <w:rsid w:val="00E01586"/>
    <w:rsid w:val="00E02697"/>
    <w:rsid w:val="00E036BC"/>
    <w:rsid w:val="00E041AF"/>
    <w:rsid w:val="00E05F60"/>
    <w:rsid w:val="00E07517"/>
    <w:rsid w:val="00E10C81"/>
    <w:rsid w:val="00E116A7"/>
    <w:rsid w:val="00E13585"/>
    <w:rsid w:val="00E135C4"/>
    <w:rsid w:val="00E13EE8"/>
    <w:rsid w:val="00E160D6"/>
    <w:rsid w:val="00E1764E"/>
    <w:rsid w:val="00E1777D"/>
    <w:rsid w:val="00E20254"/>
    <w:rsid w:val="00E21C00"/>
    <w:rsid w:val="00E2460B"/>
    <w:rsid w:val="00E24A16"/>
    <w:rsid w:val="00E26C80"/>
    <w:rsid w:val="00E27147"/>
    <w:rsid w:val="00E279DF"/>
    <w:rsid w:val="00E3117D"/>
    <w:rsid w:val="00E32F6E"/>
    <w:rsid w:val="00E3324A"/>
    <w:rsid w:val="00E33EEB"/>
    <w:rsid w:val="00E35327"/>
    <w:rsid w:val="00E366E0"/>
    <w:rsid w:val="00E37D3C"/>
    <w:rsid w:val="00E40B69"/>
    <w:rsid w:val="00E46377"/>
    <w:rsid w:val="00E50542"/>
    <w:rsid w:val="00E55630"/>
    <w:rsid w:val="00E565BF"/>
    <w:rsid w:val="00E569C9"/>
    <w:rsid w:val="00E61808"/>
    <w:rsid w:val="00E61A96"/>
    <w:rsid w:val="00E637E7"/>
    <w:rsid w:val="00E6716D"/>
    <w:rsid w:val="00E67BDD"/>
    <w:rsid w:val="00E67C2A"/>
    <w:rsid w:val="00E72FB7"/>
    <w:rsid w:val="00E73E81"/>
    <w:rsid w:val="00E7447A"/>
    <w:rsid w:val="00E756BB"/>
    <w:rsid w:val="00E83104"/>
    <w:rsid w:val="00E854A1"/>
    <w:rsid w:val="00E86EBA"/>
    <w:rsid w:val="00E872C3"/>
    <w:rsid w:val="00E87DBE"/>
    <w:rsid w:val="00E90632"/>
    <w:rsid w:val="00E90DA5"/>
    <w:rsid w:val="00E91483"/>
    <w:rsid w:val="00E92892"/>
    <w:rsid w:val="00E955EC"/>
    <w:rsid w:val="00E97EAE"/>
    <w:rsid w:val="00EA030A"/>
    <w:rsid w:val="00EA053C"/>
    <w:rsid w:val="00EA5089"/>
    <w:rsid w:val="00EB0CE3"/>
    <w:rsid w:val="00EB1477"/>
    <w:rsid w:val="00EB2CFB"/>
    <w:rsid w:val="00EB493E"/>
    <w:rsid w:val="00EB527E"/>
    <w:rsid w:val="00EB736A"/>
    <w:rsid w:val="00EC339A"/>
    <w:rsid w:val="00EC35A8"/>
    <w:rsid w:val="00EC6D09"/>
    <w:rsid w:val="00ED162E"/>
    <w:rsid w:val="00ED4C32"/>
    <w:rsid w:val="00ED64F0"/>
    <w:rsid w:val="00ED6C62"/>
    <w:rsid w:val="00EE071E"/>
    <w:rsid w:val="00EE28FF"/>
    <w:rsid w:val="00EE6306"/>
    <w:rsid w:val="00EE6993"/>
    <w:rsid w:val="00EE7187"/>
    <w:rsid w:val="00EE7F79"/>
    <w:rsid w:val="00EF0212"/>
    <w:rsid w:val="00EF04CC"/>
    <w:rsid w:val="00EF12D7"/>
    <w:rsid w:val="00EF3173"/>
    <w:rsid w:val="00EF4979"/>
    <w:rsid w:val="00EF4A2D"/>
    <w:rsid w:val="00EF51CA"/>
    <w:rsid w:val="00EF54C2"/>
    <w:rsid w:val="00EF64A6"/>
    <w:rsid w:val="00EF6BB0"/>
    <w:rsid w:val="00EF775E"/>
    <w:rsid w:val="00F01075"/>
    <w:rsid w:val="00F0330F"/>
    <w:rsid w:val="00F03819"/>
    <w:rsid w:val="00F107F1"/>
    <w:rsid w:val="00F10BB4"/>
    <w:rsid w:val="00F13813"/>
    <w:rsid w:val="00F174C9"/>
    <w:rsid w:val="00F229C2"/>
    <w:rsid w:val="00F22D05"/>
    <w:rsid w:val="00F230AF"/>
    <w:rsid w:val="00F241D4"/>
    <w:rsid w:val="00F258DE"/>
    <w:rsid w:val="00F261F3"/>
    <w:rsid w:val="00F27B1F"/>
    <w:rsid w:val="00F339EA"/>
    <w:rsid w:val="00F33C1C"/>
    <w:rsid w:val="00F35918"/>
    <w:rsid w:val="00F35F4F"/>
    <w:rsid w:val="00F371B7"/>
    <w:rsid w:val="00F40DFD"/>
    <w:rsid w:val="00F417EE"/>
    <w:rsid w:val="00F42F37"/>
    <w:rsid w:val="00F43B7E"/>
    <w:rsid w:val="00F43EB3"/>
    <w:rsid w:val="00F44944"/>
    <w:rsid w:val="00F452A9"/>
    <w:rsid w:val="00F45692"/>
    <w:rsid w:val="00F47170"/>
    <w:rsid w:val="00F521C6"/>
    <w:rsid w:val="00F60137"/>
    <w:rsid w:val="00F60158"/>
    <w:rsid w:val="00F62931"/>
    <w:rsid w:val="00F6360C"/>
    <w:rsid w:val="00F65323"/>
    <w:rsid w:val="00F663E8"/>
    <w:rsid w:val="00F67623"/>
    <w:rsid w:val="00F756DB"/>
    <w:rsid w:val="00F75A11"/>
    <w:rsid w:val="00F760E0"/>
    <w:rsid w:val="00F76481"/>
    <w:rsid w:val="00F810BF"/>
    <w:rsid w:val="00F84741"/>
    <w:rsid w:val="00F86848"/>
    <w:rsid w:val="00F87D21"/>
    <w:rsid w:val="00F92D5A"/>
    <w:rsid w:val="00F93FE5"/>
    <w:rsid w:val="00F94A4F"/>
    <w:rsid w:val="00FA28D0"/>
    <w:rsid w:val="00FA2C69"/>
    <w:rsid w:val="00FA30EB"/>
    <w:rsid w:val="00FA369A"/>
    <w:rsid w:val="00FA4E4B"/>
    <w:rsid w:val="00FA65F5"/>
    <w:rsid w:val="00FB24F9"/>
    <w:rsid w:val="00FB3B98"/>
    <w:rsid w:val="00FB4464"/>
    <w:rsid w:val="00FB5375"/>
    <w:rsid w:val="00FB5A15"/>
    <w:rsid w:val="00FC3F3C"/>
    <w:rsid w:val="00FC4DA2"/>
    <w:rsid w:val="00FC6211"/>
    <w:rsid w:val="00FC6819"/>
    <w:rsid w:val="00FC687A"/>
    <w:rsid w:val="00FC6BC8"/>
    <w:rsid w:val="00FD2301"/>
    <w:rsid w:val="00FD268D"/>
    <w:rsid w:val="00FD5A53"/>
    <w:rsid w:val="00FD7075"/>
    <w:rsid w:val="00FD7747"/>
    <w:rsid w:val="00FE1FCF"/>
    <w:rsid w:val="00FE4A43"/>
    <w:rsid w:val="00FE4BF8"/>
    <w:rsid w:val="00FE4ED8"/>
    <w:rsid w:val="00FE4FFF"/>
    <w:rsid w:val="00FE591C"/>
    <w:rsid w:val="00FE59D1"/>
    <w:rsid w:val="00FE5AB6"/>
    <w:rsid w:val="00FF159A"/>
    <w:rsid w:val="00FF34B0"/>
    <w:rsid w:val="00FF4588"/>
    <w:rsid w:val="00FF731C"/>
    <w:rsid w:val="01D1CADF"/>
    <w:rsid w:val="0436C6CA"/>
    <w:rsid w:val="0524AD27"/>
    <w:rsid w:val="053DEBCF"/>
    <w:rsid w:val="05A60258"/>
    <w:rsid w:val="067AB63C"/>
    <w:rsid w:val="0784F7E8"/>
    <w:rsid w:val="08F8CA19"/>
    <w:rsid w:val="0A0EA4DE"/>
    <w:rsid w:val="0A5DD007"/>
    <w:rsid w:val="0A636BFE"/>
    <w:rsid w:val="0C4E8688"/>
    <w:rsid w:val="0CBBF326"/>
    <w:rsid w:val="0CDF32CD"/>
    <w:rsid w:val="0D1937B6"/>
    <w:rsid w:val="0D46AD3B"/>
    <w:rsid w:val="0E4CB592"/>
    <w:rsid w:val="0EC7257E"/>
    <w:rsid w:val="0EEEF049"/>
    <w:rsid w:val="0EFBAFF2"/>
    <w:rsid w:val="0F44322A"/>
    <w:rsid w:val="101E77FD"/>
    <w:rsid w:val="1145260A"/>
    <w:rsid w:val="11D43597"/>
    <w:rsid w:val="1260A4BA"/>
    <w:rsid w:val="12801C5A"/>
    <w:rsid w:val="12ABCC85"/>
    <w:rsid w:val="13AFB01D"/>
    <w:rsid w:val="15B9ECC4"/>
    <w:rsid w:val="162A2F60"/>
    <w:rsid w:val="18D85CF3"/>
    <w:rsid w:val="19C7021C"/>
    <w:rsid w:val="19EF362D"/>
    <w:rsid w:val="1A703540"/>
    <w:rsid w:val="1A9603DD"/>
    <w:rsid w:val="1BE3B658"/>
    <w:rsid w:val="1BED0EA2"/>
    <w:rsid w:val="1C4F7E0B"/>
    <w:rsid w:val="1D5EE1D4"/>
    <w:rsid w:val="1DC5111D"/>
    <w:rsid w:val="1E5B516C"/>
    <w:rsid w:val="1EB58540"/>
    <w:rsid w:val="1ED2D14B"/>
    <w:rsid w:val="1FD9ED23"/>
    <w:rsid w:val="1FF079C9"/>
    <w:rsid w:val="1FFE8D0D"/>
    <w:rsid w:val="20230AF2"/>
    <w:rsid w:val="222C4E82"/>
    <w:rsid w:val="227D2C0C"/>
    <w:rsid w:val="23B7BD5A"/>
    <w:rsid w:val="24FF8D98"/>
    <w:rsid w:val="25350613"/>
    <w:rsid w:val="25D291BB"/>
    <w:rsid w:val="25F482CC"/>
    <w:rsid w:val="26E6B74F"/>
    <w:rsid w:val="276C4B60"/>
    <w:rsid w:val="27FE3933"/>
    <w:rsid w:val="2835D89E"/>
    <w:rsid w:val="287FB396"/>
    <w:rsid w:val="29EA4C6B"/>
    <w:rsid w:val="2AE0CA2E"/>
    <w:rsid w:val="2BF3D4C8"/>
    <w:rsid w:val="2C0CF4DB"/>
    <w:rsid w:val="2C380EAC"/>
    <w:rsid w:val="2DE52C8A"/>
    <w:rsid w:val="2F7393AD"/>
    <w:rsid w:val="30563F24"/>
    <w:rsid w:val="30582438"/>
    <w:rsid w:val="30A329C1"/>
    <w:rsid w:val="339199DA"/>
    <w:rsid w:val="3561037C"/>
    <w:rsid w:val="35892B68"/>
    <w:rsid w:val="35C38874"/>
    <w:rsid w:val="36657A8A"/>
    <w:rsid w:val="38C3A5C7"/>
    <w:rsid w:val="39475136"/>
    <w:rsid w:val="3A25BBB6"/>
    <w:rsid w:val="3BDCBE72"/>
    <w:rsid w:val="3C395B73"/>
    <w:rsid w:val="3D26F5B4"/>
    <w:rsid w:val="3D4A4D85"/>
    <w:rsid w:val="3E0BDA70"/>
    <w:rsid w:val="3F918ADA"/>
    <w:rsid w:val="3FCE4B64"/>
    <w:rsid w:val="406B68CA"/>
    <w:rsid w:val="4189B828"/>
    <w:rsid w:val="41C291FD"/>
    <w:rsid w:val="41D8FBF2"/>
    <w:rsid w:val="42567EED"/>
    <w:rsid w:val="443DDF6B"/>
    <w:rsid w:val="4445EB4D"/>
    <w:rsid w:val="44A8F2DB"/>
    <w:rsid w:val="44B0A6BE"/>
    <w:rsid w:val="4699DDCA"/>
    <w:rsid w:val="47E4B6CF"/>
    <w:rsid w:val="48A456AD"/>
    <w:rsid w:val="4A30019B"/>
    <w:rsid w:val="4A3E86D2"/>
    <w:rsid w:val="4C320005"/>
    <w:rsid w:val="4C4A84B1"/>
    <w:rsid w:val="4C573B7F"/>
    <w:rsid w:val="4DF85C80"/>
    <w:rsid w:val="4E23E13B"/>
    <w:rsid w:val="4E927E22"/>
    <w:rsid w:val="50023C26"/>
    <w:rsid w:val="50F4EF37"/>
    <w:rsid w:val="51CBDCC3"/>
    <w:rsid w:val="54B83F47"/>
    <w:rsid w:val="5513A61B"/>
    <w:rsid w:val="55A4E6B9"/>
    <w:rsid w:val="55B0956B"/>
    <w:rsid w:val="55E53BE3"/>
    <w:rsid w:val="5671E0FA"/>
    <w:rsid w:val="56A35279"/>
    <w:rsid w:val="56AD07DC"/>
    <w:rsid w:val="576BDD42"/>
    <w:rsid w:val="577C1165"/>
    <w:rsid w:val="5784F8AD"/>
    <w:rsid w:val="5930639F"/>
    <w:rsid w:val="59BFDA45"/>
    <w:rsid w:val="5AA5E8D3"/>
    <w:rsid w:val="5B4D088E"/>
    <w:rsid w:val="5B812EF1"/>
    <w:rsid w:val="5BBE9AE6"/>
    <w:rsid w:val="5BD03CCA"/>
    <w:rsid w:val="5BD23722"/>
    <w:rsid w:val="5BD2E218"/>
    <w:rsid w:val="5C6CB413"/>
    <w:rsid w:val="5CCC30BA"/>
    <w:rsid w:val="5CF9794C"/>
    <w:rsid w:val="5EF99C55"/>
    <w:rsid w:val="5FEF45A7"/>
    <w:rsid w:val="6016D2D2"/>
    <w:rsid w:val="60624113"/>
    <w:rsid w:val="621B5590"/>
    <w:rsid w:val="629A050B"/>
    <w:rsid w:val="62D3DF9A"/>
    <w:rsid w:val="63A04C15"/>
    <w:rsid w:val="63BFD3B6"/>
    <w:rsid w:val="63CDD1EF"/>
    <w:rsid w:val="641C7C62"/>
    <w:rsid w:val="64ABA532"/>
    <w:rsid w:val="655D2598"/>
    <w:rsid w:val="65A2AD47"/>
    <w:rsid w:val="663B7F12"/>
    <w:rsid w:val="66615AD3"/>
    <w:rsid w:val="66980529"/>
    <w:rsid w:val="674D20DE"/>
    <w:rsid w:val="68199AA1"/>
    <w:rsid w:val="69B86550"/>
    <w:rsid w:val="69E37C01"/>
    <w:rsid w:val="6A3C1AAA"/>
    <w:rsid w:val="6AD14D1C"/>
    <w:rsid w:val="6BEEF582"/>
    <w:rsid w:val="6C5ED660"/>
    <w:rsid w:val="6CA89F5C"/>
    <w:rsid w:val="6D2F1A0D"/>
    <w:rsid w:val="6E31F426"/>
    <w:rsid w:val="6EB9967E"/>
    <w:rsid w:val="6F71043C"/>
    <w:rsid w:val="70B5A3CB"/>
    <w:rsid w:val="71B077D8"/>
    <w:rsid w:val="722153F2"/>
    <w:rsid w:val="7268764D"/>
    <w:rsid w:val="72932D51"/>
    <w:rsid w:val="72D31787"/>
    <w:rsid w:val="73ACAC77"/>
    <w:rsid w:val="75B900FC"/>
    <w:rsid w:val="75D8136B"/>
    <w:rsid w:val="77014DA1"/>
    <w:rsid w:val="77381DF4"/>
    <w:rsid w:val="794FD4CB"/>
    <w:rsid w:val="7AF5983F"/>
    <w:rsid w:val="7C94264E"/>
    <w:rsid w:val="7CDD6ACB"/>
    <w:rsid w:val="7D049054"/>
    <w:rsid w:val="7EC06D0F"/>
    <w:rsid w:val="7EE3C869"/>
    <w:rsid w:val="7FC9132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3EC43B7"/>
  <w15:chartTrackingRefBased/>
  <w15:docId w15:val="{0ECCB076-46E6-4178-8A5E-2092B0EF6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A665B"/>
    <w:pPr>
      <w:keepNext/>
      <w:keepLines/>
      <w:numPr>
        <w:numId w:val="1"/>
      </w:numPr>
      <w:spacing w:before="120" w:after="96" w:line="240" w:lineRule="auto"/>
      <w:ind w:left="284" w:hanging="284"/>
      <w:outlineLvl w:val="0"/>
    </w:pPr>
    <w:rPr>
      <w:rFonts w:ascii="Arial" w:eastAsia="Times New Roman" w:hAnsi="Arial" w:cs="Arial"/>
      <w:b/>
      <w:caps/>
      <w:color w:val="000000"/>
      <w:sz w:val="18"/>
      <w:szCs w:val="18"/>
    </w:rPr>
  </w:style>
  <w:style w:type="paragraph" w:styleId="Heading2">
    <w:name w:val="heading 2"/>
    <w:basedOn w:val="Normal"/>
    <w:next w:val="Normal"/>
    <w:link w:val="Heading2Char"/>
    <w:uiPriority w:val="9"/>
    <w:unhideWhenUsed/>
    <w:qFormat/>
    <w:rsid w:val="002A665B"/>
    <w:pPr>
      <w:keepNext/>
      <w:keepLines/>
      <w:numPr>
        <w:ilvl w:val="1"/>
        <w:numId w:val="1"/>
      </w:numPr>
      <w:tabs>
        <w:tab w:val="left" w:pos="567"/>
        <w:tab w:val="left" w:pos="851"/>
        <w:tab w:val="left" w:pos="992"/>
        <w:tab w:val="left" w:pos="1134"/>
      </w:tabs>
      <w:spacing w:before="96" w:after="96" w:line="240" w:lineRule="auto"/>
      <w:jc w:val="both"/>
      <w:outlineLvl w:val="1"/>
    </w:pPr>
    <w:rPr>
      <w:rFonts w:ascii="Arial" w:eastAsia="Times New Roman" w:hAnsi="Arial" w:cs="Arial"/>
      <w:b/>
      <w:color w:val="000000"/>
      <w:sz w:val="18"/>
      <w:szCs w:val="18"/>
    </w:rPr>
  </w:style>
  <w:style w:type="paragraph" w:styleId="Heading3">
    <w:name w:val="heading 3"/>
    <w:basedOn w:val="Normal"/>
    <w:next w:val="Normal"/>
    <w:link w:val="Heading3Char"/>
    <w:uiPriority w:val="9"/>
    <w:unhideWhenUsed/>
    <w:qFormat/>
    <w:rsid w:val="002A665B"/>
    <w:pPr>
      <w:keepNext/>
      <w:keepLines/>
      <w:numPr>
        <w:ilvl w:val="2"/>
        <w:numId w:val="1"/>
      </w:numPr>
      <w:tabs>
        <w:tab w:val="left" w:pos="567"/>
        <w:tab w:val="left" w:pos="851"/>
        <w:tab w:val="left" w:pos="992"/>
        <w:tab w:val="left" w:pos="1134"/>
      </w:tabs>
      <w:spacing w:before="96" w:after="96" w:line="240" w:lineRule="auto"/>
      <w:jc w:val="both"/>
      <w:outlineLvl w:val="2"/>
    </w:pPr>
    <w:rPr>
      <w:rFonts w:ascii="Arial" w:eastAsia="Times New Roman" w:hAnsi="Arial" w:cs="Arial"/>
      <w:color w:val="000000"/>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E670B"/>
    <w:pPr>
      <w:tabs>
        <w:tab w:val="center" w:pos="4819"/>
        <w:tab w:val="right" w:pos="9638"/>
      </w:tabs>
      <w:spacing w:after="0" w:line="240" w:lineRule="auto"/>
    </w:pPr>
  </w:style>
  <w:style w:type="character" w:customStyle="1" w:styleId="HeaderChar">
    <w:name w:val="Header Char"/>
    <w:basedOn w:val="DefaultParagraphFont"/>
    <w:link w:val="Header"/>
    <w:uiPriority w:val="99"/>
    <w:rsid w:val="003E670B"/>
  </w:style>
  <w:style w:type="paragraph" w:styleId="Footer">
    <w:name w:val="footer"/>
    <w:basedOn w:val="Normal"/>
    <w:link w:val="FooterChar"/>
    <w:uiPriority w:val="99"/>
    <w:unhideWhenUsed/>
    <w:rsid w:val="003E670B"/>
    <w:pPr>
      <w:tabs>
        <w:tab w:val="center" w:pos="4819"/>
        <w:tab w:val="right" w:pos="9638"/>
      </w:tabs>
      <w:spacing w:after="0" w:line="240" w:lineRule="auto"/>
    </w:pPr>
  </w:style>
  <w:style w:type="character" w:customStyle="1" w:styleId="FooterChar">
    <w:name w:val="Footer Char"/>
    <w:basedOn w:val="DefaultParagraphFont"/>
    <w:link w:val="Footer"/>
    <w:uiPriority w:val="99"/>
    <w:rsid w:val="003E670B"/>
  </w:style>
  <w:style w:type="paragraph" w:styleId="ListParagraph">
    <w:name w:val="List Paragraph"/>
    <w:basedOn w:val="Normal"/>
    <w:uiPriority w:val="34"/>
    <w:qFormat/>
    <w:rsid w:val="000234AC"/>
    <w:pPr>
      <w:ind w:left="720"/>
      <w:contextualSpacing/>
    </w:pPr>
  </w:style>
  <w:style w:type="character" w:styleId="CommentReference">
    <w:name w:val="annotation reference"/>
    <w:basedOn w:val="DefaultParagraphFont"/>
    <w:uiPriority w:val="99"/>
    <w:semiHidden/>
    <w:unhideWhenUsed/>
    <w:rsid w:val="00E2460B"/>
    <w:rPr>
      <w:sz w:val="16"/>
      <w:szCs w:val="16"/>
    </w:rPr>
  </w:style>
  <w:style w:type="paragraph" w:styleId="CommentText">
    <w:name w:val="annotation text"/>
    <w:basedOn w:val="Normal"/>
    <w:link w:val="CommentTextChar"/>
    <w:uiPriority w:val="99"/>
    <w:unhideWhenUsed/>
    <w:rsid w:val="00E2460B"/>
    <w:pPr>
      <w:spacing w:line="240" w:lineRule="auto"/>
    </w:pPr>
    <w:rPr>
      <w:sz w:val="20"/>
      <w:szCs w:val="20"/>
    </w:rPr>
  </w:style>
  <w:style w:type="character" w:customStyle="1" w:styleId="CommentTextChar">
    <w:name w:val="Comment Text Char"/>
    <w:basedOn w:val="DefaultParagraphFont"/>
    <w:link w:val="CommentText"/>
    <w:uiPriority w:val="99"/>
    <w:rsid w:val="00E2460B"/>
    <w:rPr>
      <w:sz w:val="20"/>
      <w:szCs w:val="20"/>
    </w:rPr>
  </w:style>
  <w:style w:type="paragraph" w:styleId="CommentSubject">
    <w:name w:val="annotation subject"/>
    <w:basedOn w:val="CommentText"/>
    <w:next w:val="CommentText"/>
    <w:link w:val="CommentSubjectChar"/>
    <w:uiPriority w:val="99"/>
    <w:semiHidden/>
    <w:unhideWhenUsed/>
    <w:rsid w:val="00E2460B"/>
    <w:rPr>
      <w:b/>
      <w:bCs/>
    </w:rPr>
  </w:style>
  <w:style w:type="character" w:customStyle="1" w:styleId="CommentSubjectChar">
    <w:name w:val="Comment Subject Char"/>
    <w:basedOn w:val="CommentTextChar"/>
    <w:link w:val="CommentSubject"/>
    <w:uiPriority w:val="99"/>
    <w:semiHidden/>
    <w:rsid w:val="00E2460B"/>
    <w:rPr>
      <w:b/>
      <w:bCs/>
      <w:sz w:val="20"/>
      <w:szCs w:val="20"/>
    </w:rPr>
  </w:style>
  <w:style w:type="paragraph" w:styleId="Revision">
    <w:name w:val="Revision"/>
    <w:hidden/>
    <w:uiPriority w:val="99"/>
    <w:semiHidden/>
    <w:rsid w:val="008B305E"/>
    <w:pPr>
      <w:spacing w:after="0" w:line="240" w:lineRule="auto"/>
    </w:pPr>
  </w:style>
  <w:style w:type="character" w:customStyle="1" w:styleId="Heading1Char">
    <w:name w:val="Heading 1 Char"/>
    <w:basedOn w:val="DefaultParagraphFont"/>
    <w:link w:val="Heading1"/>
    <w:uiPriority w:val="9"/>
    <w:rsid w:val="002A665B"/>
    <w:rPr>
      <w:rFonts w:ascii="Arial" w:eastAsia="Times New Roman" w:hAnsi="Arial" w:cs="Arial"/>
      <w:b/>
      <w:caps/>
      <w:color w:val="000000"/>
      <w:sz w:val="18"/>
      <w:szCs w:val="18"/>
    </w:rPr>
  </w:style>
  <w:style w:type="character" w:customStyle="1" w:styleId="Heading2Char">
    <w:name w:val="Heading 2 Char"/>
    <w:basedOn w:val="DefaultParagraphFont"/>
    <w:link w:val="Heading2"/>
    <w:uiPriority w:val="9"/>
    <w:rsid w:val="002A665B"/>
    <w:rPr>
      <w:rFonts w:ascii="Arial" w:eastAsia="Times New Roman" w:hAnsi="Arial" w:cs="Arial"/>
      <w:b/>
      <w:color w:val="000000"/>
      <w:sz w:val="18"/>
      <w:szCs w:val="18"/>
    </w:rPr>
  </w:style>
  <w:style w:type="character" w:customStyle="1" w:styleId="Heading3Char">
    <w:name w:val="Heading 3 Char"/>
    <w:basedOn w:val="DefaultParagraphFont"/>
    <w:link w:val="Heading3"/>
    <w:uiPriority w:val="9"/>
    <w:rsid w:val="002A665B"/>
    <w:rPr>
      <w:rFonts w:ascii="Arial" w:eastAsia="Times New Roman" w:hAnsi="Arial" w:cs="Arial"/>
      <w:color w:val="000000"/>
      <w:sz w:val="18"/>
      <w:szCs w:val="18"/>
      <w:u w:val="single"/>
    </w:rPr>
  </w:style>
  <w:style w:type="character" w:styleId="Hyperlink">
    <w:name w:val="Hyperlink"/>
    <w:basedOn w:val="DefaultParagraphFont"/>
    <w:uiPriority w:val="99"/>
    <w:unhideWhenUsed/>
    <w:rsid w:val="00B72CBE"/>
    <w:rPr>
      <w:color w:val="0563C1" w:themeColor="hyperlink"/>
      <w:u w:val="single"/>
    </w:rPr>
  </w:style>
  <w:style w:type="character" w:styleId="UnresolvedMention">
    <w:name w:val="Unresolved Mention"/>
    <w:basedOn w:val="DefaultParagraphFont"/>
    <w:uiPriority w:val="99"/>
    <w:semiHidden/>
    <w:unhideWhenUsed/>
    <w:rsid w:val="00B72CBE"/>
    <w:rPr>
      <w:color w:val="605E5C"/>
      <w:shd w:val="clear" w:color="auto" w:fill="E1DFDD"/>
    </w:rPr>
  </w:style>
  <w:style w:type="paragraph" w:customStyle="1" w:styleId="Default">
    <w:name w:val="Default"/>
    <w:rsid w:val="00297194"/>
    <w:pPr>
      <w:autoSpaceDE w:val="0"/>
      <w:autoSpaceDN w:val="0"/>
      <w:adjustRightInd w:val="0"/>
      <w:spacing w:after="0" w:line="240" w:lineRule="auto"/>
    </w:pPr>
    <w:rPr>
      <w:rFonts w:ascii="Trebuchet MS" w:hAnsi="Trebuchet MS" w:cs="Trebuchet MS"/>
      <w:color w:val="000000"/>
      <w:sz w:val="24"/>
      <w:szCs w:val="24"/>
    </w:rPr>
  </w:style>
  <w:style w:type="paragraph" w:styleId="TOCHeading">
    <w:name w:val="TOC Heading"/>
    <w:basedOn w:val="Heading1"/>
    <w:next w:val="Normal"/>
    <w:uiPriority w:val="39"/>
    <w:unhideWhenUsed/>
    <w:qFormat/>
    <w:rsid w:val="006770F6"/>
    <w:pPr>
      <w:numPr>
        <w:numId w:val="0"/>
      </w:numPr>
      <w:spacing w:before="240" w:after="0" w:line="259" w:lineRule="auto"/>
      <w:outlineLvl w:val="9"/>
    </w:pPr>
    <w:rPr>
      <w:rFonts w:asciiTheme="majorHAnsi" w:eastAsiaTheme="majorEastAsia" w:hAnsiTheme="majorHAnsi" w:cstheme="majorBidi"/>
      <w:b w:val="0"/>
      <w:caps w:val="0"/>
      <w:color w:val="2F5496" w:themeColor="accent1" w:themeShade="BF"/>
      <w:sz w:val="32"/>
      <w:szCs w:val="32"/>
      <w:lang w:val="en-US"/>
    </w:rPr>
  </w:style>
  <w:style w:type="paragraph" w:styleId="TOC2">
    <w:name w:val="toc 2"/>
    <w:basedOn w:val="Normal"/>
    <w:next w:val="Normal"/>
    <w:autoRedefine/>
    <w:uiPriority w:val="39"/>
    <w:unhideWhenUsed/>
    <w:rsid w:val="00B021F7"/>
    <w:pPr>
      <w:tabs>
        <w:tab w:val="left" w:pos="880"/>
        <w:tab w:val="right" w:leader="dot" w:pos="10195"/>
      </w:tabs>
      <w:spacing w:after="100"/>
      <w:ind w:left="220"/>
    </w:pPr>
    <w:rPr>
      <w:rFonts w:eastAsiaTheme="minorEastAsia" w:cs="Times New Roman"/>
      <w:lang w:val="en-US"/>
    </w:rPr>
  </w:style>
  <w:style w:type="paragraph" w:styleId="TOC1">
    <w:name w:val="toc 1"/>
    <w:basedOn w:val="Normal"/>
    <w:next w:val="Normal"/>
    <w:autoRedefine/>
    <w:uiPriority w:val="39"/>
    <w:unhideWhenUsed/>
    <w:rsid w:val="006770F6"/>
    <w:pPr>
      <w:spacing w:after="100"/>
    </w:pPr>
    <w:rPr>
      <w:rFonts w:eastAsiaTheme="minorEastAsia" w:cs="Times New Roman"/>
      <w:lang w:val="en-US"/>
    </w:rPr>
  </w:style>
  <w:style w:type="paragraph" w:styleId="TOC3">
    <w:name w:val="toc 3"/>
    <w:basedOn w:val="Normal"/>
    <w:next w:val="Normal"/>
    <w:autoRedefine/>
    <w:uiPriority w:val="39"/>
    <w:unhideWhenUsed/>
    <w:rsid w:val="006770F6"/>
    <w:pPr>
      <w:spacing w:after="100"/>
      <w:ind w:left="440"/>
    </w:pPr>
    <w:rPr>
      <w:rFonts w:eastAsiaTheme="minorEastAsia" w:cs="Times New Roman"/>
      <w:lang w:val="en-US"/>
    </w:rPr>
  </w:style>
  <w:style w:type="character" w:styleId="Mention">
    <w:name w:val="Mention"/>
    <w:basedOn w:val="DefaultParagraphFont"/>
    <w:uiPriority w:val="99"/>
    <w:unhideWhenUsed/>
    <w:rsid w:val="00F22D0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6906128">
      <w:bodyDiv w:val="1"/>
      <w:marLeft w:val="0"/>
      <w:marRight w:val="0"/>
      <w:marTop w:val="0"/>
      <w:marBottom w:val="0"/>
      <w:divBdr>
        <w:top w:val="none" w:sz="0" w:space="0" w:color="auto"/>
        <w:left w:val="none" w:sz="0" w:space="0" w:color="auto"/>
        <w:bottom w:val="none" w:sz="0" w:space="0" w:color="auto"/>
        <w:right w:val="none" w:sz="0" w:space="0" w:color="auto"/>
      </w:divBdr>
    </w:div>
    <w:div w:id="880284074">
      <w:bodyDiv w:val="1"/>
      <w:marLeft w:val="0"/>
      <w:marRight w:val="0"/>
      <w:marTop w:val="0"/>
      <w:marBottom w:val="0"/>
      <w:divBdr>
        <w:top w:val="none" w:sz="0" w:space="0" w:color="auto"/>
        <w:left w:val="none" w:sz="0" w:space="0" w:color="auto"/>
        <w:bottom w:val="none" w:sz="0" w:space="0" w:color="auto"/>
        <w:right w:val="none" w:sz="0" w:space="0" w:color="auto"/>
      </w:divBdr>
    </w:div>
    <w:div w:id="1189097769">
      <w:bodyDiv w:val="1"/>
      <w:marLeft w:val="0"/>
      <w:marRight w:val="0"/>
      <w:marTop w:val="0"/>
      <w:marBottom w:val="0"/>
      <w:divBdr>
        <w:top w:val="none" w:sz="0" w:space="0" w:color="auto"/>
        <w:left w:val="none" w:sz="0" w:space="0" w:color="auto"/>
        <w:bottom w:val="none" w:sz="0" w:space="0" w:color="auto"/>
        <w:right w:val="none" w:sz="0" w:space="0" w:color="auto"/>
      </w:divBdr>
    </w:div>
    <w:div w:id="1543128618">
      <w:bodyDiv w:val="1"/>
      <w:marLeft w:val="0"/>
      <w:marRight w:val="0"/>
      <w:marTop w:val="0"/>
      <w:marBottom w:val="0"/>
      <w:divBdr>
        <w:top w:val="none" w:sz="0" w:space="0" w:color="auto"/>
        <w:left w:val="none" w:sz="0" w:space="0" w:color="auto"/>
        <w:bottom w:val="none" w:sz="0" w:space="0" w:color="auto"/>
        <w:right w:val="none" w:sz="0" w:space="0" w:color="auto"/>
      </w:divBdr>
    </w:div>
    <w:div w:id="1717269382">
      <w:bodyDiv w:val="1"/>
      <w:marLeft w:val="0"/>
      <w:marRight w:val="0"/>
      <w:marTop w:val="0"/>
      <w:marBottom w:val="0"/>
      <w:divBdr>
        <w:top w:val="none" w:sz="0" w:space="0" w:color="auto"/>
        <w:left w:val="none" w:sz="0" w:space="0" w:color="auto"/>
        <w:bottom w:val="none" w:sz="0" w:space="0" w:color="auto"/>
        <w:right w:val="none" w:sz="0" w:space="0" w:color="auto"/>
      </w:divBdr>
    </w:div>
    <w:div w:id="1911377493">
      <w:bodyDiv w:val="1"/>
      <w:marLeft w:val="0"/>
      <w:marRight w:val="0"/>
      <w:marTop w:val="0"/>
      <w:marBottom w:val="0"/>
      <w:divBdr>
        <w:top w:val="none" w:sz="0" w:space="0" w:color="auto"/>
        <w:left w:val="none" w:sz="0" w:space="0" w:color="auto"/>
        <w:bottom w:val="none" w:sz="0" w:space="0" w:color="auto"/>
        <w:right w:val="none" w:sz="0" w:space="0" w:color="auto"/>
      </w:divBdr>
    </w:div>
    <w:div w:id="2050950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tat.gov.lt"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as" ma:contentTypeID="0x010100720A39E41768C648AFB605E768E6CC90" ma:contentTypeVersion="6" ma:contentTypeDescription="Kurkite naują dokumentą." ma:contentTypeScope="" ma:versionID="8383e82d97061ad96bee72da8028748e">
  <xsd:schema xmlns:xsd="http://www.w3.org/2001/XMLSchema" xmlns:xs="http://www.w3.org/2001/XMLSchema" xmlns:p="http://schemas.microsoft.com/office/2006/metadata/properties" xmlns:ns2="22d67566-fdbd-46cb-b258-9c59acbeb179" targetNamespace="http://schemas.microsoft.com/office/2006/metadata/properties" ma:root="true" ma:fieldsID="d9700074a06c0fb7620f5f025b6b2a32" ns2:_="">
    <xsd:import namespace="22d67566-fdbd-46cb-b258-9c59acbeb17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d67566-fdbd-46cb-b258-9c59acbeb1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BA5FAEE-C54C-491A-8008-37BAF01B5E5B}">
  <ds:schemaRefs>
    <ds:schemaRef ds:uri="http://schemas.microsoft.com/sharepoint/v3/contenttype/forms"/>
  </ds:schemaRefs>
</ds:datastoreItem>
</file>

<file path=customXml/itemProps2.xml><?xml version="1.0" encoding="utf-8"?>
<ds:datastoreItem xmlns:ds="http://schemas.openxmlformats.org/officeDocument/2006/customXml" ds:itemID="{32B50226-CEBF-4AF5-A579-A09CDAE87228}">
  <ds:schemaRefs>
    <ds:schemaRef ds:uri="http://schemas.openxmlformats.org/officeDocument/2006/bibliography"/>
  </ds:schemaRefs>
</ds:datastoreItem>
</file>

<file path=customXml/itemProps3.xml><?xml version="1.0" encoding="utf-8"?>
<ds:datastoreItem xmlns:ds="http://schemas.openxmlformats.org/officeDocument/2006/customXml" ds:itemID="{A468740A-AEE9-45DF-B781-075530BCD4E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690076F-2F9C-4EA5-844C-9B2201C535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d67566-fdbd-46cb-b258-9c59acbeb1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3</TotalTime>
  <Pages>24</Pages>
  <Words>15048</Words>
  <Characters>85775</Characters>
  <Application>Microsoft Office Word</Application>
  <DocSecurity>0</DocSecurity>
  <Lines>714</Lines>
  <Paragraphs>201</Paragraphs>
  <ScaleCrop>false</ScaleCrop>
  <Company/>
  <LinksUpToDate>false</LinksUpToDate>
  <CharactersWithSpaces>100622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Agnietė Stankevičienė</dc:creator>
  <cp:keywords/>
  <dc:description/>
  <cp:lastModifiedBy>Egidijus Skarupskas</cp:lastModifiedBy>
  <cp:revision>18</cp:revision>
  <cp:lastPrinted>2022-07-13T10:48:00Z</cp:lastPrinted>
  <dcterms:created xsi:type="dcterms:W3CDTF">2026-01-23T13:26:00Z</dcterms:created>
  <dcterms:modified xsi:type="dcterms:W3CDTF">2026-05-08T10:29:00Z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2022-05-30T07:15:30Z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6bf6f19f-ea4e-4106-a060-b19efe9a9a6b</vt:lpwstr>
  </property>
  <property fmtid="{D5CDD505-2E9C-101B-9397-08002B2CF9AE}" pid="8" name="MSIP_Label_32ae7b5d-0aac-474b-ae2b-02c331ef2874_ContentBits">
    <vt:lpwstr>0</vt:lpwstr>
  </property>
  <property fmtid="{D5CDD505-2E9C-101B-9397-08002B2CF9AE}" pid="9" name="ContentTypeId">
    <vt:lpwstr>0x010100720A39E41768C648AFB605E768E6CC90</vt:lpwstr>
  </property>
  <property fmtid="{D5CDD505-2E9C-101B-9397-08002B2CF9AE}" pid="10" name="docLang">
    <vt:lpwstr>lt</vt:lpwstr>
  </property>
</Properties>
</file>